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33" w:rsidRPr="00550DAA" w:rsidRDefault="009D2033" w:rsidP="00550DAA">
      <w:pPr>
        <w:spacing w:after="0"/>
        <w:rPr>
          <w:rFonts w:ascii="Times New Roman" w:hAnsi="Times New Roman" w:cs="Times New Roman"/>
          <w:b/>
          <w:bCs/>
          <w:sz w:val="24"/>
          <w:szCs w:val="24"/>
        </w:rPr>
      </w:pPr>
    </w:p>
    <w:p w:rsidR="009D2033" w:rsidRPr="00550DAA" w:rsidRDefault="009D2033" w:rsidP="00550DAA">
      <w:pPr>
        <w:spacing w:after="0"/>
        <w:jc w:val="center"/>
        <w:rPr>
          <w:rFonts w:ascii="Times New Roman" w:hAnsi="Times New Roman" w:cs="Times New Roman"/>
          <w:b/>
          <w:bCs/>
          <w:caps/>
          <w:sz w:val="24"/>
          <w:szCs w:val="24"/>
        </w:rPr>
      </w:pPr>
      <w:r w:rsidRPr="00550DAA">
        <w:rPr>
          <w:rFonts w:ascii="Times New Roman" w:hAnsi="Times New Roman" w:cs="Times New Roman"/>
          <w:b/>
          <w:bCs/>
          <w:caps/>
          <w:sz w:val="24"/>
          <w:szCs w:val="24"/>
        </w:rPr>
        <w:t>Umowa nr ………………..</w:t>
      </w:r>
    </w:p>
    <w:p w:rsidR="009D2033" w:rsidRPr="00550DAA" w:rsidRDefault="009D2033" w:rsidP="00550DAA">
      <w:pPr>
        <w:spacing w:after="0"/>
        <w:jc w:val="both"/>
        <w:rPr>
          <w:rFonts w:ascii="Times New Roman" w:hAnsi="Times New Roman" w:cs="Times New Roman"/>
          <w:sz w:val="24"/>
          <w:szCs w:val="24"/>
        </w:rPr>
      </w:pPr>
      <w:r w:rsidRPr="00550DAA">
        <w:rPr>
          <w:rFonts w:ascii="Times New Roman" w:hAnsi="Times New Roman" w:cs="Times New Roman"/>
          <w:sz w:val="24"/>
          <w:szCs w:val="24"/>
        </w:rPr>
        <w:tab/>
      </w:r>
    </w:p>
    <w:p w:rsidR="009D2033" w:rsidRPr="00550DAA" w:rsidRDefault="009D2033" w:rsidP="00550DAA">
      <w:pPr>
        <w:spacing w:after="0"/>
        <w:jc w:val="both"/>
        <w:rPr>
          <w:rFonts w:ascii="Times New Roman" w:hAnsi="Times New Roman" w:cs="Times New Roman"/>
          <w:sz w:val="24"/>
          <w:szCs w:val="24"/>
        </w:rPr>
      </w:pPr>
      <w:r w:rsidRPr="00550DAA">
        <w:rPr>
          <w:rFonts w:ascii="Times New Roman" w:hAnsi="Times New Roman" w:cs="Times New Roman"/>
          <w:sz w:val="24"/>
          <w:szCs w:val="24"/>
        </w:rPr>
        <w:t xml:space="preserve">zawarta w dniu  ………………………………….. </w:t>
      </w:r>
    </w:p>
    <w:p w:rsidR="009D2033" w:rsidRPr="00550DAA" w:rsidRDefault="009D2033" w:rsidP="00550DAA">
      <w:pPr>
        <w:spacing w:after="0"/>
        <w:jc w:val="both"/>
        <w:rPr>
          <w:rFonts w:ascii="Times New Roman" w:hAnsi="Times New Roman" w:cs="Times New Roman"/>
          <w:sz w:val="24"/>
          <w:szCs w:val="24"/>
        </w:rPr>
      </w:pPr>
      <w:r w:rsidRPr="00550DAA">
        <w:rPr>
          <w:rFonts w:ascii="Times New Roman" w:hAnsi="Times New Roman" w:cs="Times New Roman"/>
          <w:sz w:val="24"/>
          <w:szCs w:val="24"/>
        </w:rPr>
        <w:t xml:space="preserve">pomiędzy: </w:t>
      </w:r>
    </w:p>
    <w:p w:rsidR="009D2033" w:rsidRPr="00550DAA" w:rsidRDefault="009D2033" w:rsidP="00550DAA">
      <w:pPr>
        <w:spacing w:after="0"/>
        <w:jc w:val="both"/>
        <w:rPr>
          <w:rFonts w:ascii="Times New Roman" w:hAnsi="Times New Roman" w:cs="Times New Roman"/>
          <w:sz w:val="24"/>
          <w:szCs w:val="24"/>
        </w:rPr>
      </w:pPr>
    </w:p>
    <w:p w:rsidR="00AA2697" w:rsidRDefault="00AA2697" w:rsidP="00AA2697">
      <w:pPr>
        <w:spacing w:after="0"/>
        <w:jc w:val="both"/>
        <w:rPr>
          <w:rFonts w:ascii="Times New Roman" w:eastAsia="Times New Roman" w:hAnsi="Times New Roman"/>
          <w:color w:val="000000"/>
          <w:sz w:val="24"/>
          <w:szCs w:val="24"/>
          <w:lang w:eastAsia="pl-PL"/>
        </w:rPr>
      </w:pPr>
      <w:r w:rsidRPr="00730C43">
        <w:rPr>
          <w:rFonts w:ascii="Times New Roman" w:eastAsia="Times New Roman" w:hAnsi="Times New Roman"/>
          <w:color w:val="000000"/>
          <w:sz w:val="24"/>
          <w:szCs w:val="24"/>
          <w:lang w:eastAsia="pl-PL"/>
        </w:rPr>
        <w:t xml:space="preserve">Zespołem Szkół Technicznych i Artystycznych </w:t>
      </w:r>
      <w:r>
        <w:rPr>
          <w:rFonts w:ascii="Times New Roman" w:eastAsia="Times New Roman" w:hAnsi="Times New Roman"/>
          <w:color w:val="000000"/>
          <w:sz w:val="24"/>
          <w:szCs w:val="24"/>
          <w:lang w:eastAsia="pl-PL"/>
        </w:rPr>
        <w:t>a</w:t>
      </w:r>
      <w:r w:rsidRPr="00730C43">
        <w:rPr>
          <w:rFonts w:ascii="Times New Roman" w:eastAsia="Times New Roman" w:hAnsi="Times New Roman"/>
          <w:color w:val="000000"/>
          <w:sz w:val="24"/>
          <w:szCs w:val="24"/>
          <w:lang w:eastAsia="pl-PL"/>
        </w:rPr>
        <w:t>l. Jana Pawła II 18 A, 38-600 Le</w:t>
      </w:r>
      <w:r>
        <w:rPr>
          <w:rFonts w:ascii="Times New Roman" w:eastAsia="Times New Roman" w:hAnsi="Times New Roman"/>
          <w:color w:val="000000"/>
          <w:sz w:val="24"/>
          <w:szCs w:val="24"/>
          <w:lang w:eastAsia="pl-PL"/>
        </w:rPr>
        <w:t>sko, tel.: +48</w:t>
      </w:r>
      <w:r>
        <w:rPr>
          <w:rFonts w:ascii="Times New Roman" w:eastAsia="Times New Roman" w:hAnsi="Times New Roman"/>
          <w:bCs/>
          <w:color w:val="000000"/>
          <w:sz w:val="24"/>
          <w:szCs w:val="24"/>
          <w:lang w:eastAsia="pl-PL"/>
        </w:rPr>
        <w:t>134697124</w:t>
      </w:r>
      <w:r>
        <w:rPr>
          <w:rFonts w:ascii="Times New Roman" w:eastAsia="Times New Roman" w:hAnsi="Times New Roman"/>
          <w:color w:val="000000"/>
          <w:sz w:val="24"/>
          <w:szCs w:val="24"/>
          <w:lang w:eastAsia="pl-PL"/>
        </w:rPr>
        <w:t xml:space="preserve">, NIP: </w:t>
      </w:r>
      <w:r w:rsidR="00A25322" w:rsidRPr="00A25322">
        <w:rPr>
          <w:rFonts w:ascii="Times New Roman" w:eastAsia="Times New Roman" w:hAnsi="Times New Roman"/>
          <w:color w:val="000000"/>
          <w:sz w:val="24"/>
          <w:szCs w:val="24"/>
          <w:lang w:eastAsia="pl-PL"/>
        </w:rPr>
        <w:t>6881299225</w:t>
      </w:r>
      <w:r w:rsidR="00A25322">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REGON: </w:t>
      </w:r>
      <w:r w:rsidR="00A25322" w:rsidRPr="00A25322">
        <w:rPr>
          <w:rFonts w:ascii="Times New Roman" w:eastAsia="Times New Roman" w:hAnsi="Times New Roman"/>
          <w:color w:val="000000"/>
          <w:sz w:val="24"/>
          <w:szCs w:val="24"/>
          <w:lang w:eastAsia="pl-PL"/>
        </w:rPr>
        <w:t>180840499</w:t>
      </w:r>
      <w:r>
        <w:rPr>
          <w:rFonts w:ascii="Times New Roman" w:eastAsia="Times New Roman" w:hAnsi="Times New Roman"/>
          <w:color w:val="000000"/>
          <w:sz w:val="24"/>
          <w:szCs w:val="24"/>
          <w:lang w:eastAsia="pl-PL"/>
        </w:rPr>
        <w:t>, reprezentowanym na podstawie uchwały Zarządu Powiatu w Lesku nr 115.211.2021 z dnia 14 września 2021 r., przez:</w:t>
      </w:r>
    </w:p>
    <w:p w:rsidR="00AA2697" w:rsidRDefault="00AA2697" w:rsidP="001C4B10">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Dyrektora Romana Wilińskiego</w:t>
      </w:r>
    </w:p>
    <w:p w:rsidR="001C4B10" w:rsidRPr="001C4B10" w:rsidRDefault="001C4B10" w:rsidP="001C4B10">
      <w:pPr>
        <w:spacing w:after="0"/>
        <w:jc w:val="both"/>
        <w:rPr>
          <w:rFonts w:ascii="Times New Roman" w:hAnsi="Times New Roman" w:cs="Times New Roman"/>
          <w:sz w:val="24"/>
          <w:szCs w:val="24"/>
        </w:rPr>
      </w:pPr>
    </w:p>
    <w:p w:rsidR="001C4B10" w:rsidRPr="001C4B10" w:rsidRDefault="00CA2ADF" w:rsidP="001C4B10">
      <w:pPr>
        <w:spacing w:after="0"/>
        <w:jc w:val="both"/>
        <w:rPr>
          <w:rFonts w:ascii="Times New Roman" w:hAnsi="Times New Roman" w:cs="Times New Roman"/>
          <w:sz w:val="24"/>
          <w:szCs w:val="24"/>
        </w:rPr>
      </w:pPr>
      <w:r>
        <w:rPr>
          <w:rFonts w:ascii="Times New Roman" w:hAnsi="Times New Roman" w:cs="Times New Roman"/>
          <w:sz w:val="24"/>
          <w:szCs w:val="24"/>
        </w:rPr>
        <w:t>z</w:t>
      </w:r>
      <w:r w:rsidR="0008761F">
        <w:rPr>
          <w:rFonts w:ascii="Times New Roman" w:hAnsi="Times New Roman" w:cs="Times New Roman"/>
          <w:sz w:val="24"/>
          <w:szCs w:val="24"/>
        </w:rPr>
        <w:t>wanym dalej: „Zamawiającym”</w:t>
      </w:r>
    </w:p>
    <w:p w:rsidR="009D2033" w:rsidRPr="00550DAA" w:rsidRDefault="009D2033" w:rsidP="00550DAA">
      <w:pPr>
        <w:spacing w:after="0"/>
        <w:jc w:val="both"/>
        <w:rPr>
          <w:rFonts w:ascii="Times New Roman" w:hAnsi="Times New Roman" w:cs="Times New Roman"/>
          <w:sz w:val="24"/>
          <w:szCs w:val="24"/>
        </w:rPr>
      </w:pPr>
    </w:p>
    <w:p w:rsidR="009D2033" w:rsidRPr="00550DAA" w:rsidRDefault="009D2033" w:rsidP="00550DAA">
      <w:pPr>
        <w:spacing w:after="0"/>
        <w:jc w:val="both"/>
        <w:rPr>
          <w:rFonts w:ascii="Times New Roman" w:hAnsi="Times New Roman" w:cs="Times New Roman"/>
          <w:sz w:val="24"/>
          <w:szCs w:val="24"/>
        </w:rPr>
      </w:pPr>
      <w:r w:rsidRPr="00550DAA">
        <w:rPr>
          <w:rFonts w:ascii="Times New Roman" w:hAnsi="Times New Roman" w:cs="Times New Roman"/>
          <w:sz w:val="24"/>
          <w:szCs w:val="24"/>
        </w:rPr>
        <w:t xml:space="preserve">a </w:t>
      </w:r>
    </w:p>
    <w:p w:rsidR="009D2033" w:rsidRPr="00550DAA" w:rsidRDefault="009D2033" w:rsidP="00550DAA">
      <w:pPr>
        <w:spacing w:after="0"/>
        <w:jc w:val="both"/>
        <w:rPr>
          <w:rFonts w:ascii="Times New Roman" w:hAnsi="Times New Roman" w:cs="Times New Roman"/>
          <w:sz w:val="24"/>
          <w:szCs w:val="24"/>
        </w:rPr>
      </w:pPr>
      <w:r w:rsidRPr="00550DAA">
        <w:rPr>
          <w:rFonts w:ascii="Times New Roman" w:hAnsi="Times New Roman" w:cs="Times New Roman"/>
          <w:sz w:val="24"/>
          <w:szCs w:val="24"/>
        </w:rPr>
        <w:t>………………………………………………………………………………………………………………………………………………………………………………………………………………………………………………………………………………………………………………………….……………………………………………………………………………………………………………………………………………………………</w:t>
      </w:r>
      <w:r w:rsidR="00DC23EF">
        <w:rPr>
          <w:rFonts w:ascii="Times New Roman" w:hAnsi="Times New Roman" w:cs="Times New Roman"/>
          <w:sz w:val="24"/>
          <w:szCs w:val="24"/>
        </w:rPr>
        <w:t>……………………...</w:t>
      </w:r>
    </w:p>
    <w:p w:rsidR="009D2033" w:rsidRPr="00550DAA" w:rsidRDefault="009D2033" w:rsidP="00550DAA">
      <w:pPr>
        <w:spacing w:after="0"/>
        <w:jc w:val="both"/>
        <w:rPr>
          <w:rFonts w:ascii="Times New Roman" w:hAnsi="Times New Roman" w:cs="Times New Roman"/>
          <w:sz w:val="24"/>
          <w:szCs w:val="24"/>
        </w:rPr>
      </w:pPr>
      <w:r w:rsidRPr="00550DAA">
        <w:rPr>
          <w:rFonts w:ascii="Times New Roman" w:hAnsi="Times New Roman" w:cs="Times New Roman"/>
          <w:sz w:val="24"/>
          <w:szCs w:val="24"/>
        </w:rPr>
        <w:t>zwanym dalej „Wykonawcą”</w:t>
      </w:r>
    </w:p>
    <w:p w:rsidR="00DC23EF" w:rsidRPr="00FA17A5" w:rsidRDefault="00DC23EF" w:rsidP="00DC23EF">
      <w:pPr>
        <w:jc w:val="both"/>
        <w:rPr>
          <w:rFonts w:ascii="Times New Roman" w:hAnsi="Times New Roman" w:cs="Times New Roman"/>
          <w:sz w:val="24"/>
          <w:szCs w:val="24"/>
        </w:rPr>
      </w:pPr>
      <w:r w:rsidRPr="00FA17A5">
        <w:rPr>
          <w:rFonts w:ascii="Times New Roman" w:hAnsi="Times New Roman" w:cs="Times New Roman"/>
          <w:sz w:val="24"/>
          <w:szCs w:val="24"/>
        </w:rPr>
        <w:t>zwani łącznie „Stronami” a osobno „Stroną”</w:t>
      </w:r>
    </w:p>
    <w:p w:rsidR="009D2033" w:rsidRDefault="009D2033" w:rsidP="00550DAA">
      <w:pPr>
        <w:spacing w:after="0"/>
        <w:jc w:val="both"/>
        <w:rPr>
          <w:rFonts w:ascii="Times New Roman" w:hAnsi="Times New Roman" w:cs="Times New Roman"/>
          <w:sz w:val="24"/>
          <w:szCs w:val="24"/>
        </w:rPr>
      </w:pPr>
    </w:p>
    <w:p w:rsidR="005976F3" w:rsidRPr="00550DAA" w:rsidRDefault="005976F3" w:rsidP="005976F3">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sidRPr="00550DAA">
        <w:rPr>
          <w:rFonts w:ascii="Times New Roman" w:eastAsia="Lucida Sans Unicode" w:hAnsi="Times New Roman" w:cs="Times New Roman"/>
          <w:b/>
          <w:kern w:val="3"/>
          <w:sz w:val="24"/>
          <w:szCs w:val="24"/>
          <w:lang w:eastAsia="pl-PL"/>
        </w:rPr>
        <w:t>§ 1</w:t>
      </w:r>
    </w:p>
    <w:p w:rsidR="005976F3" w:rsidRPr="00550DAA" w:rsidRDefault="00766F0E" w:rsidP="005976F3">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Pr>
          <w:rFonts w:ascii="Times New Roman" w:eastAsia="Lucida Sans Unicode" w:hAnsi="Times New Roman" w:cs="Times New Roman"/>
          <w:b/>
          <w:kern w:val="3"/>
          <w:sz w:val="24"/>
          <w:szCs w:val="24"/>
          <w:lang w:eastAsia="pl-PL"/>
        </w:rPr>
        <w:t>P</w:t>
      </w:r>
      <w:r w:rsidR="005976F3" w:rsidRPr="00550DAA">
        <w:rPr>
          <w:rFonts w:ascii="Times New Roman" w:eastAsia="Lucida Sans Unicode" w:hAnsi="Times New Roman" w:cs="Times New Roman"/>
          <w:b/>
          <w:kern w:val="3"/>
          <w:sz w:val="24"/>
          <w:szCs w:val="24"/>
          <w:lang w:eastAsia="pl-PL"/>
        </w:rPr>
        <w:t>rzedmiot Umowy</w:t>
      </w:r>
    </w:p>
    <w:p w:rsidR="00A34C9E" w:rsidRDefault="0057265A" w:rsidP="00766F0E">
      <w:pPr>
        <w:widowControl w:val="0"/>
        <w:numPr>
          <w:ilvl w:val="0"/>
          <w:numId w:val="5"/>
        </w:numPr>
        <w:autoSpaceDE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Przedmiot Umowy polega na </w:t>
      </w:r>
      <w:r w:rsidR="00550DAA" w:rsidRPr="005976F3">
        <w:rPr>
          <w:rFonts w:ascii="Times New Roman" w:eastAsia="Calibri" w:hAnsi="Times New Roman" w:cs="Times New Roman"/>
          <w:sz w:val="24"/>
          <w:szCs w:val="24"/>
        </w:rPr>
        <w:t>przeprowadzeni</w:t>
      </w:r>
      <w:r>
        <w:rPr>
          <w:rFonts w:ascii="Times New Roman" w:eastAsia="Calibri" w:hAnsi="Times New Roman" w:cs="Times New Roman"/>
          <w:sz w:val="24"/>
          <w:szCs w:val="24"/>
        </w:rPr>
        <w:t>u</w:t>
      </w:r>
      <w:r w:rsidR="00550DAA" w:rsidRPr="005976F3">
        <w:rPr>
          <w:rFonts w:ascii="Times New Roman" w:eastAsia="Calibri" w:hAnsi="Times New Roman" w:cs="Times New Roman"/>
          <w:sz w:val="24"/>
          <w:szCs w:val="24"/>
        </w:rPr>
        <w:t xml:space="preserve"> </w:t>
      </w:r>
      <w:r w:rsidR="00A34C9E">
        <w:rPr>
          <w:rFonts w:ascii="Times New Roman" w:eastAsia="Calibri" w:hAnsi="Times New Roman" w:cs="Times New Roman"/>
          <w:sz w:val="24"/>
          <w:szCs w:val="24"/>
        </w:rPr>
        <w:t>szkoleń</w:t>
      </w:r>
      <w:r>
        <w:rPr>
          <w:rFonts w:ascii="Times New Roman" w:eastAsia="Calibri" w:hAnsi="Times New Roman" w:cs="Times New Roman"/>
          <w:sz w:val="24"/>
          <w:szCs w:val="24"/>
        </w:rPr>
        <w:t xml:space="preserve"> dla nauczycieli</w:t>
      </w:r>
      <w:r w:rsidR="005976F3" w:rsidRPr="005976F3">
        <w:rPr>
          <w:rFonts w:ascii="Times New Roman" w:eastAsia="Calibri" w:hAnsi="Times New Roman" w:cs="Times New Roman"/>
          <w:sz w:val="24"/>
          <w:szCs w:val="24"/>
        </w:rPr>
        <w:t>, dostarczeni</w:t>
      </w:r>
      <w:r w:rsidR="00EA517D">
        <w:rPr>
          <w:rFonts w:ascii="Times New Roman" w:eastAsia="Calibri" w:hAnsi="Times New Roman" w:cs="Times New Roman"/>
          <w:sz w:val="24"/>
          <w:szCs w:val="24"/>
        </w:rPr>
        <w:t>u</w:t>
      </w:r>
      <w:r w:rsidR="005976F3" w:rsidRPr="005976F3">
        <w:rPr>
          <w:rFonts w:ascii="Times New Roman" w:eastAsia="Calibri" w:hAnsi="Times New Roman" w:cs="Times New Roman"/>
          <w:sz w:val="24"/>
          <w:szCs w:val="24"/>
        </w:rPr>
        <w:t xml:space="preserve"> materiałów edukacyjnych oraz </w:t>
      </w:r>
      <w:r w:rsidR="00EA517D">
        <w:rPr>
          <w:rFonts w:ascii="Times New Roman" w:eastAsia="Calibri" w:hAnsi="Times New Roman" w:cs="Times New Roman"/>
          <w:sz w:val="24"/>
          <w:szCs w:val="24"/>
        </w:rPr>
        <w:t xml:space="preserve">na przeprowadzeniu </w:t>
      </w:r>
      <w:r w:rsidR="005976F3" w:rsidRPr="005976F3">
        <w:rPr>
          <w:rFonts w:ascii="Times New Roman" w:eastAsia="Calibri" w:hAnsi="Times New Roman" w:cs="Times New Roman"/>
          <w:sz w:val="24"/>
          <w:szCs w:val="24"/>
        </w:rPr>
        <w:t>walidacji i certyfikacji efektów uczenia się</w:t>
      </w:r>
      <w:r w:rsidR="00766F0E">
        <w:rPr>
          <w:rStyle w:val="Odwoanieprzypisudolnego"/>
          <w:rFonts w:ascii="Times New Roman" w:eastAsia="Calibri" w:hAnsi="Times New Roman" w:cs="Times New Roman"/>
          <w:sz w:val="24"/>
          <w:szCs w:val="24"/>
        </w:rPr>
        <w:footnoteReference w:id="1"/>
      </w:r>
      <w:r w:rsidR="00766F0E">
        <w:rPr>
          <w:rFonts w:ascii="Times New Roman" w:eastAsia="Calibri" w:hAnsi="Times New Roman" w:cs="Times New Roman"/>
          <w:sz w:val="24"/>
          <w:szCs w:val="24"/>
        </w:rPr>
        <w:t>/</w:t>
      </w:r>
      <w:r w:rsidR="00766F0E" w:rsidRPr="00766F0E">
        <w:rPr>
          <w:rFonts w:ascii="Times New Roman" w:eastAsia="Calibri" w:hAnsi="Times New Roman" w:cs="Times New Roman"/>
          <w:sz w:val="24"/>
          <w:szCs w:val="24"/>
        </w:rPr>
        <w:t xml:space="preserve"> przeprowadzeniu szkolenia z zakresu doskonalenia umiejętności i kompetencji</w:t>
      </w:r>
      <w:r w:rsidR="00766F0E">
        <w:rPr>
          <w:rStyle w:val="Odwoanieprzypisudolnego"/>
          <w:rFonts w:ascii="Times New Roman" w:eastAsia="Calibri" w:hAnsi="Times New Roman" w:cs="Times New Roman"/>
          <w:i/>
          <w:sz w:val="24"/>
          <w:szCs w:val="24"/>
        </w:rPr>
        <w:footnoteReference w:id="2"/>
      </w:r>
      <w:r w:rsidR="00550DAA" w:rsidRPr="005976F3">
        <w:rPr>
          <w:rFonts w:ascii="Times New Roman" w:eastAsia="Calibri" w:hAnsi="Times New Roman" w:cs="Times New Roman"/>
          <w:sz w:val="24"/>
          <w:szCs w:val="24"/>
        </w:rPr>
        <w:t xml:space="preserve"> dla </w:t>
      </w:r>
      <w:r w:rsidR="005976F3" w:rsidRPr="005976F3">
        <w:rPr>
          <w:rFonts w:ascii="Times New Roman" w:eastAsia="Calibri" w:hAnsi="Times New Roman" w:cs="Times New Roman"/>
          <w:sz w:val="24"/>
          <w:szCs w:val="24"/>
        </w:rPr>
        <w:t xml:space="preserve">nauczycieli z Zespołu </w:t>
      </w:r>
      <w:r w:rsidR="005976F3" w:rsidRPr="005976F3">
        <w:rPr>
          <w:rFonts w:ascii="Times New Roman" w:eastAsia="Calibri" w:hAnsi="Times New Roman" w:cs="Times New Roman"/>
          <w:i/>
          <w:sz w:val="24"/>
          <w:szCs w:val="24"/>
        </w:rPr>
        <w:t>Szkół Technicznych i Artystycznych przy al. Jana Pawła II 18A, 38-600 Lesko, w ramach realizacji projektu: „Stawiamy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00ED57B5">
        <w:rPr>
          <w:rFonts w:ascii="Times New Roman" w:eastAsia="Calibri" w:hAnsi="Times New Roman" w:cs="Times New Roman"/>
          <w:sz w:val="24"/>
          <w:szCs w:val="24"/>
        </w:rPr>
        <w:t>, zwany dalej: „przedmiotem Umowy”.</w:t>
      </w:r>
      <w:r w:rsidR="00A34C9E">
        <w:rPr>
          <w:rFonts w:ascii="Times New Roman" w:eastAsia="Calibri" w:hAnsi="Times New Roman" w:cs="Times New Roman"/>
          <w:sz w:val="24"/>
          <w:szCs w:val="24"/>
        </w:rPr>
        <w:t xml:space="preserve"> </w:t>
      </w:r>
    </w:p>
    <w:p w:rsidR="00E21398" w:rsidRDefault="00E21398" w:rsidP="005976F3">
      <w:pPr>
        <w:widowControl w:val="0"/>
        <w:numPr>
          <w:ilvl w:val="0"/>
          <w:numId w:val="5"/>
        </w:numPr>
        <w:autoSpaceDE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Szczegółowy Opis Przedmiotu Zamówienia</w:t>
      </w:r>
      <w:r w:rsidR="001A08A6">
        <w:rPr>
          <w:rFonts w:ascii="Times New Roman" w:eastAsia="Calibri" w:hAnsi="Times New Roman" w:cs="Times New Roman"/>
          <w:sz w:val="24"/>
          <w:szCs w:val="24"/>
        </w:rPr>
        <w:t>, zwany dalej: „OPZ” stanowi załącznik nr 1.</w:t>
      </w:r>
    </w:p>
    <w:p w:rsidR="00A351B6" w:rsidRDefault="00A351B6" w:rsidP="00A351B6">
      <w:pPr>
        <w:widowControl w:val="0"/>
        <w:numPr>
          <w:ilvl w:val="0"/>
          <w:numId w:val="5"/>
        </w:numPr>
        <w:autoSpaceDE w:val="0"/>
        <w:spacing w:after="0"/>
        <w:jc w:val="both"/>
        <w:rPr>
          <w:rFonts w:ascii="Times New Roman" w:eastAsia="Calibri" w:hAnsi="Times New Roman" w:cs="Times New Roman"/>
          <w:sz w:val="24"/>
          <w:szCs w:val="24"/>
        </w:rPr>
      </w:pPr>
      <w:r w:rsidRPr="00A351B6">
        <w:rPr>
          <w:rFonts w:ascii="Times New Roman" w:eastAsia="Calibri" w:hAnsi="Times New Roman" w:cs="Times New Roman"/>
          <w:sz w:val="24"/>
          <w:szCs w:val="24"/>
        </w:rPr>
        <w:t xml:space="preserve">Wykonawca przeprowadzi szkolenia zgodnie z </w:t>
      </w:r>
      <w:r w:rsidR="00164503">
        <w:rPr>
          <w:rFonts w:ascii="Times New Roman" w:eastAsia="Calibri" w:hAnsi="Times New Roman" w:cs="Times New Roman"/>
          <w:sz w:val="24"/>
          <w:szCs w:val="24"/>
        </w:rPr>
        <w:t>h</w:t>
      </w:r>
      <w:r w:rsidRPr="00A351B6">
        <w:rPr>
          <w:rFonts w:ascii="Times New Roman" w:eastAsia="Calibri" w:hAnsi="Times New Roman" w:cs="Times New Roman"/>
          <w:sz w:val="24"/>
          <w:szCs w:val="24"/>
        </w:rPr>
        <w:t>armonogramem szkolenia (</w:t>
      </w:r>
      <w:r w:rsidR="00164503">
        <w:rPr>
          <w:rFonts w:ascii="Times New Roman" w:eastAsia="Calibri" w:hAnsi="Times New Roman" w:cs="Times New Roman"/>
          <w:sz w:val="24"/>
          <w:szCs w:val="24"/>
        </w:rPr>
        <w:t>h</w:t>
      </w:r>
      <w:r w:rsidRPr="00A351B6">
        <w:rPr>
          <w:rFonts w:ascii="Times New Roman" w:eastAsia="Calibri" w:hAnsi="Times New Roman" w:cs="Times New Roman"/>
          <w:sz w:val="24"/>
          <w:szCs w:val="24"/>
        </w:rPr>
        <w:t xml:space="preserve">armonogram szkolenia zostanie opracowany przez Wykonawcę i uzgodniony z Zamawiającym do 7 dni licząc od zawarcia </w:t>
      </w:r>
      <w:r w:rsidR="00EC3405">
        <w:rPr>
          <w:rFonts w:ascii="Times New Roman" w:eastAsia="Calibri" w:hAnsi="Times New Roman" w:cs="Times New Roman"/>
          <w:sz w:val="24"/>
          <w:szCs w:val="24"/>
        </w:rPr>
        <w:t>U</w:t>
      </w:r>
      <w:r w:rsidR="00EC3405" w:rsidRPr="00A351B6">
        <w:rPr>
          <w:rFonts w:ascii="Times New Roman" w:eastAsia="Calibri" w:hAnsi="Times New Roman" w:cs="Times New Roman"/>
          <w:sz w:val="24"/>
          <w:szCs w:val="24"/>
        </w:rPr>
        <w:t>mowy</w:t>
      </w:r>
      <w:r w:rsidRPr="00A351B6">
        <w:rPr>
          <w:rFonts w:ascii="Times New Roman" w:eastAsia="Calibri" w:hAnsi="Times New Roman" w:cs="Times New Roman"/>
          <w:sz w:val="24"/>
          <w:szCs w:val="24"/>
        </w:rPr>
        <w:t>).</w:t>
      </w:r>
    </w:p>
    <w:p w:rsidR="00FC7CD6" w:rsidRPr="00514BFD" w:rsidRDefault="00FC7CD6" w:rsidP="005976F3">
      <w:pPr>
        <w:widowControl w:val="0"/>
        <w:numPr>
          <w:ilvl w:val="0"/>
          <w:numId w:val="5"/>
        </w:numPr>
        <w:autoSpaceDE w:val="0"/>
        <w:spacing w:after="0"/>
        <w:jc w:val="both"/>
        <w:rPr>
          <w:rFonts w:ascii="Times New Roman" w:eastAsia="Calibri" w:hAnsi="Times New Roman" w:cs="Times New Roman"/>
          <w:sz w:val="24"/>
          <w:szCs w:val="24"/>
        </w:rPr>
      </w:pPr>
      <w:r w:rsidRPr="00FC7CD6">
        <w:rPr>
          <w:rFonts w:ascii="Times New Roman" w:eastAsia="Calibri" w:hAnsi="Times New Roman" w:cs="Times New Roman"/>
          <w:sz w:val="24"/>
          <w:szCs w:val="24"/>
        </w:rPr>
        <w:t xml:space="preserve">Zamawiający zleca, a Wykonawca zobowiązuje się świadczyć z zachowaniem należytej staranności na rzecz Zamawiającego, na zasadach określonych w </w:t>
      </w:r>
      <w:r w:rsidR="00A83356">
        <w:rPr>
          <w:rFonts w:ascii="Times New Roman" w:eastAsia="Calibri" w:hAnsi="Times New Roman" w:cs="Times New Roman"/>
          <w:sz w:val="24"/>
          <w:szCs w:val="24"/>
        </w:rPr>
        <w:t>U</w:t>
      </w:r>
      <w:r w:rsidRPr="00FC7CD6">
        <w:rPr>
          <w:rFonts w:ascii="Times New Roman" w:eastAsia="Calibri" w:hAnsi="Times New Roman" w:cs="Times New Roman"/>
          <w:sz w:val="24"/>
          <w:szCs w:val="24"/>
        </w:rPr>
        <w:t xml:space="preserve">mowie, </w:t>
      </w:r>
      <w:r w:rsidRPr="00FC7CD6">
        <w:rPr>
          <w:rFonts w:ascii="Times New Roman" w:eastAsia="Calibri" w:hAnsi="Times New Roman" w:cs="Times New Roman"/>
          <w:sz w:val="24"/>
          <w:szCs w:val="24"/>
        </w:rPr>
        <w:lastRenderedPageBreak/>
        <w:t xml:space="preserve">usługę w skład której </w:t>
      </w:r>
      <w:r w:rsidRPr="00514BFD">
        <w:rPr>
          <w:rFonts w:ascii="Times New Roman" w:eastAsia="Calibri" w:hAnsi="Times New Roman" w:cs="Times New Roman"/>
          <w:sz w:val="24"/>
          <w:szCs w:val="24"/>
        </w:rPr>
        <w:t>wchodzić będzie:</w:t>
      </w:r>
    </w:p>
    <w:p w:rsidR="00773A6F" w:rsidRPr="00514BFD" w:rsidRDefault="005E510B" w:rsidP="00B35DCA">
      <w:pPr>
        <w:pStyle w:val="Akapitzlist"/>
        <w:widowControl w:val="0"/>
        <w:numPr>
          <w:ilvl w:val="0"/>
          <w:numId w:val="7"/>
        </w:numPr>
        <w:autoSpaceDE w:val="0"/>
        <w:spacing w:after="0"/>
        <w:jc w:val="both"/>
        <w:rPr>
          <w:rFonts w:ascii="Times New Roman" w:eastAsia="Calibri" w:hAnsi="Times New Roman" w:cs="Times New Roman"/>
          <w:sz w:val="24"/>
          <w:szCs w:val="24"/>
        </w:rPr>
      </w:pPr>
      <w:r w:rsidRPr="00514BFD">
        <w:rPr>
          <w:rFonts w:ascii="Times New Roman" w:eastAsia="Calibri" w:hAnsi="Times New Roman" w:cs="Times New Roman"/>
          <w:sz w:val="24"/>
          <w:szCs w:val="24"/>
        </w:rPr>
        <w:t>p</w:t>
      </w:r>
      <w:r w:rsidR="00FC7CD6" w:rsidRPr="00514BFD">
        <w:rPr>
          <w:rFonts w:ascii="Times New Roman" w:eastAsia="Calibri" w:hAnsi="Times New Roman" w:cs="Times New Roman"/>
          <w:sz w:val="24"/>
          <w:szCs w:val="24"/>
        </w:rPr>
        <w:t xml:space="preserve">rzeprowadzenie </w:t>
      </w:r>
      <w:r w:rsidR="000B4867" w:rsidRPr="00514BFD">
        <w:rPr>
          <w:rFonts w:ascii="Times New Roman" w:eastAsia="Calibri" w:hAnsi="Times New Roman" w:cs="Times New Roman"/>
          <w:sz w:val="24"/>
          <w:szCs w:val="24"/>
        </w:rPr>
        <w:t>szkoleń</w:t>
      </w:r>
      <w:r w:rsidR="00FC7CD6" w:rsidRPr="00514BFD">
        <w:rPr>
          <w:rFonts w:ascii="Times New Roman" w:eastAsia="Calibri" w:hAnsi="Times New Roman" w:cs="Times New Roman"/>
          <w:sz w:val="24"/>
          <w:szCs w:val="24"/>
        </w:rPr>
        <w:t xml:space="preserve">: </w:t>
      </w:r>
    </w:p>
    <w:p w:rsidR="000B4867" w:rsidRPr="00514BFD" w:rsidRDefault="000B4867" w:rsidP="007401C9">
      <w:pPr>
        <w:pStyle w:val="Akapitzlist"/>
        <w:widowControl w:val="0"/>
        <w:numPr>
          <w:ilvl w:val="0"/>
          <w:numId w:val="37"/>
        </w:numPr>
        <w:autoSpaceDE w:val="0"/>
        <w:spacing w:after="0"/>
        <w:ind w:left="1775" w:hanging="357"/>
        <w:jc w:val="both"/>
        <w:rPr>
          <w:rFonts w:ascii="Times New Roman" w:eastAsia="Calibri" w:hAnsi="Times New Roman" w:cs="Times New Roman"/>
          <w:sz w:val="24"/>
          <w:szCs w:val="24"/>
        </w:rPr>
      </w:pPr>
      <w:r w:rsidRPr="00514BFD">
        <w:rPr>
          <w:rFonts w:ascii="Times New Roman" w:eastAsia="Calibri" w:hAnsi="Times New Roman" w:cs="Times New Roman"/>
          <w:b/>
          <w:sz w:val="24"/>
          <w:szCs w:val="24"/>
        </w:rPr>
        <w:t xml:space="preserve">„Montowanie stolarki budowlanej” </w:t>
      </w:r>
      <w:r w:rsidRPr="00514BFD">
        <w:rPr>
          <w:rFonts w:ascii="Times New Roman" w:eastAsia="Calibri" w:hAnsi="Times New Roman" w:cs="Times New Roman"/>
          <w:sz w:val="24"/>
          <w:szCs w:val="24"/>
        </w:rPr>
        <w:t xml:space="preserve">dla 2 nauczycieli (1 grupa) w wymiarze: 30 godzin, maksymalnie </w:t>
      </w:r>
      <w:r w:rsidR="002160BB" w:rsidRPr="00514BFD">
        <w:rPr>
          <w:rFonts w:ascii="Times New Roman" w:eastAsia="Calibri" w:hAnsi="Times New Roman" w:cs="Times New Roman"/>
          <w:sz w:val="24"/>
          <w:szCs w:val="24"/>
        </w:rPr>
        <w:t xml:space="preserve">6 </w:t>
      </w:r>
      <w:r w:rsidRPr="00514BFD">
        <w:rPr>
          <w:rFonts w:ascii="Times New Roman" w:eastAsia="Calibri" w:hAnsi="Times New Roman" w:cs="Times New Roman"/>
          <w:sz w:val="24"/>
          <w:szCs w:val="24"/>
        </w:rPr>
        <w:t xml:space="preserve">tygodni od dnia zawarcia </w:t>
      </w:r>
      <w:r w:rsidR="002F695E" w:rsidRPr="00514BFD">
        <w:rPr>
          <w:rFonts w:ascii="Times New Roman" w:eastAsia="Calibri" w:hAnsi="Times New Roman" w:cs="Times New Roman"/>
          <w:sz w:val="24"/>
          <w:szCs w:val="24"/>
        </w:rPr>
        <w:t>U</w:t>
      </w:r>
      <w:r w:rsidRPr="00514BFD">
        <w:rPr>
          <w:rFonts w:ascii="Times New Roman" w:eastAsia="Calibri" w:hAnsi="Times New Roman" w:cs="Times New Roman"/>
          <w:sz w:val="24"/>
          <w:szCs w:val="24"/>
        </w:rPr>
        <w:t>mowy</w:t>
      </w:r>
    </w:p>
    <w:p w:rsidR="000B4867" w:rsidRPr="00514BFD" w:rsidRDefault="000B4867" w:rsidP="007401C9">
      <w:pPr>
        <w:pStyle w:val="Akapitzlist"/>
        <w:widowControl w:val="0"/>
        <w:numPr>
          <w:ilvl w:val="0"/>
          <w:numId w:val="37"/>
        </w:numPr>
        <w:autoSpaceDE w:val="0"/>
        <w:spacing w:after="0"/>
        <w:ind w:left="1775" w:hanging="357"/>
        <w:jc w:val="both"/>
        <w:rPr>
          <w:rFonts w:ascii="Times New Roman" w:eastAsia="Calibri" w:hAnsi="Times New Roman" w:cs="Times New Roman"/>
          <w:sz w:val="24"/>
          <w:szCs w:val="24"/>
        </w:rPr>
      </w:pPr>
      <w:r w:rsidRPr="00514BFD">
        <w:rPr>
          <w:rFonts w:ascii="Times New Roman" w:eastAsia="Calibri" w:hAnsi="Times New Roman" w:cs="Times New Roman"/>
          <w:b/>
          <w:sz w:val="24"/>
          <w:szCs w:val="24"/>
        </w:rPr>
        <w:t xml:space="preserve">„Programowanie i obsługiwanie procesu druku 3D” </w:t>
      </w:r>
      <w:r w:rsidRPr="00514BFD">
        <w:rPr>
          <w:rFonts w:ascii="Times New Roman" w:eastAsia="Calibri" w:hAnsi="Times New Roman" w:cs="Times New Roman"/>
          <w:sz w:val="24"/>
          <w:szCs w:val="24"/>
        </w:rPr>
        <w:t xml:space="preserve">dla 5 nauczycieli (1 grupa) w wymiarze: 30 godzin, maksymalnie </w:t>
      </w:r>
      <w:r w:rsidR="002160BB" w:rsidRPr="00514BFD">
        <w:rPr>
          <w:rFonts w:ascii="Times New Roman" w:eastAsia="Calibri" w:hAnsi="Times New Roman" w:cs="Times New Roman"/>
          <w:sz w:val="24"/>
          <w:szCs w:val="24"/>
        </w:rPr>
        <w:t xml:space="preserve">6 </w:t>
      </w:r>
      <w:r w:rsidRPr="00514BFD">
        <w:rPr>
          <w:rFonts w:ascii="Times New Roman" w:eastAsia="Calibri" w:hAnsi="Times New Roman" w:cs="Times New Roman"/>
          <w:sz w:val="24"/>
          <w:szCs w:val="24"/>
        </w:rPr>
        <w:t xml:space="preserve">tygodni od dnia zawarcia </w:t>
      </w:r>
      <w:r w:rsidR="002F695E" w:rsidRPr="00514BFD">
        <w:rPr>
          <w:rFonts w:ascii="Times New Roman" w:eastAsia="Calibri" w:hAnsi="Times New Roman" w:cs="Times New Roman"/>
          <w:sz w:val="24"/>
          <w:szCs w:val="24"/>
        </w:rPr>
        <w:t>U</w:t>
      </w:r>
      <w:r w:rsidRPr="00514BFD">
        <w:rPr>
          <w:rFonts w:ascii="Times New Roman" w:eastAsia="Calibri" w:hAnsi="Times New Roman" w:cs="Times New Roman"/>
          <w:sz w:val="24"/>
          <w:szCs w:val="24"/>
        </w:rPr>
        <w:t>mowy</w:t>
      </w:r>
    </w:p>
    <w:p w:rsidR="000B4867" w:rsidRPr="00514BFD" w:rsidRDefault="000B4867" w:rsidP="007401C9">
      <w:pPr>
        <w:pStyle w:val="Akapitzlist"/>
        <w:widowControl w:val="0"/>
        <w:numPr>
          <w:ilvl w:val="0"/>
          <w:numId w:val="37"/>
        </w:numPr>
        <w:autoSpaceDE w:val="0"/>
        <w:spacing w:after="0"/>
        <w:ind w:left="1775" w:hanging="357"/>
        <w:jc w:val="both"/>
        <w:rPr>
          <w:rFonts w:ascii="Times New Roman" w:eastAsia="Calibri" w:hAnsi="Times New Roman" w:cs="Times New Roman"/>
          <w:sz w:val="24"/>
          <w:szCs w:val="24"/>
        </w:rPr>
      </w:pPr>
      <w:r w:rsidRPr="00514BFD">
        <w:rPr>
          <w:rFonts w:ascii="Times New Roman" w:eastAsia="Calibri" w:hAnsi="Times New Roman" w:cs="Times New Roman"/>
          <w:b/>
          <w:sz w:val="24"/>
          <w:szCs w:val="24"/>
        </w:rPr>
        <w:t xml:space="preserve">„Tworzenie witryn internetowych” </w:t>
      </w:r>
      <w:r w:rsidRPr="00514BFD">
        <w:rPr>
          <w:rFonts w:ascii="Times New Roman" w:eastAsia="Calibri" w:hAnsi="Times New Roman" w:cs="Times New Roman"/>
          <w:sz w:val="24"/>
          <w:szCs w:val="24"/>
        </w:rPr>
        <w:t xml:space="preserve">dla 4 nauczycieli (1 grupa) w wymiarze: 60 godzin, maksymalnie </w:t>
      </w:r>
      <w:r w:rsidR="002160BB" w:rsidRPr="00514BFD">
        <w:rPr>
          <w:rFonts w:ascii="Times New Roman" w:eastAsia="Calibri" w:hAnsi="Times New Roman" w:cs="Times New Roman"/>
          <w:sz w:val="24"/>
          <w:szCs w:val="24"/>
        </w:rPr>
        <w:t xml:space="preserve">10 </w:t>
      </w:r>
      <w:r w:rsidRPr="00514BFD">
        <w:rPr>
          <w:rFonts w:ascii="Times New Roman" w:eastAsia="Calibri" w:hAnsi="Times New Roman" w:cs="Times New Roman"/>
          <w:sz w:val="24"/>
          <w:szCs w:val="24"/>
        </w:rPr>
        <w:t xml:space="preserve">tygodni od dnia zawarcia </w:t>
      </w:r>
      <w:r w:rsidR="002F695E" w:rsidRPr="00514BFD">
        <w:rPr>
          <w:rFonts w:ascii="Times New Roman" w:eastAsia="Calibri" w:hAnsi="Times New Roman" w:cs="Times New Roman"/>
          <w:sz w:val="24"/>
          <w:szCs w:val="24"/>
        </w:rPr>
        <w:t>U</w:t>
      </w:r>
      <w:r w:rsidRPr="00514BFD">
        <w:rPr>
          <w:rFonts w:ascii="Times New Roman" w:eastAsia="Calibri" w:hAnsi="Times New Roman" w:cs="Times New Roman"/>
          <w:sz w:val="24"/>
          <w:szCs w:val="24"/>
        </w:rPr>
        <w:t>mowy</w:t>
      </w:r>
    </w:p>
    <w:p w:rsidR="000B4867" w:rsidRPr="00514BFD" w:rsidRDefault="000B4867" w:rsidP="007401C9">
      <w:pPr>
        <w:pStyle w:val="Akapitzlist"/>
        <w:widowControl w:val="0"/>
        <w:numPr>
          <w:ilvl w:val="0"/>
          <w:numId w:val="37"/>
        </w:numPr>
        <w:autoSpaceDE w:val="0"/>
        <w:spacing w:after="0"/>
        <w:ind w:left="1775" w:hanging="357"/>
        <w:jc w:val="both"/>
        <w:rPr>
          <w:rFonts w:ascii="Times New Roman" w:eastAsia="Calibri" w:hAnsi="Times New Roman" w:cs="Times New Roman"/>
          <w:sz w:val="24"/>
          <w:szCs w:val="24"/>
        </w:rPr>
      </w:pPr>
      <w:r w:rsidRPr="00514BFD">
        <w:rPr>
          <w:rFonts w:ascii="Times New Roman" w:eastAsia="Calibri" w:hAnsi="Times New Roman" w:cs="Times New Roman"/>
          <w:b/>
          <w:sz w:val="24"/>
          <w:szCs w:val="24"/>
        </w:rPr>
        <w:t>„Projektowanie grafiki komputerowej”</w:t>
      </w:r>
      <w:r w:rsidR="00CC0B08" w:rsidRPr="00514BFD">
        <w:rPr>
          <w:rFonts w:ascii="Times New Roman" w:eastAsia="Calibri" w:hAnsi="Times New Roman" w:cs="Times New Roman"/>
          <w:b/>
          <w:sz w:val="24"/>
          <w:szCs w:val="24"/>
        </w:rPr>
        <w:t xml:space="preserve"> </w:t>
      </w:r>
      <w:r w:rsidR="00CC0B08" w:rsidRPr="00514BFD">
        <w:rPr>
          <w:rFonts w:ascii="Times New Roman" w:eastAsia="Calibri" w:hAnsi="Times New Roman" w:cs="Times New Roman"/>
          <w:sz w:val="24"/>
          <w:szCs w:val="24"/>
        </w:rPr>
        <w:t xml:space="preserve">dla 3 nauczycieli (1 grupa) w wymiarze 60 godzin, maksymalnie </w:t>
      </w:r>
      <w:r w:rsidR="002160BB" w:rsidRPr="00514BFD">
        <w:rPr>
          <w:rFonts w:ascii="Times New Roman" w:eastAsia="Calibri" w:hAnsi="Times New Roman" w:cs="Times New Roman"/>
          <w:sz w:val="24"/>
          <w:szCs w:val="24"/>
        </w:rPr>
        <w:t xml:space="preserve">10 </w:t>
      </w:r>
      <w:r w:rsidR="00CC0B08" w:rsidRPr="00514BFD">
        <w:rPr>
          <w:rFonts w:ascii="Times New Roman" w:eastAsia="Calibri" w:hAnsi="Times New Roman" w:cs="Times New Roman"/>
          <w:sz w:val="24"/>
          <w:szCs w:val="24"/>
        </w:rPr>
        <w:t xml:space="preserve">tygodni od dnia podpisania </w:t>
      </w:r>
      <w:r w:rsidR="002F695E" w:rsidRPr="00514BFD">
        <w:rPr>
          <w:rFonts w:ascii="Times New Roman" w:eastAsia="Calibri" w:hAnsi="Times New Roman" w:cs="Times New Roman"/>
          <w:sz w:val="24"/>
          <w:szCs w:val="24"/>
        </w:rPr>
        <w:t>U</w:t>
      </w:r>
      <w:r w:rsidR="00CC0B08" w:rsidRPr="00514BFD">
        <w:rPr>
          <w:rFonts w:ascii="Times New Roman" w:eastAsia="Calibri" w:hAnsi="Times New Roman" w:cs="Times New Roman"/>
          <w:sz w:val="24"/>
          <w:szCs w:val="24"/>
        </w:rPr>
        <w:t>mowy</w:t>
      </w:r>
    </w:p>
    <w:p w:rsidR="00D72B54" w:rsidRPr="00514BFD" w:rsidRDefault="006D0DD6" w:rsidP="007401C9">
      <w:pPr>
        <w:pStyle w:val="Akapitzlist"/>
        <w:widowControl w:val="0"/>
        <w:numPr>
          <w:ilvl w:val="0"/>
          <w:numId w:val="37"/>
        </w:numPr>
        <w:autoSpaceDE w:val="0"/>
        <w:spacing w:after="0"/>
        <w:ind w:left="1775" w:hanging="357"/>
        <w:jc w:val="both"/>
        <w:rPr>
          <w:rFonts w:ascii="Times New Roman" w:eastAsia="Calibri" w:hAnsi="Times New Roman" w:cs="Times New Roman"/>
          <w:sz w:val="24"/>
          <w:szCs w:val="24"/>
        </w:rPr>
      </w:pPr>
      <w:r w:rsidRPr="00514BFD">
        <w:rPr>
          <w:rFonts w:ascii="Times New Roman" w:eastAsia="Calibri" w:hAnsi="Times New Roman" w:cs="Times New Roman"/>
          <w:b/>
          <w:sz w:val="24"/>
          <w:szCs w:val="24"/>
        </w:rPr>
        <w:t>„</w:t>
      </w:r>
      <w:r w:rsidR="00D34F9A" w:rsidRPr="00514BFD">
        <w:rPr>
          <w:rFonts w:ascii="Times New Roman" w:eastAsia="Calibri" w:hAnsi="Times New Roman" w:cs="Times New Roman"/>
          <w:b/>
          <w:sz w:val="24"/>
          <w:szCs w:val="24"/>
        </w:rPr>
        <w:t>Przygotowywanie potraw zgodnie z trendami rynkowymi i zasadami zdrowego żywienia</w:t>
      </w:r>
      <w:r w:rsidRPr="00514BFD">
        <w:rPr>
          <w:rFonts w:ascii="Times New Roman" w:eastAsia="Calibri" w:hAnsi="Times New Roman" w:cs="Times New Roman"/>
          <w:b/>
          <w:sz w:val="24"/>
          <w:szCs w:val="24"/>
        </w:rPr>
        <w:t>”</w:t>
      </w:r>
      <w:r w:rsidR="002409C3" w:rsidRPr="00514BFD">
        <w:rPr>
          <w:rFonts w:ascii="Times New Roman" w:eastAsia="Calibri" w:hAnsi="Times New Roman" w:cs="Times New Roman"/>
          <w:b/>
          <w:sz w:val="24"/>
          <w:szCs w:val="24"/>
        </w:rPr>
        <w:t xml:space="preserve"> </w:t>
      </w:r>
      <w:r w:rsidR="002409C3" w:rsidRPr="00514BFD">
        <w:rPr>
          <w:rFonts w:ascii="Times New Roman" w:eastAsia="Calibri" w:hAnsi="Times New Roman" w:cs="Times New Roman"/>
          <w:bCs/>
          <w:sz w:val="24"/>
          <w:szCs w:val="24"/>
        </w:rPr>
        <w:t xml:space="preserve">dla </w:t>
      </w:r>
      <w:r w:rsidR="00144A4C" w:rsidRPr="00514BFD">
        <w:rPr>
          <w:rFonts w:ascii="Times New Roman" w:eastAsia="Calibri" w:hAnsi="Times New Roman" w:cs="Times New Roman"/>
          <w:bCs/>
          <w:sz w:val="24"/>
          <w:szCs w:val="24"/>
        </w:rPr>
        <w:t>2</w:t>
      </w:r>
      <w:r w:rsidR="002409C3" w:rsidRPr="00514BFD">
        <w:rPr>
          <w:rFonts w:ascii="Times New Roman" w:eastAsia="Calibri" w:hAnsi="Times New Roman" w:cs="Times New Roman"/>
          <w:bCs/>
          <w:sz w:val="24"/>
          <w:szCs w:val="24"/>
        </w:rPr>
        <w:t xml:space="preserve"> nauczycieli (1 grupa)</w:t>
      </w:r>
      <w:r w:rsidR="00983037" w:rsidRPr="00514BFD">
        <w:rPr>
          <w:rFonts w:ascii="Times New Roman" w:eastAsia="Calibri" w:hAnsi="Times New Roman" w:cs="Times New Roman"/>
          <w:bCs/>
          <w:sz w:val="24"/>
          <w:szCs w:val="24"/>
        </w:rPr>
        <w:t xml:space="preserve"> w wymiarze: </w:t>
      </w:r>
      <w:r w:rsidR="00EC56A6" w:rsidRPr="00514BFD">
        <w:rPr>
          <w:rFonts w:ascii="Times New Roman" w:eastAsia="Calibri" w:hAnsi="Times New Roman" w:cs="Times New Roman"/>
          <w:bCs/>
          <w:sz w:val="24"/>
          <w:szCs w:val="24"/>
        </w:rPr>
        <w:t>4</w:t>
      </w:r>
      <w:r w:rsidR="00260497" w:rsidRPr="00514BFD">
        <w:rPr>
          <w:rFonts w:ascii="Times New Roman" w:eastAsia="Calibri" w:hAnsi="Times New Roman" w:cs="Times New Roman"/>
          <w:bCs/>
          <w:sz w:val="24"/>
          <w:szCs w:val="24"/>
        </w:rPr>
        <w:t>0 godzin</w:t>
      </w:r>
      <w:r w:rsidR="008A5B1F" w:rsidRPr="00514BFD">
        <w:rPr>
          <w:rFonts w:ascii="Times New Roman" w:eastAsia="Calibri" w:hAnsi="Times New Roman" w:cs="Times New Roman"/>
          <w:bCs/>
          <w:sz w:val="24"/>
          <w:szCs w:val="24"/>
        </w:rPr>
        <w:t xml:space="preserve">, maksymalnie </w:t>
      </w:r>
      <w:r w:rsidR="002160BB" w:rsidRPr="00514BFD">
        <w:rPr>
          <w:rFonts w:ascii="Times New Roman" w:eastAsia="Calibri" w:hAnsi="Times New Roman" w:cs="Times New Roman"/>
          <w:bCs/>
          <w:sz w:val="24"/>
          <w:szCs w:val="24"/>
        </w:rPr>
        <w:t xml:space="preserve">6 </w:t>
      </w:r>
      <w:r w:rsidR="008A5B1F" w:rsidRPr="00514BFD">
        <w:rPr>
          <w:rFonts w:ascii="Times New Roman" w:eastAsia="Calibri" w:hAnsi="Times New Roman" w:cs="Times New Roman"/>
          <w:bCs/>
          <w:sz w:val="24"/>
          <w:szCs w:val="24"/>
        </w:rPr>
        <w:t xml:space="preserve">tygodni od dnia zawarcia </w:t>
      </w:r>
      <w:r w:rsidR="002F695E" w:rsidRPr="00514BFD">
        <w:rPr>
          <w:rFonts w:ascii="Times New Roman" w:eastAsia="Calibri" w:hAnsi="Times New Roman" w:cs="Times New Roman"/>
          <w:bCs/>
          <w:sz w:val="24"/>
          <w:szCs w:val="24"/>
        </w:rPr>
        <w:t>U</w:t>
      </w:r>
      <w:r w:rsidR="008A5B1F" w:rsidRPr="00514BFD">
        <w:rPr>
          <w:rFonts w:ascii="Times New Roman" w:eastAsia="Calibri" w:hAnsi="Times New Roman" w:cs="Times New Roman"/>
          <w:bCs/>
          <w:sz w:val="24"/>
          <w:szCs w:val="24"/>
        </w:rPr>
        <w:t>mowy</w:t>
      </w:r>
    </w:p>
    <w:p w:rsidR="00411ECC" w:rsidRPr="00514BFD" w:rsidRDefault="00CA734E" w:rsidP="007401C9">
      <w:pPr>
        <w:pStyle w:val="Akapitzlist"/>
        <w:widowControl w:val="0"/>
        <w:numPr>
          <w:ilvl w:val="0"/>
          <w:numId w:val="37"/>
        </w:numPr>
        <w:autoSpaceDE w:val="0"/>
        <w:spacing w:after="0"/>
        <w:ind w:left="1775" w:hanging="357"/>
        <w:jc w:val="both"/>
        <w:rPr>
          <w:rFonts w:ascii="Times New Roman" w:eastAsia="Calibri" w:hAnsi="Times New Roman" w:cs="Times New Roman"/>
          <w:sz w:val="24"/>
          <w:szCs w:val="24"/>
        </w:rPr>
      </w:pPr>
      <w:r w:rsidRPr="00514BFD">
        <w:rPr>
          <w:rFonts w:ascii="Times New Roman" w:eastAsia="Calibri" w:hAnsi="Times New Roman" w:cs="Times New Roman"/>
          <w:b/>
          <w:sz w:val="24"/>
          <w:szCs w:val="24"/>
        </w:rPr>
        <w:t>„Serwis napojów mieszanych i alkoholi”</w:t>
      </w:r>
      <w:r w:rsidR="00057AEA" w:rsidRPr="00514BFD">
        <w:rPr>
          <w:rFonts w:ascii="Times New Roman" w:eastAsia="Calibri" w:hAnsi="Times New Roman" w:cs="Times New Roman"/>
          <w:bCs/>
          <w:sz w:val="24"/>
          <w:szCs w:val="24"/>
        </w:rPr>
        <w:t xml:space="preserve"> </w:t>
      </w:r>
      <w:r w:rsidR="002F6DE1" w:rsidRPr="00514BFD">
        <w:rPr>
          <w:rFonts w:ascii="Times New Roman" w:eastAsia="Calibri" w:hAnsi="Times New Roman" w:cs="Times New Roman"/>
          <w:bCs/>
          <w:sz w:val="24"/>
          <w:szCs w:val="24"/>
        </w:rPr>
        <w:t xml:space="preserve">dla </w:t>
      </w:r>
      <w:r w:rsidR="00BC6392" w:rsidRPr="00514BFD">
        <w:rPr>
          <w:rFonts w:ascii="Times New Roman" w:eastAsia="Calibri" w:hAnsi="Times New Roman" w:cs="Times New Roman"/>
          <w:bCs/>
          <w:sz w:val="24"/>
          <w:szCs w:val="24"/>
        </w:rPr>
        <w:t>2</w:t>
      </w:r>
      <w:r w:rsidR="002F6DE1" w:rsidRPr="00514BFD">
        <w:rPr>
          <w:rFonts w:ascii="Times New Roman" w:eastAsia="Calibri" w:hAnsi="Times New Roman" w:cs="Times New Roman"/>
          <w:bCs/>
          <w:sz w:val="24"/>
          <w:szCs w:val="24"/>
        </w:rPr>
        <w:t xml:space="preserve"> nauczycieli</w:t>
      </w:r>
      <w:r w:rsidR="002F6DE1" w:rsidRPr="00514BFD">
        <w:rPr>
          <w:rFonts w:ascii="Times New Roman" w:eastAsia="Calibri" w:hAnsi="Times New Roman" w:cs="Times New Roman"/>
          <w:b/>
          <w:sz w:val="24"/>
          <w:szCs w:val="24"/>
        </w:rPr>
        <w:t xml:space="preserve"> </w:t>
      </w:r>
      <w:r w:rsidR="00E11FA3" w:rsidRPr="00514BFD">
        <w:rPr>
          <w:rFonts w:ascii="Times New Roman" w:eastAsia="Calibri" w:hAnsi="Times New Roman" w:cs="Times New Roman"/>
          <w:bCs/>
          <w:sz w:val="24"/>
          <w:szCs w:val="24"/>
        </w:rPr>
        <w:t xml:space="preserve">(1 grupa) w wymiarze: </w:t>
      </w:r>
      <w:r w:rsidR="00CC0B08" w:rsidRPr="00514BFD">
        <w:rPr>
          <w:rFonts w:ascii="Times New Roman" w:eastAsia="Calibri" w:hAnsi="Times New Roman" w:cs="Times New Roman"/>
          <w:bCs/>
          <w:sz w:val="24"/>
          <w:szCs w:val="24"/>
        </w:rPr>
        <w:t xml:space="preserve">40 </w:t>
      </w:r>
      <w:r w:rsidR="000A528B" w:rsidRPr="00514BFD">
        <w:rPr>
          <w:rFonts w:ascii="Times New Roman" w:eastAsia="Calibri" w:hAnsi="Times New Roman" w:cs="Times New Roman"/>
          <w:bCs/>
          <w:sz w:val="24"/>
          <w:szCs w:val="24"/>
        </w:rPr>
        <w:t>godzin</w:t>
      </w:r>
      <w:r w:rsidR="008A5B1F" w:rsidRPr="00514BFD">
        <w:rPr>
          <w:rFonts w:ascii="Times New Roman" w:eastAsia="Calibri" w:hAnsi="Times New Roman" w:cs="Times New Roman"/>
          <w:bCs/>
          <w:sz w:val="24"/>
          <w:szCs w:val="24"/>
        </w:rPr>
        <w:t xml:space="preserve">, maksymalnie </w:t>
      </w:r>
      <w:r w:rsidR="002160BB" w:rsidRPr="00514BFD">
        <w:rPr>
          <w:rFonts w:ascii="Times New Roman" w:eastAsia="Calibri" w:hAnsi="Times New Roman" w:cs="Times New Roman"/>
          <w:bCs/>
          <w:sz w:val="24"/>
          <w:szCs w:val="24"/>
        </w:rPr>
        <w:t xml:space="preserve">6 </w:t>
      </w:r>
      <w:r w:rsidR="008A5B1F" w:rsidRPr="00514BFD">
        <w:rPr>
          <w:rFonts w:ascii="Times New Roman" w:eastAsia="Calibri" w:hAnsi="Times New Roman" w:cs="Times New Roman"/>
          <w:bCs/>
          <w:sz w:val="24"/>
          <w:szCs w:val="24"/>
        </w:rPr>
        <w:t xml:space="preserve">tygodni od dnia zawarcia </w:t>
      </w:r>
      <w:r w:rsidR="002F695E" w:rsidRPr="00514BFD">
        <w:rPr>
          <w:rFonts w:ascii="Times New Roman" w:eastAsia="Calibri" w:hAnsi="Times New Roman" w:cs="Times New Roman"/>
          <w:bCs/>
          <w:sz w:val="24"/>
          <w:szCs w:val="24"/>
        </w:rPr>
        <w:t>U</w:t>
      </w:r>
      <w:r w:rsidR="008A5B1F" w:rsidRPr="00514BFD">
        <w:rPr>
          <w:rFonts w:ascii="Times New Roman" w:eastAsia="Calibri" w:hAnsi="Times New Roman" w:cs="Times New Roman"/>
          <w:bCs/>
          <w:sz w:val="24"/>
          <w:szCs w:val="24"/>
        </w:rPr>
        <w:t>mowy</w:t>
      </w:r>
    </w:p>
    <w:p w:rsidR="000B4867" w:rsidRPr="00514BFD" w:rsidRDefault="000B4867" w:rsidP="007401C9">
      <w:pPr>
        <w:pStyle w:val="Akapitzlist"/>
        <w:widowControl w:val="0"/>
        <w:autoSpaceDE w:val="0"/>
        <w:spacing w:after="0"/>
        <w:ind w:left="1775" w:hanging="357"/>
        <w:jc w:val="both"/>
        <w:rPr>
          <w:rFonts w:ascii="Times New Roman" w:eastAsia="Calibri" w:hAnsi="Times New Roman" w:cs="Times New Roman"/>
          <w:sz w:val="24"/>
          <w:szCs w:val="24"/>
        </w:rPr>
      </w:pPr>
      <w:r w:rsidRPr="00514BFD">
        <w:rPr>
          <w:rFonts w:ascii="Times New Roman" w:eastAsia="Calibri" w:hAnsi="Times New Roman" w:cs="Times New Roman"/>
          <w:sz w:val="24"/>
          <w:szCs w:val="24"/>
        </w:rPr>
        <w:t>- wraz z procesem walidacji i certyfikacji efektów uczenia się</w:t>
      </w:r>
      <w:r w:rsidR="002F695E" w:rsidRPr="00514BFD">
        <w:rPr>
          <w:rStyle w:val="Odwoanieprzypisudolnego"/>
          <w:rFonts w:ascii="Times New Roman" w:eastAsia="Calibri" w:hAnsi="Times New Roman" w:cs="Times New Roman"/>
          <w:sz w:val="24"/>
          <w:szCs w:val="24"/>
        </w:rPr>
        <w:footnoteReference w:id="3"/>
      </w:r>
      <w:r w:rsidR="00766F0E" w:rsidRPr="00514BFD">
        <w:rPr>
          <w:rFonts w:ascii="Times New Roman" w:eastAsia="Calibri" w:hAnsi="Times New Roman" w:cs="Times New Roman"/>
          <w:sz w:val="24"/>
          <w:szCs w:val="24"/>
        </w:rPr>
        <w:t xml:space="preserve"> /</w:t>
      </w:r>
    </w:p>
    <w:p w:rsidR="002F695E" w:rsidRPr="00514BFD" w:rsidRDefault="002F695E" w:rsidP="000C6784">
      <w:pPr>
        <w:pStyle w:val="Akapitzlist"/>
        <w:widowControl w:val="0"/>
        <w:numPr>
          <w:ilvl w:val="0"/>
          <w:numId w:val="42"/>
        </w:numPr>
        <w:autoSpaceDE w:val="0"/>
        <w:spacing w:after="0"/>
        <w:jc w:val="both"/>
        <w:rPr>
          <w:rFonts w:ascii="Times New Roman" w:eastAsia="Calibri" w:hAnsi="Times New Roman" w:cs="Times New Roman"/>
          <w:iCs/>
          <w:sz w:val="24"/>
          <w:szCs w:val="24"/>
        </w:rPr>
      </w:pPr>
      <w:r w:rsidRPr="00514BFD">
        <w:rPr>
          <w:rFonts w:ascii="Times New Roman" w:eastAsia="Calibri" w:hAnsi="Times New Roman" w:cs="Times New Roman"/>
          <w:iCs/>
          <w:sz w:val="24"/>
          <w:szCs w:val="24"/>
        </w:rPr>
        <w:t xml:space="preserve"> </w:t>
      </w:r>
      <w:r w:rsidRPr="00514BFD">
        <w:rPr>
          <w:rFonts w:ascii="Times New Roman" w:eastAsia="Calibri" w:hAnsi="Times New Roman" w:cs="Times New Roman"/>
          <w:b/>
          <w:iCs/>
          <w:sz w:val="24"/>
          <w:szCs w:val="24"/>
        </w:rPr>
        <w:t xml:space="preserve">„Szkolenie wspierające zdalną edukację” </w:t>
      </w:r>
      <w:r w:rsidRPr="00514BFD">
        <w:rPr>
          <w:rFonts w:ascii="Times New Roman" w:eastAsia="Calibri" w:hAnsi="Times New Roman" w:cs="Times New Roman"/>
          <w:iCs/>
          <w:sz w:val="24"/>
          <w:szCs w:val="24"/>
        </w:rPr>
        <w:t>dla 4 nauczycieli (1 grupa) w w</w:t>
      </w:r>
      <w:r w:rsidR="005845E2" w:rsidRPr="00514BFD">
        <w:rPr>
          <w:rFonts w:ascii="Times New Roman" w:eastAsia="Calibri" w:hAnsi="Times New Roman" w:cs="Times New Roman"/>
          <w:iCs/>
          <w:sz w:val="24"/>
          <w:szCs w:val="24"/>
        </w:rPr>
        <w:t xml:space="preserve">ymiarze: 12 godzin, maksymalnie </w:t>
      </w:r>
      <w:r w:rsidR="002160BB" w:rsidRPr="00514BFD">
        <w:rPr>
          <w:rFonts w:ascii="Times New Roman" w:eastAsia="Calibri" w:hAnsi="Times New Roman" w:cs="Times New Roman"/>
          <w:iCs/>
          <w:sz w:val="24"/>
          <w:szCs w:val="24"/>
        </w:rPr>
        <w:t xml:space="preserve">6  </w:t>
      </w:r>
      <w:r w:rsidRPr="00514BFD">
        <w:rPr>
          <w:rFonts w:ascii="Times New Roman" w:eastAsia="Calibri" w:hAnsi="Times New Roman" w:cs="Times New Roman"/>
          <w:iCs/>
          <w:sz w:val="24"/>
          <w:szCs w:val="24"/>
        </w:rPr>
        <w:t>tygodni</w:t>
      </w:r>
      <w:r w:rsidR="005845E2" w:rsidRPr="00514BFD">
        <w:rPr>
          <w:rFonts w:ascii="Times New Roman" w:eastAsia="Calibri" w:hAnsi="Times New Roman" w:cs="Times New Roman"/>
          <w:iCs/>
          <w:sz w:val="24"/>
          <w:szCs w:val="24"/>
        </w:rPr>
        <w:t>e</w:t>
      </w:r>
      <w:r w:rsidRPr="00514BFD">
        <w:rPr>
          <w:rFonts w:ascii="Times New Roman" w:eastAsia="Calibri" w:hAnsi="Times New Roman" w:cs="Times New Roman"/>
          <w:iCs/>
          <w:sz w:val="24"/>
          <w:szCs w:val="24"/>
        </w:rPr>
        <w:t xml:space="preserve"> od dnia zawarcia Umowy</w:t>
      </w:r>
      <w:r w:rsidR="00424831" w:rsidRPr="00514BFD">
        <w:rPr>
          <w:rStyle w:val="Odwoanieprzypisudolnego"/>
          <w:rFonts w:ascii="Times New Roman" w:eastAsia="Calibri" w:hAnsi="Times New Roman" w:cs="Times New Roman"/>
          <w:iCs/>
          <w:sz w:val="24"/>
          <w:szCs w:val="24"/>
        </w:rPr>
        <w:footnoteReference w:id="4"/>
      </w:r>
    </w:p>
    <w:p w:rsidR="004339B8" w:rsidRDefault="007B6570" w:rsidP="00B35DCA">
      <w:pPr>
        <w:pStyle w:val="Akapitzlist"/>
        <w:widowControl w:val="0"/>
        <w:numPr>
          <w:ilvl w:val="0"/>
          <w:numId w:val="7"/>
        </w:numPr>
        <w:autoSpaceDE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zapewnienie </w:t>
      </w:r>
      <w:r w:rsidR="002723AE">
        <w:rPr>
          <w:rFonts w:ascii="Times New Roman" w:eastAsia="Calibri" w:hAnsi="Times New Roman" w:cs="Times New Roman"/>
          <w:sz w:val="24"/>
          <w:szCs w:val="24"/>
        </w:rPr>
        <w:t xml:space="preserve">materiałów do realizacji </w:t>
      </w:r>
      <w:r w:rsidR="00200377">
        <w:rPr>
          <w:rFonts w:ascii="Times New Roman" w:eastAsia="Calibri" w:hAnsi="Times New Roman" w:cs="Times New Roman"/>
          <w:sz w:val="24"/>
          <w:szCs w:val="24"/>
        </w:rPr>
        <w:t>przedmiotu Umowy</w:t>
      </w:r>
      <w:r w:rsidR="001B2899">
        <w:rPr>
          <w:rFonts w:ascii="Times New Roman" w:eastAsia="Calibri" w:hAnsi="Times New Roman" w:cs="Times New Roman"/>
          <w:sz w:val="24"/>
          <w:szCs w:val="24"/>
        </w:rPr>
        <w:t>, w szczególności:</w:t>
      </w:r>
    </w:p>
    <w:p w:rsidR="00AE2D49" w:rsidRDefault="0015492E" w:rsidP="007401C9">
      <w:pPr>
        <w:pStyle w:val="Akapitzlist"/>
        <w:widowControl w:val="0"/>
        <w:numPr>
          <w:ilvl w:val="0"/>
          <w:numId w:val="12"/>
        </w:numPr>
        <w:autoSpaceDE w:val="0"/>
        <w:spacing w:after="0"/>
        <w:ind w:left="1775"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podręcznik lub podręczniki z zakresu tematyki szkolenia (po 1 egz./</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 xml:space="preserve">.) </w:t>
      </w:r>
      <w:r w:rsidR="00B07A89">
        <w:rPr>
          <w:rFonts w:ascii="Times New Roman" w:eastAsia="Calibri" w:hAnsi="Times New Roman" w:cs="Times New Roman"/>
          <w:sz w:val="24"/>
          <w:szCs w:val="24"/>
        </w:rPr>
        <w:t>na własność dla każdego uczestnika szkolenia</w:t>
      </w:r>
    </w:p>
    <w:p w:rsidR="00B07A89" w:rsidRDefault="00B07A89" w:rsidP="007401C9">
      <w:pPr>
        <w:pStyle w:val="Akapitzlist"/>
        <w:widowControl w:val="0"/>
        <w:numPr>
          <w:ilvl w:val="0"/>
          <w:numId w:val="12"/>
        </w:numPr>
        <w:autoSpaceDE w:val="0"/>
        <w:spacing w:after="0"/>
        <w:ind w:left="1775"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materiały dydaktyczne oraz wyposażenie techniczne według uznania Wykonawcy</w:t>
      </w:r>
    </w:p>
    <w:p w:rsidR="00660E49" w:rsidRDefault="00660E49" w:rsidP="007401C9">
      <w:pPr>
        <w:pStyle w:val="Akapitzlist"/>
        <w:widowControl w:val="0"/>
        <w:numPr>
          <w:ilvl w:val="0"/>
          <w:numId w:val="12"/>
        </w:numPr>
        <w:autoSpaceDE w:val="0"/>
        <w:spacing w:after="0"/>
        <w:ind w:left="1775"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elementy niezbędne do prawidłowej realizacji szkolenia</w:t>
      </w:r>
      <w:r w:rsidR="00B1775D">
        <w:rPr>
          <w:rFonts w:ascii="Times New Roman" w:eastAsia="Calibri" w:hAnsi="Times New Roman" w:cs="Times New Roman"/>
          <w:sz w:val="24"/>
          <w:szCs w:val="24"/>
        </w:rPr>
        <w:t xml:space="preserve"> zgodne z OPZ</w:t>
      </w:r>
      <w:r w:rsidR="00960505">
        <w:rPr>
          <w:rFonts w:ascii="Times New Roman" w:eastAsia="Calibri" w:hAnsi="Times New Roman" w:cs="Times New Roman"/>
          <w:sz w:val="24"/>
          <w:szCs w:val="24"/>
        </w:rPr>
        <w:t xml:space="preserve"> oraz programem</w:t>
      </w:r>
      <w:r>
        <w:rPr>
          <w:rFonts w:ascii="Times New Roman" w:eastAsia="Calibri" w:hAnsi="Times New Roman" w:cs="Times New Roman"/>
          <w:sz w:val="24"/>
          <w:szCs w:val="24"/>
        </w:rPr>
        <w:t xml:space="preserve"> i wymaganiami </w:t>
      </w:r>
      <w:r w:rsidR="0005034F">
        <w:rPr>
          <w:rFonts w:ascii="Times New Roman" w:eastAsia="Calibri" w:hAnsi="Times New Roman" w:cs="Times New Roman"/>
          <w:sz w:val="24"/>
          <w:szCs w:val="24"/>
        </w:rPr>
        <w:t>walidacji i certyfikacji</w:t>
      </w:r>
      <w:r w:rsidR="00950794">
        <w:rPr>
          <w:rFonts w:ascii="Times New Roman" w:eastAsia="Calibri" w:hAnsi="Times New Roman" w:cs="Times New Roman"/>
          <w:sz w:val="24"/>
          <w:szCs w:val="24"/>
        </w:rPr>
        <w:t>.</w:t>
      </w:r>
      <w:r w:rsidR="00616DD9">
        <w:rPr>
          <w:rStyle w:val="Odwoanieprzypisudolnego"/>
          <w:rFonts w:ascii="Times New Roman" w:eastAsia="Calibri" w:hAnsi="Times New Roman" w:cs="Times New Roman"/>
          <w:sz w:val="24"/>
          <w:szCs w:val="24"/>
        </w:rPr>
        <w:footnoteReference w:id="5"/>
      </w:r>
      <w:r w:rsidR="00766F0E">
        <w:rPr>
          <w:rFonts w:ascii="Times New Roman" w:eastAsia="Calibri" w:hAnsi="Times New Roman" w:cs="Times New Roman"/>
          <w:sz w:val="24"/>
          <w:szCs w:val="24"/>
        </w:rPr>
        <w:t xml:space="preserve"> / </w:t>
      </w:r>
    </w:p>
    <w:p w:rsidR="00616DD9" w:rsidRPr="000C6784" w:rsidRDefault="00616DD9" w:rsidP="000C6784">
      <w:pPr>
        <w:pStyle w:val="Akapitzlist"/>
        <w:widowControl w:val="0"/>
        <w:numPr>
          <w:ilvl w:val="0"/>
          <w:numId w:val="43"/>
        </w:numPr>
        <w:autoSpaceDE w:val="0"/>
        <w:spacing w:after="0"/>
        <w:jc w:val="both"/>
        <w:rPr>
          <w:rFonts w:ascii="Times New Roman" w:eastAsia="Calibri" w:hAnsi="Times New Roman" w:cs="Times New Roman"/>
          <w:iCs/>
          <w:sz w:val="24"/>
          <w:szCs w:val="24"/>
        </w:rPr>
      </w:pPr>
      <w:r w:rsidRPr="000C6784">
        <w:rPr>
          <w:rFonts w:ascii="Times New Roman" w:eastAsia="Calibri" w:hAnsi="Times New Roman" w:cs="Times New Roman"/>
          <w:iCs/>
          <w:sz w:val="24"/>
          <w:szCs w:val="24"/>
        </w:rPr>
        <w:t xml:space="preserve">odpowiednie materiały dydaktyczne oraz wyposażenie techniczne wg. uznania </w:t>
      </w:r>
      <w:r w:rsidR="00AF66AC" w:rsidRPr="000C6784">
        <w:rPr>
          <w:rFonts w:ascii="Times New Roman" w:eastAsia="Calibri" w:hAnsi="Times New Roman" w:cs="Times New Roman"/>
          <w:iCs/>
          <w:sz w:val="24"/>
          <w:szCs w:val="24"/>
        </w:rPr>
        <w:t>W</w:t>
      </w:r>
      <w:r w:rsidRPr="000C6784">
        <w:rPr>
          <w:rFonts w:ascii="Times New Roman" w:eastAsia="Calibri" w:hAnsi="Times New Roman" w:cs="Times New Roman"/>
          <w:iCs/>
          <w:sz w:val="24"/>
          <w:szCs w:val="24"/>
        </w:rPr>
        <w:t>ykonawcy</w:t>
      </w:r>
    </w:p>
    <w:p w:rsidR="00616DD9" w:rsidRPr="000C6784" w:rsidRDefault="00616DD9" w:rsidP="000C6784">
      <w:pPr>
        <w:pStyle w:val="Akapitzlist"/>
        <w:widowControl w:val="0"/>
        <w:numPr>
          <w:ilvl w:val="0"/>
          <w:numId w:val="43"/>
        </w:numPr>
        <w:autoSpaceDE w:val="0"/>
        <w:spacing w:after="0"/>
        <w:jc w:val="both"/>
        <w:rPr>
          <w:rFonts w:ascii="Times New Roman" w:eastAsia="Calibri" w:hAnsi="Times New Roman" w:cs="Times New Roman"/>
          <w:iCs/>
          <w:sz w:val="24"/>
          <w:szCs w:val="24"/>
        </w:rPr>
      </w:pPr>
      <w:r w:rsidRPr="000C6784">
        <w:rPr>
          <w:rFonts w:ascii="Times New Roman" w:eastAsia="Calibri" w:hAnsi="Times New Roman" w:cs="Times New Roman"/>
          <w:iCs/>
          <w:sz w:val="24"/>
          <w:szCs w:val="24"/>
        </w:rPr>
        <w:t>inne elementy niezbędne do prawidłowej realizacji szkolenia, zgodnie z programem i wymaganiami walidacji i certyfikacji</w:t>
      </w:r>
      <w:r w:rsidRPr="000C6784">
        <w:rPr>
          <w:rStyle w:val="Odwoanieprzypisudolnego"/>
          <w:rFonts w:ascii="Times New Roman" w:eastAsia="Calibri" w:hAnsi="Times New Roman" w:cs="Times New Roman"/>
          <w:iCs/>
          <w:sz w:val="24"/>
          <w:szCs w:val="24"/>
        </w:rPr>
        <w:footnoteReference w:id="6"/>
      </w:r>
      <w:r w:rsidRPr="000C6784">
        <w:rPr>
          <w:rFonts w:ascii="Times New Roman" w:eastAsia="Calibri" w:hAnsi="Times New Roman" w:cs="Times New Roman"/>
          <w:iCs/>
          <w:sz w:val="24"/>
          <w:szCs w:val="24"/>
        </w:rPr>
        <w:t xml:space="preserve"> </w:t>
      </w:r>
    </w:p>
    <w:p w:rsidR="00565349" w:rsidRDefault="0063570B" w:rsidP="00B35DCA">
      <w:pPr>
        <w:pStyle w:val="Akapitzlist"/>
        <w:widowControl w:val="0"/>
        <w:numPr>
          <w:ilvl w:val="0"/>
          <w:numId w:val="7"/>
        </w:numPr>
        <w:autoSpaceDE w:val="0"/>
        <w:spacing w:after="0"/>
        <w:jc w:val="both"/>
        <w:rPr>
          <w:rFonts w:ascii="Times New Roman" w:eastAsia="Calibri" w:hAnsi="Times New Roman" w:cs="Times New Roman"/>
          <w:sz w:val="24"/>
          <w:szCs w:val="24"/>
        </w:rPr>
      </w:pPr>
      <w:r>
        <w:rPr>
          <w:rStyle w:val="Odwoanieprzypisudolnego"/>
          <w:rFonts w:ascii="Times New Roman" w:eastAsia="Calibri" w:hAnsi="Times New Roman" w:cs="Times New Roman"/>
          <w:sz w:val="24"/>
          <w:szCs w:val="24"/>
        </w:rPr>
        <w:footnoteReference w:id="7"/>
      </w:r>
      <w:r w:rsidR="00A90F88">
        <w:rPr>
          <w:rFonts w:ascii="Times New Roman" w:eastAsia="Calibri" w:hAnsi="Times New Roman" w:cs="Times New Roman"/>
          <w:sz w:val="24"/>
          <w:szCs w:val="24"/>
        </w:rPr>
        <w:t>zorganizowanie</w:t>
      </w:r>
      <w:r w:rsidR="00242258">
        <w:rPr>
          <w:rFonts w:ascii="Times New Roman" w:eastAsia="Calibri" w:hAnsi="Times New Roman" w:cs="Times New Roman"/>
          <w:sz w:val="24"/>
          <w:szCs w:val="24"/>
        </w:rPr>
        <w:t xml:space="preserve">, w uzgodnieniu z Zamawiającym, </w:t>
      </w:r>
      <w:r w:rsidR="00CD374F">
        <w:rPr>
          <w:rFonts w:ascii="Times New Roman" w:eastAsia="Calibri" w:hAnsi="Times New Roman" w:cs="Times New Roman"/>
          <w:sz w:val="24"/>
          <w:szCs w:val="24"/>
        </w:rPr>
        <w:t xml:space="preserve">w ostatnim dniu danego szkolenia </w:t>
      </w:r>
      <w:r w:rsidR="00242258">
        <w:rPr>
          <w:rFonts w:ascii="Times New Roman" w:eastAsia="Calibri" w:hAnsi="Times New Roman" w:cs="Times New Roman"/>
          <w:sz w:val="24"/>
          <w:szCs w:val="24"/>
        </w:rPr>
        <w:t>,</w:t>
      </w:r>
      <w:r w:rsidR="00A90F88">
        <w:rPr>
          <w:rFonts w:ascii="Times New Roman" w:eastAsia="Calibri" w:hAnsi="Times New Roman" w:cs="Times New Roman"/>
          <w:sz w:val="24"/>
          <w:szCs w:val="24"/>
        </w:rPr>
        <w:t xml:space="preserve"> </w:t>
      </w:r>
      <w:r w:rsidR="009739F3">
        <w:rPr>
          <w:rFonts w:ascii="Times New Roman" w:eastAsia="Calibri" w:hAnsi="Times New Roman" w:cs="Times New Roman"/>
          <w:sz w:val="24"/>
          <w:szCs w:val="24"/>
        </w:rPr>
        <w:t>zewnętrznego egzaminu certyfikacyjnego</w:t>
      </w:r>
      <w:r w:rsidR="00AB4ACD">
        <w:rPr>
          <w:rFonts w:ascii="Times New Roman" w:eastAsia="Calibri" w:hAnsi="Times New Roman" w:cs="Times New Roman"/>
          <w:sz w:val="24"/>
          <w:szCs w:val="24"/>
        </w:rPr>
        <w:t xml:space="preserve">, celem </w:t>
      </w:r>
      <w:r w:rsidR="009E4756">
        <w:rPr>
          <w:rFonts w:ascii="Times New Roman" w:eastAsia="Calibri" w:hAnsi="Times New Roman" w:cs="Times New Roman"/>
          <w:sz w:val="24"/>
          <w:szCs w:val="24"/>
        </w:rPr>
        <w:t>weryfikacji nabytych kwalifikacji</w:t>
      </w:r>
      <w:r w:rsidR="00565349">
        <w:rPr>
          <w:rFonts w:ascii="Times New Roman" w:eastAsia="Calibri" w:hAnsi="Times New Roman" w:cs="Times New Roman"/>
          <w:sz w:val="24"/>
          <w:szCs w:val="24"/>
        </w:rPr>
        <w:t>, zgodn</w:t>
      </w:r>
      <w:r w:rsidR="00960505">
        <w:rPr>
          <w:rFonts w:ascii="Times New Roman" w:eastAsia="Calibri" w:hAnsi="Times New Roman" w:cs="Times New Roman"/>
          <w:sz w:val="24"/>
          <w:szCs w:val="24"/>
        </w:rPr>
        <w:t>ych</w:t>
      </w:r>
      <w:r w:rsidR="00565349">
        <w:rPr>
          <w:rFonts w:ascii="Times New Roman" w:eastAsia="Calibri" w:hAnsi="Times New Roman" w:cs="Times New Roman"/>
          <w:sz w:val="24"/>
          <w:szCs w:val="24"/>
        </w:rPr>
        <w:t xml:space="preserve"> z:</w:t>
      </w:r>
    </w:p>
    <w:p w:rsidR="00460A0B" w:rsidRPr="00783D4B" w:rsidRDefault="00460A0B" w:rsidP="007401C9">
      <w:pPr>
        <w:pStyle w:val="Akapitzlist"/>
        <w:widowControl w:val="0"/>
        <w:numPr>
          <w:ilvl w:val="0"/>
          <w:numId w:val="11"/>
        </w:numPr>
        <w:autoSpaceDE w:val="0"/>
        <w:spacing w:after="0"/>
        <w:ind w:left="1775" w:hanging="357"/>
        <w:jc w:val="both"/>
        <w:rPr>
          <w:rFonts w:ascii="Times New Roman" w:eastAsia="Calibri" w:hAnsi="Times New Roman" w:cs="Times New Roman"/>
          <w:sz w:val="24"/>
          <w:szCs w:val="24"/>
        </w:rPr>
      </w:pPr>
      <w:r w:rsidRPr="00783D4B">
        <w:rPr>
          <w:rFonts w:ascii="Times New Roman" w:eastAsia="Calibri" w:hAnsi="Times New Roman" w:cs="Times New Roman"/>
          <w:sz w:val="24"/>
          <w:szCs w:val="24"/>
        </w:rPr>
        <w:t>ustawą z dnia 22 grudnia 2015 r. o Zintegrowanym Systemie Kwalifikacji (</w:t>
      </w:r>
      <w:proofErr w:type="spellStart"/>
      <w:r w:rsidRPr="00783D4B">
        <w:rPr>
          <w:rFonts w:ascii="Times New Roman" w:eastAsia="Calibri" w:hAnsi="Times New Roman" w:cs="Times New Roman"/>
          <w:sz w:val="24"/>
          <w:szCs w:val="24"/>
        </w:rPr>
        <w:t>t.j</w:t>
      </w:r>
      <w:proofErr w:type="spellEnd"/>
      <w:r w:rsidRPr="00783D4B">
        <w:rPr>
          <w:rFonts w:ascii="Times New Roman" w:eastAsia="Calibri" w:hAnsi="Times New Roman" w:cs="Times New Roman"/>
          <w:sz w:val="24"/>
          <w:szCs w:val="24"/>
        </w:rPr>
        <w:t xml:space="preserve">. Dz. U. z 2020 r., poz. 226) </w:t>
      </w:r>
    </w:p>
    <w:p w:rsidR="004821B3" w:rsidRDefault="00F028C0" w:rsidP="007401C9">
      <w:pPr>
        <w:pStyle w:val="Akapitzlist"/>
        <w:numPr>
          <w:ilvl w:val="0"/>
          <w:numId w:val="11"/>
        </w:numPr>
        <w:spacing w:after="0"/>
        <w:ind w:left="1775" w:right="-41" w:hanging="357"/>
        <w:jc w:val="both"/>
        <w:rPr>
          <w:rFonts w:ascii="Times New Roman" w:hAnsi="Times New Roman" w:cs="Times New Roman"/>
          <w:sz w:val="24"/>
          <w:szCs w:val="24"/>
        </w:rPr>
      </w:pPr>
      <w:r>
        <w:rPr>
          <w:rFonts w:ascii="Times New Roman" w:hAnsi="Times New Roman" w:cs="Times New Roman"/>
          <w:sz w:val="24"/>
          <w:szCs w:val="24"/>
        </w:rPr>
        <w:t>o</w:t>
      </w:r>
      <w:r w:rsidR="004821B3" w:rsidRPr="004821B3">
        <w:rPr>
          <w:rFonts w:ascii="Times New Roman" w:hAnsi="Times New Roman" w:cs="Times New Roman"/>
          <w:sz w:val="24"/>
          <w:szCs w:val="24"/>
        </w:rPr>
        <w:t>bwieszczenie</w:t>
      </w:r>
      <w:r>
        <w:rPr>
          <w:rFonts w:ascii="Times New Roman" w:hAnsi="Times New Roman" w:cs="Times New Roman"/>
          <w:sz w:val="24"/>
          <w:szCs w:val="24"/>
        </w:rPr>
        <w:t>m</w:t>
      </w:r>
      <w:r w:rsidR="004821B3" w:rsidRPr="004821B3">
        <w:rPr>
          <w:rFonts w:ascii="Times New Roman" w:hAnsi="Times New Roman" w:cs="Times New Roman"/>
          <w:sz w:val="24"/>
          <w:szCs w:val="24"/>
        </w:rPr>
        <w:t xml:space="preserve"> Ministra Sportu i Turystyki z dnia 20 listopada 2018 r. w sprawie włączenia kwalifikacji rynkowej „Przygotowywanie potraw zgodnie z trendami rynkowymi i zasadami zdrowego żywienia” do Zintegrowanego Systemu Kwalifikacji (M.P. z 2018 r., poz. 1190).</w:t>
      </w:r>
    </w:p>
    <w:p w:rsidR="00F028C0" w:rsidRPr="00F028C0" w:rsidRDefault="00F028C0" w:rsidP="007401C9">
      <w:pPr>
        <w:pStyle w:val="Akapitzlist"/>
        <w:numPr>
          <w:ilvl w:val="0"/>
          <w:numId w:val="11"/>
        </w:numPr>
        <w:spacing w:after="0"/>
        <w:ind w:left="1775" w:right="-41" w:hanging="357"/>
        <w:jc w:val="both"/>
        <w:rPr>
          <w:rFonts w:ascii="Times New Roman" w:hAnsi="Times New Roman" w:cs="Times New Roman"/>
          <w:sz w:val="24"/>
          <w:szCs w:val="24"/>
        </w:rPr>
      </w:pPr>
      <w:r>
        <w:rPr>
          <w:rFonts w:ascii="Times New Roman" w:hAnsi="Times New Roman" w:cs="Times New Roman"/>
          <w:sz w:val="24"/>
          <w:szCs w:val="24"/>
        </w:rPr>
        <w:lastRenderedPageBreak/>
        <w:t>o</w:t>
      </w:r>
      <w:r w:rsidRPr="00F028C0">
        <w:rPr>
          <w:rFonts w:ascii="Times New Roman" w:hAnsi="Times New Roman" w:cs="Times New Roman"/>
          <w:sz w:val="24"/>
          <w:szCs w:val="24"/>
        </w:rPr>
        <w:t>bwieszczenie</w:t>
      </w:r>
      <w:r>
        <w:rPr>
          <w:rFonts w:ascii="Times New Roman" w:hAnsi="Times New Roman" w:cs="Times New Roman"/>
          <w:sz w:val="24"/>
          <w:szCs w:val="24"/>
        </w:rPr>
        <w:t>m</w:t>
      </w:r>
      <w:r w:rsidRPr="00F028C0">
        <w:rPr>
          <w:rFonts w:ascii="Times New Roman" w:hAnsi="Times New Roman" w:cs="Times New Roman"/>
          <w:sz w:val="24"/>
          <w:szCs w:val="24"/>
        </w:rPr>
        <w:t xml:space="preserve"> Ministra Sportu i Turystyki z dnia 13 grudnia 2018 roku w sprawie włączenia kwalifikacji rynkowej „Serwis napojów mieszanych i alkoholi” do Zintegrowanego Systemu Kwalifikacji (M. P. z 2018 roku, poz. 1258).</w:t>
      </w:r>
    </w:p>
    <w:p w:rsidR="007A73EE" w:rsidRDefault="007A73EE" w:rsidP="007A73EE">
      <w:pPr>
        <w:spacing w:after="0" w:line="240" w:lineRule="auto"/>
        <w:jc w:val="both"/>
        <w:rPr>
          <w:rFonts w:cstheme="minorHAnsi"/>
          <w:lang w:eastAsia="ar-SA"/>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sidRPr="00550DAA">
        <w:rPr>
          <w:rFonts w:ascii="Times New Roman" w:eastAsia="Lucida Sans Unicode" w:hAnsi="Times New Roman" w:cs="Times New Roman"/>
          <w:b/>
          <w:kern w:val="3"/>
          <w:sz w:val="24"/>
          <w:szCs w:val="24"/>
          <w:lang w:eastAsia="pl-PL"/>
        </w:rPr>
        <w:t>§ 2</w:t>
      </w:r>
    </w:p>
    <w:p w:rsidR="009D2033" w:rsidRPr="00550DAA" w:rsidRDefault="00766F0E"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Pr>
          <w:rFonts w:ascii="Times New Roman" w:eastAsia="Lucida Sans Unicode" w:hAnsi="Times New Roman" w:cs="Times New Roman"/>
          <w:b/>
          <w:kern w:val="3"/>
          <w:sz w:val="24"/>
          <w:szCs w:val="24"/>
          <w:lang w:eastAsia="pl-PL"/>
        </w:rPr>
        <w:t>T</w:t>
      </w:r>
      <w:r w:rsidR="009D2033" w:rsidRPr="00550DAA">
        <w:rPr>
          <w:rFonts w:ascii="Times New Roman" w:eastAsia="Lucida Sans Unicode" w:hAnsi="Times New Roman" w:cs="Times New Roman"/>
          <w:b/>
          <w:kern w:val="3"/>
          <w:sz w:val="24"/>
          <w:szCs w:val="24"/>
          <w:lang w:eastAsia="pl-PL"/>
        </w:rPr>
        <w:t>ermin wykonania Umowy</w:t>
      </w:r>
    </w:p>
    <w:p w:rsidR="009D2033" w:rsidRPr="00BC4731" w:rsidRDefault="00B40957" w:rsidP="00626724">
      <w:pPr>
        <w:pStyle w:val="Akapitzlist"/>
        <w:widowControl w:val="0"/>
        <w:numPr>
          <w:ilvl w:val="0"/>
          <w:numId w:val="13"/>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 xml:space="preserve">Umowa zostanie zrealizowana w terminie </w:t>
      </w:r>
      <w:r w:rsidR="008A5B1F">
        <w:rPr>
          <w:rFonts w:ascii="Times New Roman" w:eastAsia="Lucida Sans Unicode" w:hAnsi="Times New Roman" w:cs="Times New Roman"/>
          <w:kern w:val="3"/>
          <w:sz w:val="24"/>
          <w:szCs w:val="24"/>
          <w:lang w:eastAsia="pl-PL"/>
        </w:rPr>
        <w:t xml:space="preserve">do </w:t>
      </w:r>
      <w:r w:rsidR="00986E2B">
        <w:rPr>
          <w:rFonts w:ascii="Times New Roman" w:eastAsia="Lucida Sans Unicode" w:hAnsi="Times New Roman" w:cs="Times New Roman"/>
          <w:kern w:val="3"/>
          <w:sz w:val="24"/>
          <w:szCs w:val="24"/>
          <w:lang w:eastAsia="pl-PL"/>
        </w:rPr>
        <w:t xml:space="preserve">43 </w:t>
      </w:r>
      <w:r>
        <w:rPr>
          <w:rFonts w:ascii="Times New Roman" w:eastAsia="Lucida Sans Unicode" w:hAnsi="Times New Roman" w:cs="Times New Roman"/>
          <w:kern w:val="3"/>
          <w:sz w:val="24"/>
          <w:szCs w:val="24"/>
          <w:lang w:eastAsia="pl-PL"/>
        </w:rPr>
        <w:t>tygodni od dnia jej zawarcia</w:t>
      </w:r>
      <w:r w:rsidR="00DE48F8" w:rsidRPr="00DE48F8">
        <w:rPr>
          <w:rFonts w:ascii="Times New Roman" w:eastAsia="Lucida Sans Unicode" w:hAnsi="Times New Roman" w:cs="Times New Roman"/>
          <w:i/>
          <w:kern w:val="3"/>
          <w:sz w:val="24"/>
          <w:szCs w:val="24"/>
          <w:lang w:eastAsia="pl-PL"/>
        </w:rPr>
        <w:t xml:space="preserve">/ </w:t>
      </w:r>
      <w:r w:rsidR="00DE48F8" w:rsidRPr="000C6784">
        <w:rPr>
          <w:rFonts w:ascii="Times New Roman" w:eastAsia="Lucida Sans Unicode" w:hAnsi="Times New Roman" w:cs="Times New Roman"/>
          <w:iCs/>
          <w:kern w:val="3"/>
          <w:sz w:val="24"/>
          <w:szCs w:val="24"/>
          <w:lang w:eastAsia="pl-PL"/>
        </w:rPr>
        <w:t xml:space="preserve">Umowa zostanie zrealizowana w terminie do </w:t>
      </w:r>
      <w:r w:rsidR="00986E2B">
        <w:rPr>
          <w:rFonts w:ascii="Times New Roman" w:eastAsia="Lucida Sans Unicode" w:hAnsi="Times New Roman" w:cs="Times New Roman"/>
          <w:iCs/>
          <w:kern w:val="3"/>
          <w:sz w:val="24"/>
          <w:szCs w:val="24"/>
          <w:lang w:eastAsia="pl-PL"/>
        </w:rPr>
        <w:t>15</w:t>
      </w:r>
      <w:r w:rsidR="00986E2B" w:rsidRPr="000C6784">
        <w:rPr>
          <w:rFonts w:ascii="Times New Roman" w:eastAsia="Lucida Sans Unicode" w:hAnsi="Times New Roman" w:cs="Times New Roman"/>
          <w:iCs/>
          <w:kern w:val="3"/>
          <w:sz w:val="24"/>
          <w:szCs w:val="24"/>
          <w:lang w:eastAsia="pl-PL"/>
        </w:rPr>
        <w:t xml:space="preserve"> </w:t>
      </w:r>
      <w:r w:rsidR="00DE48F8" w:rsidRPr="000C6784">
        <w:rPr>
          <w:rFonts w:ascii="Times New Roman" w:eastAsia="Lucida Sans Unicode" w:hAnsi="Times New Roman" w:cs="Times New Roman"/>
          <w:iCs/>
          <w:kern w:val="3"/>
          <w:sz w:val="24"/>
          <w:szCs w:val="24"/>
          <w:lang w:eastAsia="pl-PL"/>
        </w:rPr>
        <w:t>tygodni od dnia jej zawarcia</w:t>
      </w:r>
      <w:r w:rsidR="00766F0E">
        <w:rPr>
          <w:rFonts w:ascii="Times New Roman" w:eastAsia="Lucida Sans Unicode" w:hAnsi="Times New Roman" w:cs="Times New Roman"/>
          <w:i/>
          <w:kern w:val="3"/>
          <w:sz w:val="24"/>
          <w:szCs w:val="24"/>
          <w:lang w:eastAsia="pl-PL"/>
        </w:rPr>
        <w:t xml:space="preserve"> </w:t>
      </w:r>
      <w:r w:rsidR="00281E8D">
        <w:rPr>
          <w:rFonts w:ascii="Times New Roman" w:eastAsia="Lucida Sans Unicode" w:hAnsi="Times New Roman" w:cs="Times New Roman"/>
          <w:i/>
          <w:kern w:val="3"/>
          <w:sz w:val="24"/>
          <w:szCs w:val="24"/>
          <w:lang w:eastAsia="pl-PL"/>
        </w:rPr>
        <w:t xml:space="preserve">/ </w:t>
      </w:r>
      <w:r w:rsidR="00281E8D">
        <w:rPr>
          <w:rFonts w:ascii="Times New Roman" w:eastAsia="Lucida Sans Unicode" w:hAnsi="Times New Roman" w:cs="Times New Roman"/>
          <w:kern w:val="3"/>
          <w:sz w:val="24"/>
          <w:szCs w:val="24"/>
          <w:lang w:eastAsia="pl-PL"/>
        </w:rPr>
        <w:t xml:space="preserve">z zachowaniem terminów, o których mowa w harmonogramie realizacji etapów szkoleń, stanowiącym załącznik nr </w:t>
      </w:r>
      <w:r w:rsidR="00757C57">
        <w:rPr>
          <w:rFonts w:ascii="Times New Roman" w:eastAsia="Lucida Sans Unicode" w:hAnsi="Times New Roman" w:cs="Times New Roman"/>
          <w:kern w:val="3"/>
          <w:sz w:val="24"/>
          <w:szCs w:val="24"/>
          <w:lang w:eastAsia="pl-PL"/>
        </w:rPr>
        <w:t xml:space="preserve">5 do </w:t>
      </w:r>
      <w:r w:rsidR="00626724">
        <w:rPr>
          <w:rFonts w:ascii="Times New Roman" w:eastAsia="Lucida Sans Unicode" w:hAnsi="Times New Roman" w:cs="Times New Roman"/>
          <w:kern w:val="3"/>
          <w:sz w:val="24"/>
          <w:szCs w:val="24"/>
          <w:lang w:eastAsia="pl-PL"/>
        </w:rPr>
        <w:t>U</w:t>
      </w:r>
      <w:r w:rsidR="00757C57">
        <w:rPr>
          <w:rFonts w:ascii="Times New Roman" w:eastAsia="Lucida Sans Unicode" w:hAnsi="Times New Roman" w:cs="Times New Roman"/>
          <w:kern w:val="3"/>
          <w:sz w:val="24"/>
          <w:szCs w:val="24"/>
          <w:lang w:eastAsia="pl-PL"/>
        </w:rPr>
        <w:t>mowy</w:t>
      </w:r>
      <w:r w:rsidR="001028AA">
        <w:rPr>
          <w:rFonts w:ascii="Times New Roman" w:eastAsia="Lucida Sans Unicode" w:hAnsi="Times New Roman" w:cs="Times New Roman"/>
          <w:i/>
          <w:kern w:val="3"/>
          <w:sz w:val="24"/>
          <w:szCs w:val="24"/>
          <w:lang w:eastAsia="pl-PL"/>
        </w:rPr>
        <w:t>.</w:t>
      </w:r>
      <w:r w:rsidR="00DE48F8">
        <w:rPr>
          <w:rStyle w:val="Odwoanieprzypisudolnego"/>
          <w:rFonts w:ascii="Times New Roman" w:eastAsia="Lucida Sans Unicode" w:hAnsi="Times New Roman" w:cs="Times New Roman"/>
          <w:i/>
          <w:kern w:val="3"/>
          <w:sz w:val="24"/>
          <w:szCs w:val="24"/>
          <w:lang w:eastAsia="pl-PL"/>
        </w:rPr>
        <w:footnoteReference w:id="8"/>
      </w:r>
    </w:p>
    <w:p w:rsidR="000507BE" w:rsidRDefault="000507BE" w:rsidP="000507BE">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sidRPr="000507BE">
        <w:rPr>
          <w:rFonts w:ascii="Times New Roman" w:hAnsi="Times New Roman" w:cs="Times New Roman"/>
          <w:sz w:val="24"/>
          <w:szCs w:val="24"/>
        </w:rPr>
        <w:t xml:space="preserve">Wykonawca </w:t>
      </w:r>
      <w:r w:rsidR="0077726C">
        <w:rPr>
          <w:rFonts w:ascii="Times New Roman" w:hAnsi="Times New Roman" w:cs="Times New Roman"/>
          <w:sz w:val="24"/>
          <w:szCs w:val="24"/>
        </w:rPr>
        <w:t>przeprowadzi szkolenia</w:t>
      </w:r>
      <w:r w:rsidR="00972911">
        <w:rPr>
          <w:rFonts w:ascii="Times New Roman" w:hAnsi="Times New Roman" w:cs="Times New Roman"/>
          <w:sz w:val="24"/>
          <w:szCs w:val="24"/>
        </w:rPr>
        <w:t>/e</w:t>
      </w:r>
      <w:r w:rsidR="0077726C">
        <w:rPr>
          <w:rFonts w:ascii="Times New Roman" w:hAnsi="Times New Roman" w:cs="Times New Roman"/>
          <w:sz w:val="24"/>
          <w:szCs w:val="24"/>
        </w:rPr>
        <w:t xml:space="preserve"> dla nauczycieli</w:t>
      </w:r>
      <w:r w:rsidRPr="000507BE">
        <w:rPr>
          <w:rFonts w:ascii="Times New Roman" w:hAnsi="Times New Roman" w:cs="Times New Roman"/>
          <w:sz w:val="24"/>
          <w:szCs w:val="24"/>
        </w:rPr>
        <w:t xml:space="preserve"> w oparciu </w:t>
      </w:r>
      <w:r w:rsidR="00803FFF">
        <w:rPr>
          <w:rFonts w:ascii="Times New Roman" w:hAnsi="Times New Roman" w:cs="Times New Roman"/>
          <w:sz w:val="24"/>
          <w:szCs w:val="24"/>
        </w:rPr>
        <w:t xml:space="preserve">o program szkolenia zawarty w </w:t>
      </w:r>
      <w:r w:rsidR="00275B4A">
        <w:rPr>
          <w:rFonts w:ascii="Times New Roman" w:hAnsi="Times New Roman" w:cs="Times New Roman"/>
          <w:sz w:val="24"/>
          <w:szCs w:val="24"/>
        </w:rPr>
        <w:t>OPZ</w:t>
      </w:r>
      <w:r w:rsidR="00803FFF">
        <w:rPr>
          <w:rFonts w:ascii="Times New Roman" w:hAnsi="Times New Roman" w:cs="Times New Roman"/>
          <w:sz w:val="24"/>
          <w:szCs w:val="24"/>
        </w:rPr>
        <w:t xml:space="preserve"> oraz </w:t>
      </w:r>
      <w:r w:rsidRPr="000507BE">
        <w:rPr>
          <w:rFonts w:ascii="Times New Roman" w:hAnsi="Times New Roman" w:cs="Times New Roman"/>
          <w:sz w:val="24"/>
          <w:szCs w:val="24"/>
        </w:rPr>
        <w:t xml:space="preserve">o uzgodniony wcześniej z Zamawiającym </w:t>
      </w:r>
      <w:r w:rsidR="00164503">
        <w:rPr>
          <w:rFonts w:ascii="Times New Roman" w:hAnsi="Times New Roman" w:cs="Times New Roman"/>
          <w:sz w:val="24"/>
          <w:szCs w:val="24"/>
        </w:rPr>
        <w:t>h</w:t>
      </w:r>
      <w:r w:rsidRPr="000507BE">
        <w:rPr>
          <w:rFonts w:ascii="Times New Roman" w:hAnsi="Times New Roman" w:cs="Times New Roman"/>
          <w:sz w:val="24"/>
          <w:szCs w:val="24"/>
        </w:rPr>
        <w:t>armonogram szkolenia, o którym mowa w</w:t>
      </w:r>
      <w:r>
        <w:rPr>
          <w:rFonts w:ascii="Times New Roman" w:hAnsi="Times New Roman" w:cs="Times New Roman"/>
          <w:sz w:val="24"/>
          <w:szCs w:val="24"/>
        </w:rPr>
        <w:t xml:space="preserve"> §1 ust. 3</w:t>
      </w:r>
      <w:r w:rsidR="00615F2D">
        <w:rPr>
          <w:rFonts w:ascii="Times New Roman" w:hAnsi="Times New Roman" w:cs="Times New Roman"/>
          <w:sz w:val="24"/>
          <w:szCs w:val="24"/>
        </w:rPr>
        <w:t>.</w:t>
      </w:r>
    </w:p>
    <w:p w:rsidR="008B00E0" w:rsidRDefault="008B00E0" w:rsidP="008B00E0">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sidRPr="008B00E0">
        <w:rPr>
          <w:rFonts w:ascii="Times New Roman" w:hAnsi="Times New Roman" w:cs="Times New Roman"/>
          <w:sz w:val="24"/>
          <w:szCs w:val="24"/>
        </w:rPr>
        <w:t xml:space="preserve">Zmiana terminu szkolenia wyznaczonego w </w:t>
      </w:r>
      <w:r w:rsidR="00164503">
        <w:rPr>
          <w:rFonts w:ascii="Times New Roman" w:hAnsi="Times New Roman" w:cs="Times New Roman"/>
          <w:sz w:val="24"/>
          <w:szCs w:val="24"/>
        </w:rPr>
        <w:t>h</w:t>
      </w:r>
      <w:r w:rsidRPr="008B00E0">
        <w:rPr>
          <w:rFonts w:ascii="Times New Roman" w:hAnsi="Times New Roman" w:cs="Times New Roman"/>
          <w:sz w:val="24"/>
          <w:szCs w:val="24"/>
        </w:rPr>
        <w:t>armonogramie</w:t>
      </w:r>
      <w:r w:rsidR="00164503">
        <w:rPr>
          <w:rFonts w:ascii="Times New Roman" w:hAnsi="Times New Roman" w:cs="Times New Roman"/>
          <w:sz w:val="24"/>
          <w:szCs w:val="24"/>
        </w:rPr>
        <w:t xml:space="preserve"> szkolenia</w:t>
      </w:r>
      <w:r w:rsidRPr="008B00E0">
        <w:rPr>
          <w:rFonts w:ascii="Times New Roman" w:hAnsi="Times New Roman" w:cs="Times New Roman"/>
          <w:sz w:val="24"/>
          <w:szCs w:val="24"/>
        </w:rPr>
        <w:t xml:space="preserve">, o którym mowa w ust. 2, może nastąpić wyłącznie za zgodą Zamawiającego, wyrażoną najpóźniej na 7 dni kalendarzowych przed planowanym w </w:t>
      </w:r>
      <w:r w:rsidR="00164503">
        <w:rPr>
          <w:rFonts w:ascii="Times New Roman" w:hAnsi="Times New Roman" w:cs="Times New Roman"/>
          <w:sz w:val="24"/>
          <w:szCs w:val="24"/>
        </w:rPr>
        <w:t>h</w:t>
      </w:r>
      <w:r w:rsidRPr="008B00E0">
        <w:rPr>
          <w:rFonts w:ascii="Times New Roman" w:hAnsi="Times New Roman" w:cs="Times New Roman"/>
          <w:sz w:val="24"/>
          <w:szCs w:val="24"/>
        </w:rPr>
        <w:t>armonogramie</w:t>
      </w:r>
      <w:r w:rsidR="00164503">
        <w:rPr>
          <w:rFonts w:ascii="Times New Roman" w:hAnsi="Times New Roman" w:cs="Times New Roman"/>
          <w:sz w:val="24"/>
          <w:szCs w:val="24"/>
        </w:rPr>
        <w:t xml:space="preserve"> szkolenia</w:t>
      </w:r>
      <w:r w:rsidRPr="008B00E0">
        <w:rPr>
          <w:rFonts w:ascii="Times New Roman" w:hAnsi="Times New Roman" w:cs="Times New Roman"/>
          <w:sz w:val="24"/>
          <w:szCs w:val="24"/>
        </w:rPr>
        <w:t xml:space="preserve"> terminem rozpoczęcia szkolenia</w:t>
      </w:r>
      <w:r>
        <w:rPr>
          <w:rFonts w:ascii="Times New Roman" w:hAnsi="Times New Roman" w:cs="Times New Roman"/>
          <w:sz w:val="24"/>
          <w:szCs w:val="24"/>
        </w:rPr>
        <w:t>.</w:t>
      </w:r>
    </w:p>
    <w:p w:rsidR="008B00E0" w:rsidRDefault="008B00E0" w:rsidP="008B00E0">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sidRPr="008B00E0">
        <w:rPr>
          <w:rFonts w:ascii="Times New Roman" w:hAnsi="Times New Roman" w:cs="Times New Roman"/>
          <w:sz w:val="24"/>
          <w:szCs w:val="24"/>
        </w:rPr>
        <w:t xml:space="preserve">Niezrealizowanie szkolenia w terminie wynikającym z </w:t>
      </w:r>
      <w:r w:rsidR="00164503">
        <w:rPr>
          <w:rFonts w:ascii="Times New Roman" w:hAnsi="Times New Roman" w:cs="Times New Roman"/>
          <w:sz w:val="24"/>
          <w:szCs w:val="24"/>
        </w:rPr>
        <w:t>h</w:t>
      </w:r>
      <w:r w:rsidRPr="008B00E0">
        <w:rPr>
          <w:rFonts w:ascii="Times New Roman" w:hAnsi="Times New Roman" w:cs="Times New Roman"/>
          <w:sz w:val="24"/>
          <w:szCs w:val="24"/>
        </w:rPr>
        <w:t>armonogramu</w:t>
      </w:r>
      <w:r w:rsidR="00164503">
        <w:rPr>
          <w:rFonts w:ascii="Times New Roman" w:hAnsi="Times New Roman" w:cs="Times New Roman"/>
          <w:sz w:val="24"/>
          <w:szCs w:val="24"/>
        </w:rPr>
        <w:t xml:space="preserve"> szkolenia</w:t>
      </w:r>
      <w:r w:rsidRPr="008B00E0">
        <w:rPr>
          <w:rFonts w:ascii="Times New Roman" w:hAnsi="Times New Roman" w:cs="Times New Roman"/>
          <w:sz w:val="24"/>
          <w:szCs w:val="24"/>
        </w:rPr>
        <w:t xml:space="preserve">, z uwzględnieniem zmian, o których mowa w ust. 3, Zamawiający może uznać za niewykonanie przedmiotu </w:t>
      </w:r>
      <w:r w:rsidR="000B2728">
        <w:rPr>
          <w:rFonts w:ascii="Times New Roman" w:hAnsi="Times New Roman" w:cs="Times New Roman"/>
          <w:sz w:val="24"/>
          <w:szCs w:val="24"/>
        </w:rPr>
        <w:t>U</w:t>
      </w:r>
      <w:r w:rsidRPr="008B00E0">
        <w:rPr>
          <w:rFonts w:ascii="Times New Roman" w:hAnsi="Times New Roman" w:cs="Times New Roman"/>
          <w:sz w:val="24"/>
          <w:szCs w:val="24"/>
        </w:rPr>
        <w:t>mowy</w:t>
      </w:r>
      <w:r w:rsidR="00DC5CF2">
        <w:rPr>
          <w:rFonts w:ascii="Times New Roman" w:hAnsi="Times New Roman" w:cs="Times New Roman"/>
          <w:sz w:val="24"/>
          <w:szCs w:val="24"/>
        </w:rPr>
        <w:t xml:space="preserve">, stanowiące podstawę do odstąpienia od Umowy z winy Wykonawcy i </w:t>
      </w:r>
      <w:r w:rsidRPr="008B00E0">
        <w:rPr>
          <w:rFonts w:ascii="Times New Roman" w:hAnsi="Times New Roman" w:cs="Times New Roman"/>
          <w:sz w:val="24"/>
          <w:szCs w:val="24"/>
        </w:rPr>
        <w:t>naliczenia kary umownej, o której mowa w § 6 ust. 2.</w:t>
      </w:r>
    </w:p>
    <w:p w:rsidR="00D54C01" w:rsidRDefault="0077726C" w:rsidP="00F43B54">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 terminie </w:t>
      </w:r>
      <w:r w:rsidR="008448C1">
        <w:rPr>
          <w:rFonts w:ascii="Times New Roman" w:hAnsi="Times New Roman" w:cs="Times New Roman"/>
          <w:sz w:val="24"/>
          <w:szCs w:val="24"/>
        </w:rPr>
        <w:t>5</w:t>
      </w:r>
      <w:r>
        <w:rPr>
          <w:rFonts w:ascii="Times New Roman" w:hAnsi="Times New Roman" w:cs="Times New Roman"/>
          <w:sz w:val="24"/>
          <w:szCs w:val="24"/>
        </w:rPr>
        <w:t xml:space="preserve"> dni roboczych od dnia przeprowadzenia każdego z etapów,</w:t>
      </w:r>
      <w:r w:rsidR="00757C57">
        <w:rPr>
          <w:rFonts w:ascii="Times New Roman" w:hAnsi="Times New Roman" w:cs="Times New Roman"/>
          <w:sz w:val="24"/>
          <w:szCs w:val="24"/>
        </w:rPr>
        <w:t xml:space="preserve"> o których mowa w harmonogramie realizacji etapów szkoleń,</w:t>
      </w:r>
      <w:r>
        <w:rPr>
          <w:rFonts w:ascii="Times New Roman" w:hAnsi="Times New Roman" w:cs="Times New Roman"/>
          <w:sz w:val="24"/>
          <w:szCs w:val="24"/>
        </w:rPr>
        <w:t xml:space="preserve"> </w:t>
      </w:r>
      <w:r w:rsidR="00D54C01">
        <w:rPr>
          <w:rFonts w:ascii="Times New Roman" w:hAnsi="Times New Roman" w:cs="Times New Roman"/>
          <w:sz w:val="24"/>
          <w:szCs w:val="24"/>
        </w:rPr>
        <w:t>Strony sporządzą</w:t>
      </w:r>
      <w:r w:rsidR="00C05166">
        <w:rPr>
          <w:rFonts w:ascii="Times New Roman" w:hAnsi="Times New Roman" w:cs="Times New Roman"/>
          <w:sz w:val="24"/>
          <w:szCs w:val="24"/>
        </w:rPr>
        <w:t>, na podstawie kompletnej dokumentacji szkolenia,</w:t>
      </w:r>
      <w:r w:rsidR="00D54C01">
        <w:rPr>
          <w:rFonts w:ascii="Times New Roman" w:hAnsi="Times New Roman" w:cs="Times New Roman"/>
          <w:sz w:val="24"/>
          <w:szCs w:val="24"/>
        </w:rPr>
        <w:t xml:space="preserve"> protokół </w:t>
      </w:r>
      <w:r w:rsidR="00C05166">
        <w:rPr>
          <w:rFonts w:ascii="Times New Roman" w:hAnsi="Times New Roman" w:cs="Times New Roman"/>
          <w:sz w:val="24"/>
          <w:szCs w:val="24"/>
        </w:rPr>
        <w:t>częściowy</w:t>
      </w:r>
      <w:r w:rsidR="00E56AA8">
        <w:rPr>
          <w:rFonts w:ascii="Times New Roman" w:hAnsi="Times New Roman" w:cs="Times New Roman"/>
          <w:sz w:val="24"/>
          <w:szCs w:val="24"/>
        </w:rPr>
        <w:t>/końcowy</w:t>
      </w:r>
      <w:r w:rsidR="00E56AA8">
        <w:rPr>
          <w:rStyle w:val="Odwoanieprzypisudolnego"/>
          <w:rFonts w:ascii="Times New Roman" w:hAnsi="Times New Roman" w:cs="Times New Roman"/>
          <w:sz w:val="24"/>
          <w:szCs w:val="24"/>
        </w:rPr>
        <w:footnoteReference w:id="9"/>
      </w:r>
      <w:r w:rsidR="004E08C7">
        <w:rPr>
          <w:rFonts w:ascii="Times New Roman" w:hAnsi="Times New Roman" w:cs="Times New Roman"/>
          <w:sz w:val="24"/>
          <w:szCs w:val="24"/>
        </w:rPr>
        <w:t>, zwany dalej „Protokołem”</w:t>
      </w:r>
      <w:r w:rsidR="00D54C01">
        <w:rPr>
          <w:rFonts w:ascii="Times New Roman" w:hAnsi="Times New Roman" w:cs="Times New Roman"/>
          <w:sz w:val="24"/>
          <w:szCs w:val="24"/>
        </w:rPr>
        <w:t>. Protokół powinien zawierać w  szczególności:</w:t>
      </w:r>
    </w:p>
    <w:p w:rsidR="00D54C01" w:rsidRDefault="00D54C01" w:rsidP="007401C9">
      <w:pPr>
        <w:pStyle w:val="Akapitzlist"/>
        <w:widowControl w:val="0"/>
        <w:numPr>
          <w:ilvl w:val="1"/>
          <w:numId w:val="13"/>
        </w:numPr>
        <w:tabs>
          <w:tab w:val="left" w:pos="284"/>
        </w:tabs>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datę i miejsce jego sporządzenia</w:t>
      </w:r>
    </w:p>
    <w:p w:rsidR="00D54C01" w:rsidRDefault="00D54C01" w:rsidP="007401C9">
      <w:pPr>
        <w:pStyle w:val="Akapitzlist"/>
        <w:widowControl w:val="0"/>
        <w:numPr>
          <w:ilvl w:val="1"/>
          <w:numId w:val="13"/>
        </w:numPr>
        <w:tabs>
          <w:tab w:val="left" w:pos="284"/>
        </w:tabs>
        <w:suppressAutoHyphens/>
        <w:autoSpaceDN w:val="0"/>
        <w:spacing w:after="0"/>
        <w:jc w:val="both"/>
        <w:textAlignment w:val="baseline"/>
        <w:rPr>
          <w:rFonts w:ascii="Times New Roman" w:hAnsi="Times New Roman" w:cs="Times New Roman"/>
          <w:sz w:val="24"/>
          <w:szCs w:val="24"/>
        </w:rPr>
      </w:pPr>
      <w:r w:rsidRPr="00D54C01">
        <w:rPr>
          <w:rFonts w:ascii="Times New Roman" w:hAnsi="Times New Roman" w:cs="Times New Roman"/>
          <w:sz w:val="24"/>
          <w:szCs w:val="24"/>
        </w:rPr>
        <w:t xml:space="preserve">oświadczenie Zamawiającego o braku albo o istnieniu zastrzeżeń do sposobu i jakości wykonania przez Wykonawcę </w:t>
      </w:r>
      <w:r>
        <w:rPr>
          <w:rFonts w:ascii="Times New Roman" w:hAnsi="Times New Roman" w:cs="Times New Roman"/>
          <w:sz w:val="24"/>
          <w:szCs w:val="24"/>
        </w:rPr>
        <w:t>danego etapu</w:t>
      </w:r>
    </w:p>
    <w:p w:rsidR="0077726C" w:rsidRPr="007401C9" w:rsidRDefault="00D54C01" w:rsidP="007401C9">
      <w:pPr>
        <w:pStyle w:val="Akapitzlist"/>
        <w:widowControl w:val="0"/>
        <w:numPr>
          <w:ilvl w:val="1"/>
          <w:numId w:val="13"/>
        </w:numPr>
        <w:tabs>
          <w:tab w:val="left" w:pos="284"/>
        </w:tabs>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podpisy Stron.</w:t>
      </w:r>
      <w:r w:rsidR="0077726C">
        <w:rPr>
          <w:rFonts w:ascii="Times New Roman" w:hAnsi="Times New Roman" w:cs="Times New Roman"/>
          <w:sz w:val="24"/>
          <w:szCs w:val="24"/>
        </w:rPr>
        <w:t xml:space="preserve"> </w:t>
      </w:r>
    </w:p>
    <w:p w:rsidR="008448C1" w:rsidRDefault="008448C1" w:rsidP="00254DD8">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sidRPr="00254DD8">
        <w:rPr>
          <w:rFonts w:ascii="Times New Roman" w:hAnsi="Times New Roman" w:cs="Times New Roman"/>
          <w:sz w:val="24"/>
          <w:szCs w:val="24"/>
        </w:rPr>
        <w:t xml:space="preserve">Zastrzeżenia, o których mowa w ust. </w:t>
      </w:r>
      <w:r w:rsidR="00ED39BA">
        <w:rPr>
          <w:rFonts w:ascii="Times New Roman" w:hAnsi="Times New Roman" w:cs="Times New Roman"/>
          <w:sz w:val="24"/>
          <w:szCs w:val="24"/>
        </w:rPr>
        <w:t>5</w:t>
      </w:r>
      <w:r w:rsidR="00ED39BA" w:rsidRPr="00254DD8">
        <w:rPr>
          <w:rFonts w:ascii="Times New Roman" w:hAnsi="Times New Roman" w:cs="Times New Roman"/>
          <w:sz w:val="24"/>
          <w:szCs w:val="24"/>
        </w:rPr>
        <w:t xml:space="preserve"> </w:t>
      </w:r>
      <w:r w:rsidR="00ED39BA">
        <w:rPr>
          <w:rFonts w:ascii="Times New Roman" w:hAnsi="Times New Roman" w:cs="Times New Roman"/>
          <w:sz w:val="24"/>
          <w:szCs w:val="24"/>
        </w:rPr>
        <w:t>pkt 2)</w:t>
      </w:r>
      <w:r w:rsidRPr="00254DD8">
        <w:rPr>
          <w:rFonts w:ascii="Times New Roman" w:hAnsi="Times New Roman" w:cs="Times New Roman"/>
          <w:sz w:val="24"/>
          <w:szCs w:val="24"/>
        </w:rPr>
        <w:t xml:space="preserve">, Zamawiający zgłosi w </w:t>
      </w:r>
      <w:r w:rsidR="004E08C7">
        <w:rPr>
          <w:rFonts w:ascii="Times New Roman" w:hAnsi="Times New Roman" w:cs="Times New Roman"/>
          <w:sz w:val="24"/>
          <w:szCs w:val="24"/>
        </w:rPr>
        <w:t>P</w:t>
      </w:r>
      <w:r w:rsidR="004E08C7" w:rsidRPr="00254DD8">
        <w:rPr>
          <w:rFonts w:ascii="Times New Roman" w:hAnsi="Times New Roman" w:cs="Times New Roman"/>
          <w:sz w:val="24"/>
          <w:szCs w:val="24"/>
        </w:rPr>
        <w:t>rotokole</w:t>
      </w:r>
      <w:r w:rsidRPr="00254DD8">
        <w:rPr>
          <w:rFonts w:ascii="Times New Roman" w:hAnsi="Times New Roman" w:cs="Times New Roman"/>
          <w:sz w:val="24"/>
          <w:szCs w:val="24"/>
        </w:rPr>
        <w:t xml:space="preserve">, jeżeli stwierdzi, że </w:t>
      </w:r>
      <w:r>
        <w:rPr>
          <w:rFonts w:ascii="Times New Roman" w:hAnsi="Times New Roman" w:cs="Times New Roman"/>
          <w:sz w:val="24"/>
          <w:szCs w:val="24"/>
        </w:rPr>
        <w:t>etap</w:t>
      </w:r>
      <w:r w:rsidRPr="00254DD8">
        <w:rPr>
          <w:rFonts w:ascii="Times New Roman" w:hAnsi="Times New Roman" w:cs="Times New Roman"/>
          <w:sz w:val="24"/>
          <w:szCs w:val="24"/>
        </w:rPr>
        <w:t xml:space="preserve"> wykonano w sposób niezgodny z ustaleniami, wskazanymi w szczególności w </w:t>
      </w:r>
      <w:r>
        <w:rPr>
          <w:rFonts w:ascii="Times New Roman" w:hAnsi="Times New Roman" w:cs="Times New Roman"/>
          <w:sz w:val="24"/>
          <w:szCs w:val="24"/>
        </w:rPr>
        <w:t>ofercie i OPZ.</w:t>
      </w:r>
    </w:p>
    <w:p w:rsidR="008448C1" w:rsidRDefault="008448C1" w:rsidP="00254DD8">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sidRPr="00254DD8">
        <w:rPr>
          <w:rFonts w:ascii="Times New Roman" w:hAnsi="Times New Roman" w:cs="Times New Roman"/>
          <w:sz w:val="24"/>
          <w:szCs w:val="24"/>
        </w:rPr>
        <w:t xml:space="preserve">W razie zgłoszenia zastrzeżeń w </w:t>
      </w:r>
      <w:r w:rsidR="004E08C7">
        <w:rPr>
          <w:rFonts w:ascii="Times New Roman" w:hAnsi="Times New Roman" w:cs="Times New Roman"/>
          <w:sz w:val="24"/>
          <w:szCs w:val="24"/>
        </w:rPr>
        <w:t>P</w:t>
      </w:r>
      <w:r w:rsidR="004E08C7" w:rsidRPr="00254DD8">
        <w:rPr>
          <w:rFonts w:ascii="Times New Roman" w:hAnsi="Times New Roman" w:cs="Times New Roman"/>
          <w:sz w:val="24"/>
          <w:szCs w:val="24"/>
        </w:rPr>
        <w:t>rotokole</w:t>
      </w:r>
      <w:r w:rsidRPr="00254DD8">
        <w:rPr>
          <w:rFonts w:ascii="Times New Roman" w:hAnsi="Times New Roman" w:cs="Times New Roman"/>
          <w:sz w:val="24"/>
          <w:szCs w:val="24"/>
        </w:rPr>
        <w:t xml:space="preserve">, </w:t>
      </w:r>
      <w:r w:rsidR="00062343">
        <w:rPr>
          <w:rFonts w:ascii="Times New Roman" w:hAnsi="Times New Roman" w:cs="Times New Roman"/>
          <w:sz w:val="24"/>
          <w:szCs w:val="24"/>
        </w:rPr>
        <w:t>Z</w:t>
      </w:r>
      <w:r w:rsidRPr="00254DD8">
        <w:rPr>
          <w:rFonts w:ascii="Times New Roman" w:hAnsi="Times New Roman" w:cs="Times New Roman"/>
          <w:sz w:val="24"/>
          <w:szCs w:val="24"/>
        </w:rPr>
        <w:t xml:space="preserve">amawiający może, jeżeli uzna to za stosowne, wyznaczyć termin nie dłuższy niż </w:t>
      </w:r>
      <w:r w:rsidR="001D3394">
        <w:rPr>
          <w:rFonts w:ascii="Times New Roman" w:hAnsi="Times New Roman" w:cs="Times New Roman"/>
          <w:sz w:val="24"/>
          <w:szCs w:val="24"/>
        </w:rPr>
        <w:t>14</w:t>
      </w:r>
      <w:r w:rsidR="00626724">
        <w:rPr>
          <w:rFonts w:ascii="Times New Roman" w:hAnsi="Times New Roman" w:cs="Times New Roman"/>
          <w:sz w:val="24"/>
          <w:szCs w:val="24"/>
        </w:rPr>
        <w:t xml:space="preserve"> d</w:t>
      </w:r>
      <w:r w:rsidRPr="00254DD8">
        <w:rPr>
          <w:rFonts w:ascii="Times New Roman" w:hAnsi="Times New Roman" w:cs="Times New Roman"/>
          <w:sz w:val="24"/>
          <w:szCs w:val="24"/>
        </w:rPr>
        <w:t xml:space="preserve">ni na usunięcie wad, a Wykonawcy nie przysługuje żadne dodatkowe wynagrodzenie z tego tytułu. Usunięcie wad nie ogranicza prawa </w:t>
      </w:r>
      <w:r w:rsidR="00713C58">
        <w:rPr>
          <w:rFonts w:ascii="Times New Roman" w:hAnsi="Times New Roman" w:cs="Times New Roman"/>
          <w:sz w:val="24"/>
          <w:szCs w:val="24"/>
        </w:rPr>
        <w:t>Z</w:t>
      </w:r>
      <w:r w:rsidRPr="00254DD8">
        <w:rPr>
          <w:rFonts w:ascii="Times New Roman" w:hAnsi="Times New Roman" w:cs="Times New Roman"/>
          <w:sz w:val="24"/>
          <w:szCs w:val="24"/>
        </w:rPr>
        <w:t>amawiającego do naliczenia kary</w:t>
      </w:r>
      <w:r>
        <w:rPr>
          <w:rFonts w:ascii="Times New Roman" w:hAnsi="Times New Roman" w:cs="Times New Roman"/>
          <w:sz w:val="24"/>
          <w:szCs w:val="24"/>
        </w:rPr>
        <w:t xml:space="preserve"> </w:t>
      </w:r>
      <w:r w:rsidRPr="00254DD8">
        <w:rPr>
          <w:rFonts w:ascii="Times New Roman" w:hAnsi="Times New Roman" w:cs="Times New Roman"/>
          <w:sz w:val="24"/>
          <w:szCs w:val="24"/>
        </w:rPr>
        <w:t xml:space="preserve">umownej, zgodnie z § </w:t>
      </w:r>
      <w:r w:rsidR="00713C58">
        <w:rPr>
          <w:rFonts w:ascii="Times New Roman" w:hAnsi="Times New Roman" w:cs="Times New Roman"/>
          <w:sz w:val="24"/>
          <w:szCs w:val="24"/>
        </w:rPr>
        <w:t>6</w:t>
      </w:r>
      <w:r w:rsidRPr="00254DD8">
        <w:rPr>
          <w:rFonts w:ascii="Times New Roman" w:hAnsi="Times New Roman" w:cs="Times New Roman"/>
          <w:sz w:val="24"/>
          <w:szCs w:val="24"/>
        </w:rPr>
        <w:t xml:space="preserve"> ust. </w:t>
      </w:r>
      <w:r w:rsidR="00713C58">
        <w:rPr>
          <w:rFonts w:ascii="Times New Roman" w:hAnsi="Times New Roman" w:cs="Times New Roman"/>
          <w:sz w:val="24"/>
          <w:szCs w:val="24"/>
        </w:rPr>
        <w:t>3</w:t>
      </w:r>
      <w:r>
        <w:rPr>
          <w:rFonts w:ascii="Times New Roman" w:hAnsi="Times New Roman" w:cs="Times New Roman"/>
          <w:sz w:val="24"/>
          <w:szCs w:val="24"/>
        </w:rPr>
        <w:t>.</w:t>
      </w:r>
    </w:p>
    <w:p w:rsidR="00713C58" w:rsidRPr="007401C9" w:rsidRDefault="00713C58" w:rsidP="00A6710C">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sidRPr="00713C58">
        <w:rPr>
          <w:rFonts w:ascii="Times New Roman" w:hAnsi="Times New Roman" w:cs="Times New Roman"/>
          <w:sz w:val="24"/>
          <w:szCs w:val="24"/>
        </w:rPr>
        <w:t xml:space="preserve">Wraz z bezskutecznym upływem terminu wyznaczonego na podstawie ust. </w:t>
      </w:r>
      <w:r w:rsidR="00862203">
        <w:rPr>
          <w:rFonts w:ascii="Times New Roman" w:hAnsi="Times New Roman" w:cs="Times New Roman"/>
          <w:sz w:val="24"/>
          <w:szCs w:val="24"/>
        </w:rPr>
        <w:t>7</w:t>
      </w:r>
      <w:r w:rsidRPr="00713C58">
        <w:rPr>
          <w:rFonts w:ascii="Times New Roman" w:hAnsi="Times New Roman" w:cs="Times New Roman"/>
          <w:sz w:val="24"/>
          <w:szCs w:val="24"/>
        </w:rPr>
        <w:t xml:space="preserve">, </w:t>
      </w:r>
      <w:r w:rsidR="00EC3405">
        <w:rPr>
          <w:rFonts w:ascii="Times New Roman" w:hAnsi="Times New Roman" w:cs="Times New Roman"/>
          <w:sz w:val="24"/>
          <w:szCs w:val="24"/>
        </w:rPr>
        <w:t>Z</w:t>
      </w:r>
      <w:r w:rsidR="00EC3405" w:rsidRPr="00713C58">
        <w:rPr>
          <w:rFonts w:ascii="Times New Roman" w:hAnsi="Times New Roman" w:cs="Times New Roman"/>
          <w:sz w:val="24"/>
          <w:szCs w:val="24"/>
        </w:rPr>
        <w:t xml:space="preserve">amawiający </w:t>
      </w:r>
      <w:r w:rsidRPr="00713C58">
        <w:rPr>
          <w:rFonts w:ascii="Times New Roman" w:hAnsi="Times New Roman" w:cs="Times New Roman"/>
          <w:sz w:val="24"/>
          <w:szCs w:val="24"/>
        </w:rPr>
        <w:t xml:space="preserve">może od </w:t>
      </w:r>
      <w:r w:rsidR="00062343">
        <w:rPr>
          <w:rFonts w:ascii="Times New Roman" w:hAnsi="Times New Roman" w:cs="Times New Roman"/>
          <w:sz w:val="24"/>
          <w:szCs w:val="24"/>
        </w:rPr>
        <w:t>U</w:t>
      </w:r>
      <w:r w:rsidRPr="00713C58">
        <w:rPr>
          <w:rFonts w:ascii="Times New Roman" w:hAnsi="Times New Roman" w:cs="Times New Roman"/>
          <w:sz w:val="24"/>
          <w:szCs w:val="24"/>
        </w:rPr>
        <w:t xml:space="preserve">mowy odstąpić i żądać od </w:t>
      </w:r>
      <w:r w:rsidR="00EC3405">
        <w:rPr>
          <w:rFonts w:ascii="Times New Roman" w:hAnsi="Times New Roman" w:cs="Times New Roman"/>
          <w:sz w:val="24"/>
          <w:szCs w:val="24"/>
        </w:rPr>
        <w:t>W</w:t>
      </w:r>
      <w:r w:rsidR="00EC3405" w:rsidRPr="00713C58">
        <w:rPr>
          <w:rFonts w:ascii="Times New Roman" w:hAnsi="Times New Roman" w:cs="Times New Roman"/>
          <w:sz w:val="24"/>
          <w:szCs w:val="24"/>
        </w:rPr>
        <w:t xml:space="preserve">ykonawcy </w:t>
      </w:r>
      <w:r w:rsidRPr="00713C58">
        <w:rPr>
          <w:rFonts w:ascii="Times New Roman" w:hAnsi="Times New Roman" w:cs="Times New Roman"/>
          <w:sz w:val="24"/>
          <w:szCs w:val="24"/>
        </w:rPr>
        <w:t xml:space="preserve">zapłaty kary umownej określonej w § </w:t>
      </w:r>
      <w:r>
        <w:rPr>
          <w:rFonts w:ascii="Times New Roman" w:hAnsi="Times New Roman" w:cs="Times New Roman"/>
          <w:sz w:val="24"/>
          <w:szCs w:val="24"/>
        </w:rPr>
        <w:t>6</w:t>
      </w:r>
      <w:r w:rsidRPr="00713C58">
        <w:rPr>
          <w:rFonts w:ascii="Times New Roman" w:hAnsi="Times New Roman" w:cs="Times New Roman"/>
          <w:sz w:val="24"/>
          <w:szCs w:val="24"/>
        </w:rPr>
        <w:t xml:space="preserve"> ust. 2</w:t>
      </w:r>
      <w:r>
        <w:rPr>
          <w:rFonts w:ascii="Times New Roman" w:hAnsi="Times New Roman" w:cs="Times New Roman"/>
          <w:sz w:val="24"/>
          <w:szCs w:val="24"/>
        </w:rPr>
        <w:t>.</w:t>
      </w:r>
    </w:p>
    <w:p w:rsidR="009D2033" w:rsidRPr="00BC4731" w:rsidRDefault="009D2033" w:rsidP="00BC4731">
      <w:pPr>
        <w:pStyle w:val="Akapitzlist"/>
        <w:widowControl w:val="0"/>
        <w:numPr>
          <w:ilvl w:val="0"/>
          <w:numId w:val="13"/>
        </w:numPr>
        <w:tabs>
          <w:tab w:val="left" w:pos="284"/>
        </w:tabs>
        <w:suppressAutoHyphens/>
        <w:autoSpaceDN w:val="0"/>
        <w:spacing w:after="0"/>
        <w:jc w:val="both"/>
        <w:textAlignment w:val="baseline"/>
        <w:rPr>
          <w:rFonts w:ascii="Times New Roman" w:hAnsi="Times New Roman" w:cs="Times New Roman"/>
          <w:sz w:val="24"/>
          <w:szCs w:val="24"/>
        </w:rPr>
      </w:pPr>
      <w:r w:rsidRPr="00BC4731">
        <w:rPr>
          <w:rFonts w:ascii="Times New Roman" w:eastAsia="Lucida Sans Unicode" w:hAnsi="Times New Roman" w:cs="Times New Roman"/>
          <w:kern w:val="3"/>
          <w:sz w:val="24"/>
          <w:szCs w:val="24"/>
        </w:rPr>
        <w:t xml:space="preserve">Miejscem wykonania przedmiotu </w:t>
      </w:r>
      <w:r w:rsidR="00504ACD">
        <w:rPr>
          <w:rFonts w:ascii="Times New Roman" w:eastAsia="Lucida Sans Unicode" w:hAnsi="Times New Roman" w:cs="Times New Roman"/>
          <w:kern w:val="3"/>
          <w:sz w:val="24"/>
          <w:szCs w:val="24"/>
        </w:rPr>
        <w:t>U</w:t>
      </w:r>
      <w:r w:rsidRPr="00BC4731">
        <w:rPr>
          <w:rFonts w:ascii="Times New Roman" w:eastAsia="Lucida Sans Unicode" w:hAnsi="Times New Roman" w:cs="Times New Roman"/>
          <w:kern w:val="3"/>
          <w:sz w:val="24"/>
          <w:szCs w:val="24"/>
        </w:rPr>
        <w:t xml:space="preserve">mowy jest </w:t>
      </w:r>
      <w:r w:rsidRPr="00BC4731">
        <w:rPr>
          <w:rFonts w:ascii="Times New Roman" w:hAnsi="Times New Roman" w:cs="Times New Roman"/>
          <w:sz w:val="24"/>
          <w:szCs w:val="24"/>
        </w:rPr>
        <w:t xml:space="preserve">Zespół Szkół Technicznych </w:t>
      </w:r>
      <w:r w:rsidR="00504ACD">
        <w:rPr>
          <w:rFonts w:ascii="Times New Roman" w:hAnsi="Times New Roman" w:cs="Times New Roman"/>
          <w:sz w:val="24"/>
          <w:szCs w:val="24"/>
        </w:rPr>
        <w:br/>
      </w:r>
      <w:r w:rsidRPr="00BC4731">
        <w:rPr>
          <w:rFonts w:ascii="Times New Roman" w:hAnsi="Times New Roman" w:cs="Times New Roman"/>
          <w:sz w:val="24"/>
          <w:szCs w:val="24"/>
        </w:rPr>
        <w:t xml:space="preserve">i Artystycznych w Lesku przy </w:t>
      </w:r>
      <w:r w:rsidR="00DA555B">
        <w:rPr>
          <w:rFonts w:ascii="Times New Roman" w:hAnsi="Times New Roman" w:cs="Times New Roman"/>
          <w:sz w:val="24"/>
          <w:szCs w:val="24"/>
        </w:rPr>
        <w:t>a</w:t>
      </w:r>
      <w:r w:rsidR="00B40957">
        <w:rPr>
          <w:rFonts w:ascii="Times New Roman" w:hAnsi="Times New Roman" w:cs="Times New Roman"/>
          <w:sz w:val="24"/>
          <w:szCs w:val="24"/>
        </w:rPr>
        <w:t>l.</w:t>
      </w:r>
      <w:r w:rsidR="00B40957" w:rsidRPr="00BC4731">
        <w:rPr>
          <w:rFonts w:ascii="Times New Roman" w:hAnsi="Times New Roman" w:cs="Times New Roman"/>
          <w:sz w:val="24"/>
          <w:szCs w:val="24"/>
        </w:rPr>
        <w:t xml:space="preserve"> </w:t>
      </w:r>
      <w:r w:rsidRPr="00BC4731">
        <w:rPr>
          <w:rFonts w:ascii="Times New Roman" w:hAnsi="Times New Roman" w:cs="Times New Roman"/>
          <w:sz w:val="24"/>
          <w:szCs w:val="24"/>
        </w:rPr>
        <w:t>Jana Pawła II 18A, 38-600 Lesko.</w:t>
      </w:r>
    </w:p>
    <w:p w:rsidR="009D2033" w:rsidRPr="00550DAA" w:rsidRDefault="009D2033" w:rsidP="00550DAA">
      <w:pPr>
        <w:widowControl w:val="0"/>
        <w:suppressAutoHyphens/>
        <w:autoSpaceDN w:val="0"/>
        <w:spacing w:after="0"/>
        <w:ind w:left="426"/>
        <w:jc w:val="both"/>
        <w:textAlignment w:val="baseline"/>
        <w:rPr>
          <w:rFonts w:ascii="Times New Roman" w:eastAsia="Lucida Sans Unicode" w:hAnsi="Times New Roman" w:cs="Times New Roman"/>
          <w:b/>
          <w:kern w:val="3"/>
          <w:sz w:val="24"/>
          <w:szCs w:val="24"/>
          <w:lang w:eastAsia="pl-PL"/>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sidRPr="00550DAA">
        <w:rPr>
          <w:rFonts w:ascii="Times New Roman" w:eastAsia="Lucida Sans Unicode" w:hAnsi="Times New Roman" w:cs="Times New Roman"/>
          <w:b/>
          <w:kern w:val="3"/>
          <w:sz w:val="24"/>
          <w:szCs w:val="24"/>
          <w:lang w:eastAsia="pl-PL"/>
        </w:rPr>
        <w:t>§ 3</w:t>
      </w:r>
    </w:p>
    <w:p w:rsidR="009D2033" w:rsidRPr="00550DAA" w:rsidRDefault="00A6710C"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Pr>
          <w:rFonts w:ascii="Times New Roman" w:eastAsia="Lucida Sans Unicode" w:hAnsi="Times New Roman" w:cs="Times New Roman"/>
          <w:b/>
          <w:kern w:val="3"/>
          <w:sz w:val="24"/>
          <w:szCs w:val="24"/>
          <w:lang w:eastAsia="pl-PL"/>
        </w:rPr>
        <w:t>Z</w:t>
      </w:r>
      <w:r w:rsidR="009D2033" w:rsidRPr="00550DAA">
        <w:rPr>
          <w:rFonts w:ascii="Times New Roman" w:eastAsia="Lucida Sans Unicode" w:hAnsi="Times New Roman" w:cs="Times New Roman"/>
          <w:b/>
          <w:kern w:val="3"/>
          <w:sz w:val="24"/>
          <w:szCs w:val="24"/>
          <w:lang w:eastAsia="pl-PL"/>
        </w:rPr>
        <w:t>obowiązania Stron</w:t>
      </w:r>
    </w:p>
    <w:p w:rsidR="0055061F" w:rsidRDefault="0055061F" w:rsidP="0055061F">
      <w:pPr>
        <w:pStyle w:val="Akapitzlist"/>
        <w:widowControl w:val="0"/>
        <w:numPr>
          <w:ilvl w:val="0"/>
          <w:numId w:val="14"/>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Zamawiający zobowiązuje się do</w:t>
      </w:r>
      <w:r w:rsidR="006F3F20" w:rsidRPr="006F3F20">
        <w:rPr>
          <w:rFonts w:ascii="Times New Roman" w:eastAsia="Lucida Sans Unicode" w:hAnsi="Times New Roman" w:cs="Times New Roman"/>
          <w:kern w:val="3"/>
          <w:sz w:val="24"/>
          <w:szCs w:val="24"/>
          <w:lang w:eastAsia="pl-PL"/>
        </w:rPr>
        <w:t xml:space="preserve"> </w:t>
      </w:r>
      <w:r w:rsidR="006F3F20">
        <w:rPr>
          <w:rFonts w:ascii="Times New Roman" w:eastAsia="Lucida Sans Unicode" w:hAnsi="Times New Roman" w:cs="Times New Roman"/>
          <w:kern w:val="3"/>
          <w:sz w:val="24"/>
          <w:szCs w:val="24"/>
          <w:lang w:eastAsia="pl-PL"/>
        </w:rPr>
        <w:t>zapewnienia sali szkoleniowej dostosowanej do maksymalnej liczebności grupy szkoleniowej, wyposażonej w podstawowy sprzęt multimedialny umożliwiający realizację programu szkolenia.</w:t>
      </w:r>
    </w:p>
    <w:p w:rsidR="009D2033" w:rsidRPr="00BA7192" w:rsidRDefault="009D2033" w:rsidP="00BA7192">
      <w:pPr>
        <w:pStyle w:val="Akapitzlist"/>
        <w:widowControl w:val="0"/>
        <w:numPr>
          <w:ilvl w:val="0"/>
          <w:numId w:val="14"/>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BA7192">
        <w:rPr>
          <w:rFonts w:ascii="Times New Roman" w:eastAsia="Lucida Sans Unicode" w:hAnsi="Times New Roman" w:cs="Times New Roman"/>
          <w:kern w:val="3"/>
          <w:sz w:val="24"/>
          <w:szCs w:val="24"/>
          <w:lang w:eastAsia="pl-PL"/>
        </w:rPr>
        <w:t>Wykonawca zobowiązuje się do:</w:t>
      </w:r>
    </w:p>
    <w:p w:rsidR="006F3F20" w:rsidRDefault="006F3F20" w:rsidP="007401C9">
      <w:pPr>
        <w:pStyle w:val="Akapitzlist"/>
        <w:widowControl w:val="0"/>
        <w:numPr>
          <w:ilvl w:val="0"/>
          <w:numId w:val="41"/>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zapewnienia</w:t>
      </w:r>
      <w:r w:rsidRPr="006F3F20">
        <w:rPr>
          <w:rFonts w:ascii="Times New Roman" w:eastAsia="Lucida Sans Unicode" w:hAnsi="Times New Roman" w:cs="Times New Roman"/>
          <w:kern w:val="3"/>
          <w:sz w:val="24"/>
          <w:szCs w:val="24"/>
          <w:lang w:eastAsia="pl-PL"/>
        </w:rPr>
        <w:t xml:space="preserve"> wyposażeni</w:t>
      </w:r>
      <w:r>
        <w:rPr>
          <w:rFonts w:ascii="Times New Roman" w:eastAsia="Lucida Sans Unicode" w:hAnsi="Times New Roman" w:cs="Times New Roman"/>
          <w:kern w:val="3"/>
          <w:sz w:val="24"/>
          <w:szCs w:val="24"/>
          <w:lang w:eastAsia="pl-PL"/>
        </w:rPr>
        <w:t>a</w:t>
      </w:r>
      <w:r w:rsidRPr="006F3F20">
        <w:rPr>
          <w:rFonts w:ascii="Times New Roman" w:eastAsia="Lucida Sans Unicode" w:hAnsi="Times New Roman" w:cs="Times New Roman"/>
          <w:kern w:val="3"/>
          <w:sz w:val="24"/>
          <w:szCs w:val="24"/>
          <w:lang w:eastAsia="pl-PL"/>
        </w:rPr>
        <w:t xml:space="preserve"> w materiały, urządzenia, narzędzia, sprzęt i</w:t>
      </w:r>
      <w:r>
        <w:rPr>
          <w:rFonts w:ascii="Times New Roman" w:eastAsia="Lucida Sans Unicode" w:hAnsi="Times New Roman" w:cs="Times New Roman"/>
          <w:kern w:val="3"/>
          <w:sz w:val="24"/>
          <w:szCs w:val="24"/>
          <w:lang w:eastAsia="pl-PL"/>
        </w:rPr>
        <w:t xml:space="preserve"> </w:t>
      </w:r>
      <w:r w:rsidRPr="006F3F20">
        <w:rPr>
          <w:rFonts w:ascii="Times New Roman" w:eastAsia="Lucida Sans Unicode" w:hAnsi="Times New Roman" w:cs="Times New Roman"/>
          <w:kern w:val="3"/>
          <w:sz w:val="24"/>
          <w:szCs w:val="24"/>
          <w:lang w:eastAsia="pl-PL"/>
        </w:rPr>
        <w:t>surowce, niezbędne do przeprowadzenia szkolenia – zarówno części teoretycznej,</w:t>
      </w:r>
      <w:r>
        <w:rPr>
          <w:rFonts w:ascii="Times New Roman" w:eastAsia="Lucida Sans Unicode" w:hAnsi="Times New Roman" w:cs="Times New Roman"/>
          <w:kern w:val="3"/>
          <w:sz w:val="24"/>
          <w:szCs w:val="24"/>
          <w:lang w:eastAsia="pl-PL"/>
        </w:rPr>
        <w:t xml:space="preserve"> </w:t>
      </w:r>
      <w:r w:rsidRPr="006F3F20">
        <w:rPr>
          <w:rFonts w:ascii="Times New Roman" w:eastAsia="Lucida Sans Unicode" w:hAnsi="Times New Roman" w:cs="Times New Roman"/>
          <w:kern w:val="3"/>
          <w:sz w:val="24"/>
          <w:szCs w:val="24"/>
          <w:lang w:eastAsia="pl-PL"/>
        </w:rPr>
        <w:t xml:space="preserve">jak i praktycznej zgodnie z </w:t>
      </w:r>
      <w:r>
        <w:rPr>
          <w:rFonts w:ascii="Times New Roman" w:eastAsia="Lucida Sans Unicode" w:hAnsi="Times New Roman" w:cs="Times New Roman"/>
          <w:kern w:val="3"/>
          <w:sz w:val="24"/>
          <w:szCs w:val="24"/>
          <w:lang w:eastAsia="pl-PL"/>
        </w:rPr>
        <w:t>OPZ;</w:t>
      </w:r>
    </w:p>
    <w:p w:rsidR="009D2033" w:rsidRPr="00D05A17" w:rsidRDefault="009D2033" w:rsidP="007401C9">
      <w:pPr>
        <w:pStyle w:val="Akapitzlist"/>
        <w:widowControl w:val="0"/>
        <w:numPr>
          <w:ilvl w:val="0"/>
          <w:numId w:val="41"/>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 xml:space="preserve">zapewnienia każdemu uczestnikowi szkolenia zajęć zgodnie z programem oraz przekazania każdemu uczestnikowi szkolenia, najpóźniej w dniu rozpoczęcia szkolenia, szczegółowego harmonogramu prowadzenia zajęć, uzgodnionego wcześniej z Zamawiającym; </w:t>
      </w:r>
    </w:p>
    <w:p w:rsidR="009D2033" w:rsidRPr="00D05A17" w:rsidRDefault="009D2033" w:rsidP="007401C9">
      <w:pPr>
        <w:pStyle w:val="Akapitzlist"/>
        <w:widowControl w:val="0"/>
        <w:numPr>
          <w:ilvl w:val="0"/>
          <w:numId w:val="41"/>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 xml:space="preserve">merytorycznego opracowania we własnym zakresie i przekazania uczestnikom szkolenia materiałów szkoleniowych niezbędnych do realizacji programu szkolenia i adekwatnych do treści szkolenia (materiały szkoleniowe powinny być przekazywane uczestnikom na początku kursu bądź na bieżąco zgodnie z realizowanym tematem zajęć a ich przekazanie uczestnikom należy potwierdzić listą zawierającą podpis uczestnika z wyszczególnieniem jakie materiały zostały przekazane); </w:t>
      </w:r>
    </w:p>
    <w:p w:rsidR="009D2033" w:rsidRPr="00D05A17" w:rsidRDefault="009D2033" w:rsidP="007401C9">
      <w:pPr>
        <w:pStyle w:val="Akapitzlist"/>
        <w:widowControl w:val="0"/>
        <w:numPr>
          <w:ilvl w:val="0"/>
          <w:numId w:val="41"/>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 xml:space="preserve">umieszczania obowiązujących logotypów na wszelkich dokumentach powstających w ramach realizacji przedmiotu Umowy zgodnie z aktualnymi wytycznymi dotyczącymi oznaczania projektów oraz informowania uczestników o współfinansowaniu przedmiotu Umowy ze środków Unii Europejskiej, </w:t>
      </w:r>
    </w:p>
    <w:p w:rsidR="009D2033" w:rsidRDefault="009D2033" w:rsidP="007401C9">
      <w:pPr>
        <w:pStyle w:val="Akapitzlist"/>
        <w:widowControl w:val="0"/>
        <w:numPr>
          <w:ilvl w:val="0"/>
          <w:numId w:val="41"/>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 xml:space="preserve">sporządzenia i wydania uczestnikom szkolenia imiennych zaświadczeń ukończenia szkolenia, zaś Zamawiającemu przekazania listy potwierdzającej odbiór zaświadczeń przez uczestników oraz kopie zaświadczeń potwierdzone przez Wykonawcę za zgodność z oryginałem. </w:t>
      </w:r>
      <w:r w:rsidR="00862203" w:rsidRPr="00FB4401">
        <w:rPr>
          <w:rFonts w:ascii="Times New Roman" w:hAnsi="Times New Roman" w:cs="Times New Roman"/>
          <w:sz w:val="24"/>
          <w:szCs w:val="24"/>
        </w:rPr>
        <w:t>Wzór zaświadczenia Wykonawca uzgodni z Zamawiającym, przy uwzględnieniu obowiązujących przepisów i wzorów Ministerstwa Edukacji i Nauki oraz wymagań dotyczących oznakowania i promocji projektów współfinansowanych ze środków europejskich</w:t>
      </w:r>
      <w:r w:rsidR="00862203">
        <w:rPr>
          <w:rFonts w:ascii="Times New Roman" w:hAnsi="Times New Roman" w:cs="Times New Roman"/>
          <w:sz w:val="24"/>
          <w:szCs w:val="24"/>
        </w:rPr>
        <w:t xml:space="preserve">. </w:t>
      </w:r>
      <w:r w:rsidRPr="00D05A17">
        <w:rPr>
          <w:rFonts w:ascii="Times New Roman" w:eastAsia="Lucida Sans Unicode" w:hAnsi="Times New Roman" w:cs="Times New Roman"/>
          <w:kern w:val="3"/>
          <w:sz w:val="24"/>
          <w:szCs w:val="24"/>
          <w:lang w:eastAsia="pl-PL"/>
        </w:rPr>
        <w:t>Wykonawca zobowiązany jest do umieszczenia na zaświadczeniach co najmniej imię i nazwisko uczestnika kursu, indeks grupy, nazwę kursu i wymiar godzin, datę i miejsce urodzenia oraz nadrukowany na drugiej stronie zaświadczenia ramowy program kursu kwalifikacyjnego, logotypy projektu</w:t>
      </w:r>
      <w:r w:rsidR="008936A8">
        <w:rPr>
          <w:rFonts w:ascii="Times New Roman" w:eastAsia="Lucida Sans Unicode" w:hAnsi="Times New Roman" w:cs="Times New Roman"/>
          <w:kern w:val="3"/>
          <w:sz w:val="24"/>
          <w:szCs w:val="24"/>
          <w:lang w:eastAsia="pl-PL"/>
        </w:rPr>
        <w:t>,</w:t>
      </w:r>
    </w:p>
    <w:p w:rsidR="009D2033" w:rsidRDefault="009D2033" w:rsidP="007401C9">
      <w:pPr>
        <w:pStyle w:val="Akapitzlist"/>
        <w:widowControl w:val="0"/>
        <w:numPr>
          <w:ilvl w:val="0"/>
          <w:numId w:val="41"/>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prowadzenia na bieżąco dokumentacji z przebiegu szkolenia składającej się z:</w:t>
      </w:r>
    </w:p>
    <w:p w:rsidR="008B0B65" w:rsidRDefault="008B0B65" w:rsidP="007401C9">
      <w:pPr>
        <w:pStyle w:val="Akapitzlist"/>
        <w:widowControl w:val="0"/>
        <w:numPr>
          <w:ilvl w:val="1"/>
          <w:numId w:val="41"/>
        </w:numPr>
        <w:suppressAutoHyphens/>
        <w:autoSpaceDN w:val="0"/>
        <w:spacing w:after="0"/>
        <w:ind w:left="1775"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listy potwierdzającej obecność na szkoleniu (podpisywaną na każdych zajęciach)</w:t>
      </w:r>
    </w:p>
    <w:p w:rsidR="008B0B65" w:rsidRDefault="008B0B65" w:rsidP="007401C9">
      <w:pPr>
        <w:pStyle w:val="Akapitzlist"/>
        <w:widowControl w:val="0"/>
        <w:numPr>
          <w:ilvl w:val="1"/>
          <w:numId w:val="41"/>
        </w:numPr>
        <w:suppressAutoHyphens/>
        <w:autoSpaceDN w:val="0"/>
        <w:spacing w:after="0"/>
        <w:ind w:left="1775"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listy potwierdzającej odbiór materiałów szkoleniowych</w:t>
      </w:r>
    </w:p>
    <w:p w:rsidR="008B0B65" w:rsidRDefault="008B0B65" w:rsidP="007401C9">
      <w:pPr>
        <w:pStyle w:val="Akapitzlist"/>
        <w:widowControl w:val="0"/>
        <w:numPr>
          <w:ilvl w:val="1"/>
          <w:numId w:val="41"/>
        </w:numPr>
        <w:suppressAutoHyphens/>
        <w:autoSpaceDN w:val="0"/>
        <w:spacing w:after="0"/>
        <w:ind w:left="1775"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 xml:space="preserve">listy potwierdzającej odbiór harmonogramu </w:t>
      </w:r>
      <w:r>
        <w:rPr>
          <w:rFonts w:ascii="Times New Roman" w:eastAsia="Lucida Sans Unicode" w:hAnsi="Times New Roman" w:cs="Times New Roman"/>
          <w:kern w:val="3"/>
          <w:sz w:val="24"/>
          <w:szCs w:val="24"/>
          <w:lang w:eastAsia="pl-PL"/>
        </w:rPr>
        <w:t>szkolenia</w:t>
      </w:r>
    </w:p>
    <w:p w:rsidR="008B0B65" w:rsidRPr="00D05A17" w:rsidRDefault="008B0B65" w:rsidP="007401C9">
      <w:pPr>
        <w:pStyle w:val="Akapitzlist"/>
        <w:widowControl w:val="0"/>
        <w:numPr>
          <w:ilvl w:val="1"/>
          <w:numId w:val="41"/>
        </w:numPr>
        <w:suppressAutoHyphens/>
        <w:autoSpaceDN w:val="0"/>
        <w:spacing w:after="0"/>
        <w:ind w:left="1775" w:hanging="357"/>
        <w:jc w:val="both"/>
        <w:textAlignment w:val="baseline"/>
        <w:rPr>
          <w:rFonts w:ascii="Times New Roman" w:eastAsia="Lucida Sans Unicode" w:hAnsi="Times New Roman" w:cs="Times New Roman"/>
          <w:kern w:val="3"/>
          <w:sz w:val="24"/>
          <w:szCs w:val="24"/>
          <w:lang w:eastAsia="pl-PL"/>
        </w:rPr>
      </w:pPr>
      <w:r w:rsidRPr="00D05A17">
        <w:rPr>
          <w:rFonts w:ascii="Times New Roman" w:eastAsia="Lucida Sans Unicode" w:hAnsi="Times New Roman" w:cs="Times New Roman"/>
          <w:kern w:val="3"/>
          <w:sz w:val="24"/>
          <w:szCs w:val="24"/>
          <w:lang w:eastAsia="pl-PL"/>
        </w:rPr>
        <w:t>listy potwierdzającej odbiór zaświadczeń</w:t>
      </w:r>
    </w:p>
    <w:p w:rsidR="009D2033" w:rsidRPr="007401C9" w:rsidRDefault="009D2033" w:rsidP="007401C9">
      <w:pPr>
        <w:widowControl w:val="0"/>
        <w:suppressAutoHyphens/>
        <w:autoSpaceDN w:val="0"/>
        <w:spacing w:after="0"/>
        <w:ind w:leftChars="190" w:left="807" w:hangingChars="162" w:hanging="389"/>
        <w:jc w:val="both"/>
        <w:textAlignment w:val="baseline"/>
        <w:rPr>
          <w:rFonts w:ascii="Times New Roman" w:eastAsia="Lucida Sans Unicode" w:hAnsi="Times New Roman" w:cs="Times New Roman"/>
          <w:kern w:val="3"/>
          <w:sz w:val="24"/>
          <w:szCs w:val="24"/>
          <w:lang w:eastAsia="pl-PL"/>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sidRPr="00550DAA">
        <w:rPr>
          <w:rFonts w:ascii="Times New Roman" w:eastAsia="Lucida Sans Unicode" w:hAnsi="Times New Roman" w:cs="Times New Roman"/>
          <w:b/>
          <w:color w:val="000000"/>
          <w:kern w:val="3"/>
          <w:sz w:val="24"/>
          <w:szCs w:val="24"/>
          <w:lang w:eastAsia="pl-PL"/>
        </w:rPr>
        <w:t xml:space="preserve">§ 4 </w:t>
      </w:r>
    </w:p>
    <w:p w:rsidR="009D2033" w:rsidRPr="00550DAA" w:rsidRDefault="00A6710C" w:rsidP="00550DAA">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Pr>
          <w:rFonts w:ascii="Times New Roman" w:eastAsia="Lucida Sans Unicode" w:hAnsi="Times New Roman" w:cs="Times New Roman"/>
          <w:b/>
          <w:color w:val="000000"/>
          <w:kern w:val="3"/>
          <w:sz w:val="24"/>
          <w:szCs w:val="24"/>
          <w:lang w:eastAsia="pl-PL"/>
        </w:rPr>
        <w:t>W</w:t>
      </w:r>
      <w:r w:rsidR="009D2033" w:rsidRPr="00550DAA">
        <w:rPr>
          <w:rFonts w:ascii="Times New Roman" w:eastAsia="Lucida Sans Unicode" w:hAnsi="Times New Roman" w:cs="Times New Roman"/>
          <w:b/>
          <w:color w:val="000000"/>
          <w:kern w:val="3"/>
          <w:sz w:val="24"/>
          <w:szCs w:val="24"/>
          <w:lang w:eastAsia="pl-PL"/>
        </w:rPr>
        <w:t>ykonanie Umowy</w:t>
      </w:r>
    </w:p>
    <w:p w:rsidR="009D2033" w:rsidRPr="00304EF7" w:rsidRDefault="009D2033" w:rsidP="00304EF7">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304EF7">
        <w:rPr>
          <w:rFonts w:ascii="Times New Roman" w:eastAsia="Lucida Sans Unicode" w:hAnsi="Times New Roman" w:cs="Times New Roman"/>
          <w:kern w:val="3"/>
          <w:sz w:val="24"/>
          <w:szCs w:val="24"/>
          <w:lang w:eastAsia="pl-PL"/>
        </w:rPr>
        <w:t xml:space="preserve">Wykonawca oświadcza, iż dysponuje wiedzą, kwalifikacjami oraz doświadczeniem niezbędnym do należytego wykonania przedmiotu Umowy. </w:t>
      </w:r>
    </w:p>
    <w:p w:rsidR="00D51630" w:rsidRDefault="009D2033" w:rsidP="00304EF7">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304EF7">
        <w:rPr>
          <w:rFonts w:ascii="Times New Roman" w:eastAsia="Lucida Sans Unicode" w:hAnsi="Times New Roman" w:cs="Times New Roman"/>
          <w:kern w:val="3"/>
          <w:sz w:val="24"/>
          <w:szCs w:val="24"/>
          <w:lang w:eastAsia="pl-PL"/>
        </w:rPr>
        <w:t>Wykonawca zrealizuje przedmiot Umowy z należytą starannością przy uwzględnieniu zawodowego charakteru wykonywanej działalności, z zachowaniem zasad poufności i ochrony informacji, w szczególności w zakresie ochrony danych osobowych, na odpowiednio wysokim poziomie merytorycznym i według aktualnego stanu prawnego.</w:t>
      </w:r>
    </w:p>
    <w:p w:rsidR="00D51630" w:rsidRPr="00D51630" w:rsidRDefault="00D51630" w:rsidP="00D51630">
      <w:pPr>
        <w:pStyle w:val="Akapitzlist"/>
        <w:numPr>
          <w:ilvl w:val="0"/>
          <w:numId w:val="17"/>
        </w:numPr>
        <w:jc w:val="both"/>
        <w:rPr>
          <w:rFonts w:ascii="Times New Roman" w:hAnsi="Times New Roman" w:cs="Times New Roman"/>
          <w:kern w:val="2"/>
          <w:sz w:val="24"/>
          <w:szCs w:val="24"/>
        </w:rPr>
      </w:pPr>
      <w:r w:rsidRPr="00D51630">
        <w:rPr>
          <w:rFonts w:ascii="Times New Roman" w:hAnsi="Times New Roman" w:cs="Times New Roman"/>
          <w:kern w:val="2"/>
          <w:sz w:val="24"/>
          <w:szCs w:val="24"/>
        </w:rPr>
        <w:t xml:space="preserve">Strony zgodnie ustalają, że ośmiogodzinny dzień zajęć składać się będzie z ośmiu 45 – minutowych godzin szkoleniowych. Pomiędzy godzinami zajęć dnia szkoleniowego odbędą się dwie przerwy tzw. kawowe, które trwać będą 15 minut oraz jedna przerwa trwająca maksymalnie 30 minut. </w:t>
      </w:r>
    </w:p>
    <w:p w:rsidR="009D2033" w:rsidRPr="00304EF7" w:rsidRDefault="009D2033" w:rsidP="00304EF7">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304EF7">
        <w:rPr>
          <w:rFonts w:ascii="Times New Roman" w:eastAsia="Lucida Sans Unicode" w:hAnsi="Times New Roman" w:cs="Times New Roman"/>
          <w:kern w:val="3"/>
          <w:sz w:val="24"/>
          <w:szCs w:val="24"/>
          <w:lang w:eastAsia="pl-PL"/>
        </w:rPr>
        <w:t xml:space="preserve">Realizacja przedmiotu Umowy nastąpi zgodnie z </w:t>
      </w:r>
      <w:r w:rsidR="00304EF7">
        <w:rPr>
          <w:rFonts w:ascii="Times New Roman" w:eastAsia="Lucida Sans Unicode" w:hAnsi="Times New Roman" w:cs="Times New Roman"/>
          <w:kern w:val="3"/>
          <w:sz w:val="24"/>
          <w:szCs w:val="24"/>
          <w:lang w:eastAsia="pl-PL"/>
        </w:rPr>
        <w:t>OPZ</w:t>
      </w:r>
      <w:r w:rsidRPr="00304EF7">
        <w:rPr>
          <w:rFonts w:ascii="Times New Roman" w:eastAsia="Lucida Sans Unicode" w:hAnsi="Times New Roman" w:cs="Times New Roman"/>
          <w:kern w:val="3"/>
          <w:sz w:val="24"/>
          <w:szCs w:val="24"/>
          <w:lang w:eastAsia="pl-PL"/>
        </w:rPr>
        <w:t>, stanowiącym załącznik nr 1 do Umowy oraz ofertą Wykonawcy, stanowiącą załącznik nr 2 do Umowy.</w:t>
      </w:r>
    </w:p>
    <w:p w:rsidR="009D2033" w:rsidRPr="00304EF7" w:rsidRDefault="009D2033" w:rsidP="00304EF7">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304EF7">
        <w:rPr>
          <w:rFonts w:ascii="Times New Roman" w:eastAsia="Lucida Sans Unicode" w:hAnsi="Times New Roman" w:cs="Times New Roman"/>
          <w:kern w:val="3"/>
          <w:sz w:val="24"/>
          <w:szCs w:val="24"/>
          <w:lang w:eastAsia="pl-PL"/>
        </w:rPr>
        <w:t xml:space="preserve">Wykonawca zobowiązany jest do realizacji Umowy w sposób nienaruszający praw osób trzecich. </w:t>
      </w:r>
    </w:p>
    <w:p w:rsidR="009D2033" w:rsidRPr="00304EF7" w:rsidRDefault="009D2033" w:rsidP="00304EF7">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304EF7">
        <w:rPr>
          <w:rFonts w:ascii="Times New Roman" w:eastAsia="Lucida Sans Unicode" w:hAnsi="Times New Roman" w:cs="Times New Roman"/>
          <w:kern w:val="3"/>
          <w:sz w:val="24"/>
          <w:szCs w:val="24"/>
          <w:lang w:eastAsia="pl-PL"/>
        </w:rPr>
        <w:t>Wykonawca przekaże do akceptacji Zamawiającemu przygotowane dla uczestników szkolenia materiały dydaktyczne minimum</w:t>
      </w:r>
      <w:r w:rsidR="001E2A20">
        <w:rPr>
          <w:rFonts w:ascii="Times New Roman" w:eastAsia="Lucida Sans Unicode" w:hAnsi="Times New Roman" w:cs="Times New Roman"/>
          <w:kern w:val="3"/>
          <w:sz w:val="24"/>
          <w:szCs w:val="24"/>
          <w:lang w:eastAsia="pl-PL"/>
        </w:rPr>
        <w:t xml:space="preserve">7 </w:t>
      </w:r>
      <w:r w:rsidRPr="00304EF7">
        <w:rPr>
          <w:rFonts w:ascii="Times New Roman" w:eastAsia="Lucida Sans Unicode" w:hAnsi="Times New Roman" w:cs="Times New Roman"/>
          <w:kern w:val="3"/>
          <w:sz w:val="24"/>
          <w:szCs w:val="24"/>
          <w:lang w:eastAsia="pl-PL"/>
        </w:rPr>
        <w:t xml:space="preserve">dni przed rozpoczęciem szkolenia. </w:t>
      </w:r>
    </w:p>
    <w:p w:rsidR="009D2033" w:rsidRPr="00DD5DC1" w:rsidRDefault="009D2033" w:rsidP="00DD5DC1">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Wykonawca lub osoba wskazana przez Wykonawcę do realizacji przedmiotu Umowy zobowiązana jest do: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przeprowadzenia analizy potrzeb uczestników </w:t>
      </w:r>
      <w:r w:rsidR="00862203">
        <w:rPr>
          <w:rFonts w:ascii="Times New Roman" w:eastAsia="Lucida Sans Unicode" w:hAnsi="Times New Roman" w:cs="Times New Roman"/>
          <w:kern w:val="3"/>
          <w:sz w:val="24"/>
          <w:szCs w:val="24"/>
          <w:lang w:eastAsia="pl-PL"/>
        </w:rPr>
        <w:t>przed rozpoczęciem szkolenia</w:t>
      </w:r>
      <w:r w:rsidRPr="00DD5DC1">
        <w:rPr>
          <w:rFonts w:ascii="Times New Roman" w:eastAsia="Lucida Sans Unicode" w:hAnsi="Times New Roman" w:cs="Times New Roman"/>
          <w:kern w:val="3"/>
          <w:sz w:val="24"/>
          <w:szCs w:val="24"/>
          <w:lang w:eastAsia="pl-PL"/>
        </w:rPr>
        <w:t xml:space="preserve"> oraz uwzględnienia ich oczekiwań,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prowadzenia dziennika zajęć,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prowadzenia listy obecności oraz list odbioru materiałów dydaktycznych,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udokumentowania przeprowadzonego szkolenia za pomocą zdjęć fotograficznych,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dbałości o prawidłowy przebieg szkolenia, kontaktu z uczestnikami, odpowiedzi na pytania,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przeprowadzenia ankiet ewaluacyjnych oceniających szkolenie wśród uczestników,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 xml:space="preserve">sporządzenia raportu z przebiegu szkolenia, </w:t>
      </w:r>
    </w:p>
    <w:p w:rsidR="009D2033" w:rsidRPr="00DD5DC1" w:rsidRDefault="009D2033" w:rsidP="007401C9">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wydania uczestnikom szkolenia imiennych certyfikatów ukończenia szkolenia,</w:t>
      </w:r>
    </w:p>
    <w:p w:rsidR="009D2033" w:rsidRPr="00DD5DC1" w:rsidRDefault="00374CD0" w:rsidP="00374CD0">
      <w:pPr>
        <w:pStyle w:val="Akapitzlist"/>
        <w:widowControl w:val="0"/>
        <w:numPr>
          <w:ilvl w:val="0"/>
          <w:numId w:val="18"/>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DD5DC1">
        <w:rPr>
          <w:rFonts w:ascii="Times New Roman" w:eastAsia="Lucida Sans Unicode" w:hAnsi="Times New Roman" w:cs="Times New Roman"/>
          <w:kern w:val="3"/>
          <w:sz w:val="24"/>
          <w:szCs w:val="24"/>
          <w:lang w:eastAsia="pl-PL"/>
        </w:rPr>
        <w:t>dostarcz</w:t>
      </w:r>
      <w:r>
        <w:rPr>
          <w:rFonts w:ascii="Times New Roman" w:eastAsia="Lucida Sans Unicode" w:hAnsi="Times New Roman" w:cs="Times New Roman"/>
          <w:kern w:val="3"/>
          <w:sz w:val="24"/>
          <w:szCs w:val="24"/>
          <w:lang w:eastAsia="pl-PL"/>
        </w:rPr>
        <w:t>enia</w:t>
      </w:r>
      <w:r w:rsidRPr="00DD5DC1">
        <w:rPr>
          <w:rFonts w:ascii="Times New Roman" w:eastAsia="Lucida Sans Unicode" w:hAnsi="Times New Roman" w:cs="Times New Roman"/>
          <w:kern w:val="3"/>
          <w:sz w:val="24"/>
          <w:szCs w:val="24"/>
          <w:lang w:eastAsia="pl-PL"/>
        </w:rPr>
        <w:t xml:space="preserve"> </w:t>
      </w:r>
      <w:r w:rsidR="009D2033" w:rsidRPr="00DD5DC1">
        <w:rPr>
          <w:rFonts w:ascii="Times New Roman" w:eastAsia="Lucida Sans Unicode" w:hAnsi="Times New Roman" w:cs="Times New Roman"/>
          <w:kern w:val="3"/>
          <w:sz w:val="24"/>
          <w:szCs w:val="24"/>
          <w:lang w:eastAsia="pl-PL"/>
        </w:rPr>
        <w:t xml:space="preserve">Zamawiającemu nie później niż w terminie </w:t>
      </w:r>
      <w:r w:rsidR="000567CA">
        <w:rPr>
          <w:rFonts w:ascii="Times New Roman" w:eastAsia="Lucida Sans Unicode" w:hAnsi="Times New Roman" w:cs="Times New Roman"/>
          <w:kern w:val="3"/>
          <w:sz w:val="24"/>
          <w:szCs w:val="24"/>
          <w:lang w:eastAsia="pl-PL"/>
        </w:rPr>
        <w:t>5</w:t>
      </w:r>
      <w:r w:rsidR="000567CA" w:rsidRPr="00DD5DC1">
        <w:rPr>
          <w:rFonts w:ascii="Times New Roman" w:eastAsia="Lucida Sans Unicode" w:hAnsi="Times New Roman" w:cs="Times New Roman"/>
          <w:kern w:val="3"/>
          <w:sz w:val="24"/>
          <w:szCs w:val="24"/>
          <w:lang w:eastAsia="pl-PL"/>
        </w:rPr>
        <w:t xml:space="preserve"> </w:t>
      </w:r>
      <w:r w:rsidR="009D2033" w:rsidRPr="00DD5DC1">
        <w:rPr>
          <w:rFonts w:ascii="Times New Roman" w:eastAsia="Lucida Sans Unicode" w:hAnsi="Times New Roman" w:cs="Times New Roman"/>
          <w:kern w:val="3"/>
          <w:sz w:val="24"/>
          <w:szCs w:val="24"/>
          <w:lang w:eastAsia="pl-PL"/>
        </w:rPr>
        <w:t xml:space="preserve">dni roboczych po zakończeniu każdego szkolenia kompletną dokumentację szkolenia, w szczególności: </w:t>
      </w:r>
    </w:p>
    <w:p w:rsidR="009D2033" w:rsidRPr="005A16B6" w:rsidRDefault="009D2033" w:rsidP="007401C9">
      <w:pPr>
        <w:pStyle w:val="Akapitzlist"/>
        <w:widowControl w:val="0"/>
        <w:numPr>
          <w:ilvl w:val="0"/>
          <w:numId w:val="20"/>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5A16B6">
        <w:rPr>
          <w:rFonts w:ascii="Times New Roman" w:eastAsia="Lucida Sans Unicode" w:hAnsi="Times New Roman" w:cs="Times New Roman"/>
          <w:kern w:val="3"/>
          <w:sz w:val="24"/>
          <w:szCs w:val="24"/>
          <w:lang w:eastAsia="pl-PL"/>
        </w:rPr>
        <w:t xml:space="preserve">listę obecności uczestników szkolenia, </w:t>
      </w:r>
    </w:p>
    <w:p w:rsidR="009D2033" w:rsidRPr="005A16B6" w:rsidRDefault="009D2033" w:rsidP="007401C9">
      <w:pPr>
        <w:pStyle w:val="Akapitzlist"/>
        <w:widowControl w:val="0"/>
        <w:numPr>
          <w:ilvl w:val="0"/>
          <w:numId w:val="20"/>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5A16B6">
        <w:rPr>
          <w:rFonts w:ascii="Times New Roman" w:eastAsia="Lucida Sans Unicode" w:hAnsi="Times New Roman" w:cs="Times New Roman"/>
          <w:kern w:val="3"/>
          <w:sz w:val="24"/>
          <w:szCs w:val="24"/>
          <w:lang w:eastAsia="pl-PL"/>
        </w:rPr>
        <w:t xml:space="preserve">listę odbioru materiałów dydaktycznych, wykonane zdjęcia fotograficzne dokumentujące szkolenie (w formie elektronicznej oraz papierowej), </w:t>
      </w:r>
    </w:p>
    <w:p w:rsidR="009D2033" w:rsidRPr="005A16B6" w:rsidRDefault="009D2033" w:rsidP="007401C9">
      <w:pPr>
        <w:pStyle w:val="Akapitzlist"/>
        <w:widowControl w:val="0"/>
        <w:numPr>
          <w:ilvl w:val="0"/>
          <w:numId w:val="20"/>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5A16B6">
        <w:rPr>
          <w:rFonts w:ascii="Times New Roman" w:eastAsia="Lucida Sans Unicode" w:hAnsi="Times New Roman" w:cs="Times New Roman"/>
          <w:kern w:val="3"/>
          <w:sz w:val="24"/>
          <w:szCs w:val="24"/>
          <w:lang w:eastAsia="pl-PL"/>
        </w:rPr>
        <w:t xml:space="preserve">kopie certyfikatów potwierdzających udział w szkoleniu wystawionych uczestnikom, wypełnione ankiety ewaluacyjne oraz raport z przeprowadzonego szkolenia. </w:t>
      </w:r>
    </w:p>
    <w:p w:rsidR="009D2033" w:rsidRPr="00447D36" w:rsidRDefault="009D2033" w:rsidP="00F55824">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447D36">
        <w:rPr>
          <w:rFonts w:ascii="Times New Roman" w:eastAsia="Lucida Sans Unicode" w:hAnsi="Times New Roman" w:cs="Times New Roman"/>
          <w:kern w:val="3"/>
          <w:sz w:val="24"/>
          <w:szCs w:val="24"/>
          <w:lang w:eastAsia="pl-PL"/>
        </w:rPr>
        <w:t xml:space="preserve">Zamawiający zastrzega sobie prawo do zgłoszenia uwag do przedmiotu Umowy na </w:t>
      </w:r>
      <w:r w:rsidRPr="00447D36">
        <w:rPr>
          <w:rFonts w:ascii="Times New Roman" w:eastAsia="Lucida Sans Unicode" w:hAnsi="Times New Roman" w:cs="Times New Roman"/>
          <w:kern w:val="3"/>
          <w:sz w:val="24"/>
          <w:szCs w:val="24"/>
          <w:lang w:eastAsia="pl-PL"/>
        </w:rPr>
        <w:lastRenderedPageBreak/>
        <w:t xml:space="preserve">każdym etapie realizacji zamówienia w celu należytego wykonywania Umowy. Wykonawca jest zobowiązany uwzględnić zgłaszane uwagi. </w:t>
      </w:r>
    </w:p>
    <w:p w:rsidR="009D2033" w:rsidRPr="00447D36" w:rsidRDefault="009D2033" w:rsidP="00F55824">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447D36">
        <w:rPr>
          <w:rFonts w:ascii="Times New Roman" w:eastAsia="Lucida Sans Unicode" w:hAnsi="Times New Roman" w:cs="Times New Roman"/>
          <w:kern w:val="3"/>
          <w:sz w:val="24"/>
          <w:szCs w:val="24"/>
          <w:lang w:eastAsia="pl-PL"/>
        </w:rPr>
        <w:t xml:space="preserve">Osoba wskazana przez Wykonawcę do realizacji przedmiotu </w:t>
      </w:r>
      <w:r w:rsidR="00073B8B">
        <w:rPr>
          <w:rFonts w:ascii="Times New Roman" w:eastAsia="Lucida Sans Unicode" w:hAnsi="Times New Roman" w:cs="Times New Roman"/>
          <w:kern w:val="3"/>
          <w:sz w:val="24"/>
          <w:szCs w:val="24"/>
          <w:lang w:eastAsia="pl-PL"/>
        </w:rPr>
        <w:t>U</w:t>
      </w:r>
      <w:r w:rsidRPr="00447D36">
        <w:rPr>
          <w:rFonts w:ascii="Times New Roman" w:eastAsia="Lucida Sans Unicode" w:hAnsi="Times New Roman" w:cs="Times New Roman"/>
          <w:kern w:val="3"/>
          <w:sz w:val="24"/>
          <w:szCs w:val="24"/>
          <w:lang w:eastAsia="pl-PL"/>
        </w:rPr>
        <w:t xml:space="preserve">mowy podlegać będzie ocenie przez uczestników szkolenia. Ocena sposobu przeprowadzenia szkolenia przyznana będzie na podstawie ankiet wypełnionych przez uczestników po każdym zakończonym szkoleniu. Skala oceny, wynosić będzie od „0” do 6”. </w:t>
      </w:r>
    </w:p>
    <w:p w:rsidR="009D2033" w:rsidRPr="00447D36" w:rsidRDefault="009D2033" w:rsidP="00F55824">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447D36">
        <w:rPr>
          <w:rFonts w:ascii="Times New Roman" w:eastAsia="Lucida Sans Unicode" w:hAnsi="Times New Roman" w:cs="Times New Roman"/>
          <w:kern w:val="3"/>
          <w:sz w:val="24"/>
          <w:szCs w:val="24"/>
          <w:lang w:eastAsia="pl-PL"/>
        </w:rPr>
        <w:t xml:space="preserve">Wykonawca zobowiązany jest zmienić osobę wskazaną do realizacji przedmiotu Umowy w przypadku przyznania przez uczestników szkolenia za pośrednictwem ankiet, średniej oceny za sposób przeprowadzenia szkolenia niższej od „4”, na osobę posiadającą kwalifikacje nie niższe niż wskazane w ofercie. </w:t>
      </w:r>
    </w:p>
    <w:p w:rsidR="009D2033" w:rsidRPr="00447D36" w:rsidRDefault="009D2033" w:rsidP="00F55824">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447D36">
        <w:rPr>
          <w:rFonts w:ascii="Times New Roman" w:eastAsia="Lucida Sans Unicode" w:hAnsi="Times New Roman" w:cs="Times New Roman"/>
          <w:kern w:val="3"/>
          <w:sz w:val="24"/>
          <w:szCs w:val="24"/>
          <w:lang w:eastAsia="pl-PL"/>
        </w:rPr>
        <w:t xml:space="preserve">Zamawiający dopuszcza możliwość wykonania przedmiotu Umowy przez osoby inne, niż wskazane w formularzu ofertowym, złożonym przez Wykonawcę, stanowiącym załącznik nr 2 do niniejszej Umowy, pod warunkiem, że osoby te posiadają kwalifikacje nie niższe niż wskazane w ofercie. </w:t>
      </w:r>
    </w:p>
    <w:p w:rsidR="009D2033" w:rsidRPr="00447D36" w:rsidRDefault="009D2033" w:rsidP="00F55824">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447D36">
        <w:rPr>
          <w:rFonts w:ascii="Times New Roman" w:eastAsia="Lucida Sans Unicode" w:hAnsi="Times New Roman" w:cs="Times New Roman"/>
          <w:kern w:val="3"/>
          <w:sz w:val="24"/>
          <w:szCs w:val="24"/>
          <w:lang w:eastAsia="pl-PL"/>
        </w:rPr>
        <w:t xml:space="preserve">Zmiana osoby wskazanej do realizacji przedmiotu Umowy możliwa jest za zgodą Zamawiającego. </w:t>
      </w:r>
    </w:p>
    <w:p w:rsidR="009D2033" w:rsidRPr="009D2133" w:rsidRDefault="009D2033" w:rsidP="00F55824">
      <w:pPr>
        <w:pStyle w:val="Akapitzlist"/>
        <w:widowControl w:val="0"/>
        <w:numPr>
          <w:ilvl w:val="0"/>
          <w:numId w:val="17"/>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9D2133">
        <w:rPr>
          <w:rFonts w:ascii="Times New Roman" w:eastAsia="Lucida Sans Unicode" w:hAnsi="Times New Roman" w:cs="Times New Roman"/>
          <w:kern w:val="3"/>
          <w:sz w:val="24"/>
          <w:szCs w:val="24"/>
          <w:lang w:eastAsia="pl-PL"/>
        </w:rPr>
        <w:t xml:space="preserve">Wykonawca jest odpowiedzialny za działania i zaniechania osób, przy pomocy których wykonuje Umowę, jak za własne działania i zaniechania. Wykonawca nie może zwolnić się od odpowiedzialności względem Zamawiającego, wskazując na brak winy w wyborze, w szczególności z tego powodu, że niewykonanie lub nienależyte wykonanie przedmiotu Umowy było następstwem niewykonania lub nienależytego wykonania zobowiązań wobec Wykonawcy przez osoby, z którymi współpracuje na jakiejkolwiek podstawie. </w:t>
      </w:r>
    </w:p>
    <w:p w:rsidR="00A351B6" w:rsidRPr="00A351B6" w:rsidRDefault="00A351B6" w:rsidP="00A351B6">
      <w:pPr>
        <w:pStyle w:val="Akapitzlist"/>
        <w:widowControl w:val="0"/>
        <w:numPr>
          <w:ilvl w:val="0"/>
          <w:numId w:val="17"/>
        </w:numPr>
        <w:suppressAutoHyphens/>
        <w:jc w:val="both"/>
        <w:textAlignment w:val="baseline"/>
        <w:rPr>
          <w:rFonts w:ascii="Times New Roman" w:eastAsia="Lucida Sans Unicode" w:hAnsi="Times New Roman" w:cs="Times New Roman"/>
          <w:kern w:val="3"/>
          <w:sz w:val="24"/>
          <w:szCs w:val="24"/>
          <w:lang w:eastAsia="pl-PL"/>
        </w:rPr>
      </w:pPr>
      <w:r w:rsidRPr="00A351B6">
        <w:rPr>
          <w:rFonts w:ascii="Times New Roman" w:eastAsia="Lucida Sans Unicode" w:hAnsi="Times New Roman" w:cs="Times New Roman"/>
          <w:kern w:val="3"/>
          <w:sz w:val="24"/>
          <w:szCs w:val="24"/>
          <w:lang w:eastAsia="pl-PL"/>
        </w:rPr>
        <w:t xml:space="preserve">Niezrealizowanie szkolenia w terminie wynikającym z </w:t>
      </w:r>
      <w:r>
        <w:rPr>
          <w:rFonts w:ascii="Times New Roman" w:eastAsia="Lucida Sans Unicode" w:hAnsi="Times New Roman" w:cs="Times New Roman"/>
          <w:kern w:val="3"/>
          <w:sz w:val="24"/>
          <w:szCs w:val="24"/>
          <w:lang w:eastAsia="pl-PL"/>
        </w:rPr>
        <w:t>harmonogramu</w:t>
      </w:r>
      <w:r w:rsidR="00164503">
        <w:rPr>
          <w:rFonts w:ascii="Times New Roman" w:eastAsia="Lucida Sans Unicode" w:hAnsi="Times New Roman" w:cs="Times New Roman"/>
          <w:kern w:val="3"/>
          <w:sz w:val="24"/>
          <w:szCs w:val="24"/>
          <w:lang w:eastAsia="pl-PL"/>
        </w:rPr>
        <w:t xml:space="preserve"> szkolenia</w:t>
      </w:r>
      <w:r>
        <w:rPr>
          <w:rFonts w:ascii="Times New Roman" w:eastAsia="Lucida Sans Unicode" w:hAnsi="Times New Roman" w:cs="Times New Roman"/>
          <w:kern w:val="3"/>
          <w:sz w:val="24"/>
          <w:szCs w:val="24"/>
          <w:lang w:eastAsia="pl-PL"/>
        </w:rPr>
        <w:t xml:space="preserve"> ustalonym z Zamawiającym zgodnie z §1 ust. </w:t>
      </w:r>
      <w:r w:rsidR="00556CDB">
        <w:rPr>
          <w:rFonts w:ascii="Times New Roman" w:eastAsia="Lucida Sans Unicode" w:hAnsi="Times New Roman" w:cs="Times New Roman"/>
          <w:kern w:val="3"/>
          <w:sz w:val="24"/>
          <w:szCs w:val="24"/>
          <w:lang w:eastAsia="pl-PL"/>
        </w:rPr>
        <w:t>3</w:t>
      </w:r>
      <w:r w:rsidRPr="00A351B6">
        <w:rPr>
          <w:rFonts w:ascii="Times New Roman" w:eastAsia="Lucida Sans Unicode" w:hAnsi="Times New Roman" w:cs="Times New Roman"/>
          <w:kern w:val="3"/>
          <w:sz w:val="24"/>
          <w:szCs w:val="24"/>
          <w:lang w:eastAsia="pl-PL"/>
        </w:rPr>
        <w:t xml:space="preserve">, Zamawiający może uznać za niewykonanie przedmiotu </w:t>
      </w:r>
      <w:r w:rsidR="00DC5CF2">
        <w:rPr>
          <w:rFonts w:ascii="Times New Roman" w:eastAsia="Lucida Sans Unicode" w:hAnsi="Times New Roman" w:cs="Times New Roman"/>
          <w:kern w:val="3"/>
          <w:sz w:val="24"/>
          <w:szCs w:val="24"/>
          <w:lang w:eastAsia="pl-PL"/>
        </w:rPr>
        <w:t>U</w:t>
      </w:r>
      <w:r w:rsidR="00DC5CF2" w:rsidRPr="00A351B6">
        <w:rPr>
          <w:rFonts w:ascii="Times New Roman" w:eastAsia="Lucida Sans Unicode" w:hAnsi="Times New Roman" w:cs="Times New Roman"/>
          <w:kern w:val="3"/>
          <w:sz w:val="24"/>
          <w:szCs w:val="24"/>
          <w:lang w:eastAsia="pl-PL"/>
        </w:rPr>
        <w:t>mowy</w:t>
      </w:r>
      <w:r w:rsidR="00DC5CF2">
        <w:rPr>
          <w:rFonts w:ascii="Times New Roman" w:eastAsia="Lucida Sans Unicode" w:hAnsi="Times New Roman" w:cs="Times New Roman"/>
          <w:kern w:val="3"/>
          <w:sz w:val="24"/>
          <w:szCs w:val="24"/>
          <w:lang w:eastAsia="pl-PL"/>
        </w:rPr>
        <w:t xml:space="preserve">, stanowiące podstawę do odstąpienia od Umowy z winy Wykonawcy </w:t>
      </w:r>
      <w:r w:rsidRPr="00A351B6">
        <w:rPr>
          <w:rFonts w:ascii="Times New Roman" w:eastAsia="Lucida Sans Unicode" w:hAnsi="Times New Roman" w:cs="Times New Roman"/>
          <w:kern w:val="3"/>
          <w:sz w:val="24"/>
          <w:szCs w:val="24"/>
          <w:lang w:eastAsia="pl-PL"/>
        </w:rPr>
        <w:t xml:space="preserve"> i tym samym za odstąpienie Wykonawcy od realizacji umowy, z winy Wykonawcy</w:t>
      </w:r>
      <w:r w:rsidR="00DC5CF2">
        <w:rPr>
          <w:rFonts w:ascii="Times New Roman" w:eastAsia="Lucida Sans Unicode" w:hAnsi="Times New Roman" w:cs="Times New Roman"/>
          <w:kern w:val="3"/>
          <w:sz w:val="24"/>
          <w:szCs w:val="24"/>
          <w:lang w:eastAsia="pl-PL"/>
        </w:rPr>
        <w:t xml:space="preserve"> i</w:t>
      </w:r>
      <w:r w:rsidRPr="00A351B6">
        <w:rPr>
          <w:rFonts w:ascii="Times New Roman" w:eastAsia="Lucida Sans Unicode" w:hAnsi="Times New Roman" w:cs="Times New Roman"/>
          <w:kern w:val="3"/>
          <w:sz w:val="24"/>
          <w:szCs w:val="24"/>
          <w:lang w:eastAsia="pl-PL"/>
        </w:rPr>
        <w:t xml:space="preserve"> naliczenia kary umownej, o której mowa w § 6 ust. 2. </w:t>
      </w:r>
    </w:p>
    <w:p w:rsidR="00A351B6" w:rsidRPr="003178E3" w:rsidRDefault="00A351B6" w:rsidP="007401C9">
      <w:pPr>
        <w:pStyle w:val="Akapitzlist"/>
        <w:widowControl w:val="0"/>
        <w:suppressAutoHyphens/>
        <w:autoSpaceDN w:val="0"/>
        <w:spacing w:after="0"/>
        <w:jc w:val="both"/>
        <w:textAlignment w:val="baseline"/>
        <w:rPr>
          <w:rFonts w:ascii="Times New Roman" w:eastAsia="Lucida Sans Unicode" w:hAnsi="Times New Roman" w:cs="Times New Roman"/>
          <w:kern w:val="3"/>
          <w:sz w:val="24"/>
          <w:szCs w:val="24"/>
          <w:lang w:eastAsia="pl-PL"/>
        </w:rPr>
      </w:pPr>
    </w:p>
    <w:p w:rsidR="009D2033" w:rsidRPr="00550DAA" w:rsidRDefault="009D2033" w:rsidP="00550DAA">
      <w:pPr>
        <w:widowControl w:val="0"/>
        <w:suppressAutoHyphens/>
        <w:autoSpaceDN w:val="0"/>
        <w:spacing w:after="0"/>
        <w:jc w:val="both"/>
        <w:textAlignment w:val="baseline"/>
        <w:rPr>
          <w:rFonts w:ascii="Times New Roman" w:eastAsia="Lucida Sans Unicode" w:hAnsi="Times New Roman" w:cs="Times New Roman"/>
          <w:kern w:val="3"/>
          <w:sz w:val="24"/>
          <w:szCs w:val="24"/>
          <w:lang w:eastAsia="pl-PL"/>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sidRPr="00550DAA">
        <w:rPr>
          <w:rFonts w:ascii="Times New Roman" w:eastAsia="Lucida Sans Unicode" w:hAnsi="Times New Roman" w:cs="Times New Roman"/>
          <w:b/>
          <w:kern w:val="3"/>
          <w:sz w:val="24"/>
          <w:szCs w:val="24"/>
          <w:lang w:eastAsia="pl-PL"/>
        </w:rPr>
        <w:t>§ 5</w:t>
      </w:r>
    </w:p>
    <w:p w:rsidR="00112AB4" w:rsidRDefault="00112AB4" w:rsidP="00112AB4">
      <w:pPr>
        <w:widowControl w:val="0"/>
        <w:suppressAutoHyphens/>
        <w:autoSpaceDN w:val="0"/>
        <w:spacing w:after="0"/>
        <w:jc w:val="center"/>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b/>
          <w:kern w:val="3"/>
          <w:sz w:val="24"/>
          <w:szCs w:val="24"/>
          <w:lang w:eastAsia="pl-PL"/>
        </w:rPr>
        <w:t>W</w:t>
      </w:r>
      <w:r w:rsidR="009D2033" w:rsidRPr="00550DAA">
        <w:rPr>
          <w:rFonts w:ascii="Times New Roman" w:eastAsia="Lucida Sans Unicode" w:hAnsi="Times New Roman" w:cs="Times New Roman"/>
          <w:b/>
          <w:kern w:val="3"/>
          <w:sz w:val="24"/>
          <w:szCs w:val="24"/>
          <w:lang w:eastAsia="pl-PL"/>
        </w:rPr>
        <w:t>ynagrodzenie</w:t>
      </w:r>
    </w:p>
    <w:p w:rsidR="00DA05D0" w:rsidRPr="004B4872" w:rsidRDefault="009D2033" w:rsidP="004B4872">
      <w:pPr>
        <w:pStyle w:val="Akapitzlist"/>
        <w:widowControl w:val="0"/>
        <w:numPr>
          <w:ilvl w:val="0"/>
          <w:numId w:val="23"/>
        </w:numPr>
        <w:suppressAutoHyphens/>
        <w:autoSpaceDN w:val="0"/>
        <w:spacing w:after="0"/>
        <w:jc w:val="both"/>
        <w:textAlignment w:val="baseline"/>
        <w:rPr>
          <w:rFonts w:ascii="Times New Roman" w:hAnsi="Times New Roman" w:cs="Times New Roman"/>
          <w:sz w:val="24"/>
          <w:szCs w:val="24"/>
        </w:rPr>
      </w:pPr>
      <w:r w:rsidRPr="004B4872">
        <w:rPr>
          <w:rFonts w:ascii="Times New Roman" w:eastAsia="Times New Roman" w:hAnsi="Times New Roman" w:cs="Times New Roman"/>
          <w:sz w:val="24"/>
          <w:szCs w:val="24"/>
          <w:lang w:eastAsia="ar-SA"/>
        </w:rPr>
        <w:t xml:space="preserve">Z tytułu wykonania przedmiotu Umowy </w:t>
      </w:r>
      <w:r w:rsidR="0021302C" w:rsidRPr="004B4872">
        <w:rPr>
          <w:rFonts w:ascii="Times New Roman" w:eastAsia="Times New Roman" w:hAnsi="Times New Roman" w:cs="Times New Roman"/>
          <w:sz w:val="24"/>
          <w:szCs w:val="24"/>
          <w:lang w:eastAsia="ar-SA"/>
        </w:rPr>
        <w:t>S</w:t>
      </w:r>
      <w:r w:rsidRPr="000C36DD">
        <w:rPr>
          <w:rFonts w:ascii="Times New Roman" w:eastAsia="Times New Roman" w:hAnsi="Times New Roman" w:cs="Times New Roman"/>
          <w:sz w:val="24"/>
          <w:szCs w:val="24"/>
          <w:lang w:eastAsia="ar-SA"/>
        </w:rPr>
        <w:t xml:space="preserve">trony ustalają </w:t>
      </w:r>
      <w:r w:rsidR="005B0E21" w:rsidRPr="000C36DD">
        <w:rPr>
          <w:rFonts w:ascii="Times New Roman" w:eastAsia="Times New Roman" w:hAnsi="Times New Roman" w:cs="Times New Roman"/>
          <w:sz w:val="24"/>
          <w:szCs w:val="24"/>
          <w:lang w:eastAsia="ar-SA"/>
        </w:rPr>
        <w:t xml:space="preserve">wynagrodzenie </w:t>
      </w:r>
      <w:r w:rsidR="00831FF2" w:rsidRPr="0077726C">
        <w:rPr>
          <w:rFonts w:ascii="Times New Roman" w:eastAsia="Times New Roman" w:hAnsi="Times New Roman" w:cs="Times New Roman"/>
          <w:sz w:val="24"/>
          <w:szCs w:val="24"/>
          <w:lang w:eastAsia="ar-SA"/>
        </w:rPr>
        <w:t xml:space="preserve">w wysokości ……………….zł </w:t>
      </w:r>
      <w:r w:rsidR="00831FF2" w:rsidRPr="00291614">
        <w:rPr>
          <w:rFonts w:ascii="Times New Roman" w:eastAsia="Times New Roman" w:hAnsi="Times New Roman" w:cs="Times New Roman"/>
          <w:sz w:val="24"/>
          <w:szCs w:val="24"/>
          <w:lang w:eastAsia="ar-SA"/>
        </w:rPr>
        <w:t>(słownie: ……………………………………..zł)</w:t>
      </w:r>
      <w:r w:rsidR="00573EF9">
        <w:rPr>
          <w:rFonts w:ascii="Times New Roman" w:eastAsia="Times New Roman" w:hAnsi="Times New Roman" w:cs="Times New Roman"/>
          <w:sz w:val="24"/>
          <w:szCs w:val="24"/>
          <w:lang w:eastAsia="ar-SA"/>
        </w:rPr>
        <w:t>,  w tym podatek VAT …</w:t>
      </w:r>
      <w:r w:rsidR="00831FF2" w:rsidRPr="004B4872">
        <w:rPr>
          <w:rFonts w:ascii="Times New Roman" w:eastAsia="Times New Roman" w:hAnsi="Times New Roman" w:cs="Times New Roman"/>
          <w:sz w:val="24"/>
          <w:szCs w:val="24"/>
          <w:lang w:eastAsia="ar-SA"/>
        </w:rPr>
        <w:t>.</w:t>
      </w:r>
      <w:r w:rsidR="00573EF9">
        <w:rPr>
          <w:rFonts w:ascii="Times New Roman" w:hAnsi="Times New Roman" w:cs="Times New Roman"/>
          <w:sz w:val="24"/>
          <w:szCs w:val="24"/>
        </w:rPr>
        <w:t xml:space="preserve"> (słownie: …………………………..zł).</w:t>
      </w:r>
    </w:p>
    <w:p w:rsidR="00573EF9" w:rsidRPr="001439F7" w:rsidRDefault="00573EF9" w:rsidP="005B0E21">
      <w:pPr>
        <w:pStyle w:val="Akapitzlist"/>
        <w:widowControl w:val="0"/>
        <w:numPr>
          <w:ilvl w:val="0"/>
          <w:numId w:val="23"/>
        </w:numPr>
        <w:suppressAutoHyphens/>
        <w:autoSpaceDN w:val="0"/>
        <w:spacing w:after="0"/>
        <w:jc w:val="both"/>
        <w:textAlignment w:val="baseline"/>
        <w:rPr>
          <w:rFonts w:ascii="Times New Roman" w:hAnsi="Times New Roman" w:cs="Times New Roman"/>
          <w:sz w:val="24"/>
          <w:szCs w:val="24"/>
        </w:rPr>
      </w:pPr>
      <w:r w:rsidRPr="00573EF9">
        <w:rPr>
          <w:rFonts w:ascii="Times New Roman" w:hAnsi="Times New Roman" w:cs="Times New Roman"/>
          <w:sz w:val="24"/>
          <w:szCs w:val="24"/>
        </w:rPr>
        <w:t>Kwota podana w ust.</w:t>
      </w:r>
      <w:r w:rsidR="0077726C">
        <w:rPr>
          <w:rFonts w:ascii="Times New Roman" w:hAnsi="Times New Roman" w:cs="Times New Roman"/>
          <w:sz w:val="24"/>
          <w:szCs w:val="24"/>
        </w:rPr>
        <w:t xml:space="preserve"> </w:t>
      </w:r>
      <w:r w:rsidRPr="00573EF9">
        <w:rPr>
          <w:rFonts w:ascii="Times New Roman" w:hAnsi="Times New Roman" w:cs="Times New Roman"/>
          <w:sz w:val="24"/>
          <w:szCs w:val="24"/>
        </w:rPr>
        <w:t xml:space="preserve">1 pokrywa wszelkie koszty, jakie poniesie Wykonawca w związku z realizacją </w:t>
      </w:r>
      <w:r w:rsidR="00D0458F">
        <w:rPr>
          <w:rFonts w:ascii="Times New Roman" w:hAnsi="Times New Roman" w:cs="Times New Roman"/>
          <w:sz w:val="24"/>
          <w:szCs w:val="24"/>
        </w:rPr>
        <w:t>U</w:t>
      </w:r>
      <w:r w:rsidRPr="00573EF9">
        <w:rPr>
          <w:rFonts w:ascii="Times New Roman" w:hAnsi="Times New Roman" w:cs="Times New Roman"/>
          <w:sz w:val="24"/>
          <w:szCs w:val="24"/>
        </w:rPr>
        <w:t>mowy</w:t>
      </w:r>
      <w:r w:rsidR="00D0458F">
        <w:rPr>
          <w:rFonts w:ascii="Times New Roman" w:hAnsi="Times New Roman" w:cs="Times New Roman"/>
          <w:sz w:val="24"/>
          <w:szCs w:val="24"/>
        </w:rPr>
        <w:t>,</w:t>
      </w:r>
      <w:r w:rsidRPr="00573EF9">
        <w:rPr>
          <w:rFonts w:ascii="Times New Roman" w:hAnsi="Times New Roman" w:cs="Times New Roman"/>
          <w:sz w:val="24"/>
          <w:szCs w:val="24"/>
        </w:rPr>
        <w:t xml:space="preserve"> w szczególn</w:t>
      </w:r>
      <w:r w:rsidR="004F5771">
        <w:rPr>
          <w:rFonts w:ascii="Times New Roman" w:hAnsi="Times New Roman" w:cs="Times New Roman"/>
          <w:sz w:val="24"/>
          <w:szCs w:val="24"/>
        </w:rPr>
        <w:t>ości</w:t>
      </w:r>
      <w:r w:rsidRPr="00573EF9">
        <w:rPr>
          <w:rFonts w:ascii="Times New Roman" w:hAnsi="Times New Roman" w:cs="Times New Roman"/>
          <w:sz w:val="24"/>
          <w:szCs w:val="24"/>
        </w:rPr>
        <w:t xml:space="preserve"> koszty trenera, materiałów szkoleniowych, certyfikatów oraz wszelkie roszczenia Wykonawcy z tytułu wykonania </w:t>
      </w:r>
      <w:r w:rsidR="000D474A">
        <w:rPr>
          <w:rFonts w:ascii="Times New Roman" w:hAnsi="Times New Roman" w:cs="Times New Roman"/>
          <w:sz w:val="24"/>
          <w:szCs w:val="24"/>
        </w:rPr>
        <w:t>U</w:t>
      </w:r>
      <w:r w:rsidRPr="00573EF9">
        <w:rPr>
          <w:rFonts w:ascii="Times New Roman" w:hAnsi="Times New Roman" w:cs="Times New Roman"/>
          <w:sz w:val="24"/>
          <w:szCs w:val="24"/>
        </w:rPr>
        <w:t xml:space="preserve">mowy, w szczególności roszczenia z tytułu przeniesienia na Zamawiającego majątkowych praw autorskich do wszystkich mogących stanowić przedmiot prawa autorskiego wyników prac powstałych w związku z wykonaniem </w:t>
      </w:r>
      <w:r w:rsidR="00872D4E">
        <w:rPr>
          <w:rFonts w:ascii="Times New Roman" w:hAnsi="Times New Roman" w:cs="Times New Roman"/>
          <w:sz w:val="24"/>
          <w:szCs w:val="24"/>
        </w:rPr>
        <w:t>U</w:t>
      </w:r>
      <w:r w:rsidRPr="00573EF9">
        <w:rPr>
          <w:rFonts w:ascii="Times New Roman" w:hAnsi="Times New Roman" w:cs="Times New Roman"/>
          <w:sz w:val="24"/>
          <w:szCs w:val="24"/>
        </w:rPr>
        <w:t>mowy</w:t>
      </w:r>
      <w:r w:rsidR="00AE0506">
        <w:rPr>
          <w:rFonts w:ascii="Times New Roman" w:hAnsi="Times New Roman" w:cs="Times New Roman"/>
          <w:sz w:val="24"/>
          <w:szCs w:val="24"/>
        </w:rPr>
        <w:t>.</w:t>
      </w:r>
    </w:p>
    <w:p w:rsidR="00973961" w:rsidRDefault="00973961" w:rsidP="005B0E21">
      <w:pPr>
        <w:pStyle w:val="Akapitzlist"/>
        <w:widowControl w:val="0"/>
        <w:numPr>
          <w:ilvl w:val="0"/>
          <w:numId w:val="23"/>
        </w:numPr>
        <w:suppressAutoHyphens/>
        <w:autoSpaceDN w:val="0"/>
        <w:spacing w:after="0"/>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Wynagrodzenie będzie płatne </w:t>
      </w:r>
      <w:r w:rsidR="00CB0326">
        <w:rPr>
          <w:rFonts w:ascii="Times New Roman" w:hAnsi="Times New Roman" w:cs="Times New Roman"/>
          <w:bCs/>
          <w:sz w:val="24"/>
          <w:szCs w:val="24"/>
        </w:rPr>
        <w:t xml:space="preserve">przelewem </w:t>
      </w:r>
      <w:r w:rsidR="005B25D9">
        <w:rPr>
          <w:rFonts w:ascii="Times New Roman" w:hAnsi="Times New Roman" w:cs="Times New Roman"/>
          <w:bCs/>
          <w:sz w:val="24"/>
          <w:szCs w:val="24"/>
        </w:rPr>
        <w:t xml:space="preserve">w terminie 21 dni, </w:t>
      </w:r>
      <w:r w:rsidR="00CB0326">
        <w:rPr>
          <w:rFonts w:ascii="Times New Roman" w:hAnsi="Times New Roman" w:cs="Times New Roman"/>
          <w:bCs/>
          <w:sz w:val="24"/>
          <w:szCs w:val="24"/>
        </w:rPr>
        <w:t>na rachunek bankowy Wykonawcy wskazany w prawidłowo wystawionej fakturze VAT.</w:t>
      </w:r>
    </w:p>
    <w:p w:rsidR="00DC5CF2" w:rsidRPr="00615F2D" w:rsidRDefault="00573EF9" w:rsidP="000C6784">
      <w:pPr>
        <w:pStyle w:val="Akapitzlist"/>
        <w:widowControl w:val="0"/>
        <w:numPr>
          <w:ilvl w:val="0"/>
          <w:numId w:val="23"/>
        </w:numPr>
        <w:suppressAutoHyphens/>
        <w:autoSpaceDN w:val="0"/>
        <w:spacing w:after="0"/>
        <w:jc w:val="both"/>
        <w:textAlignment w:val="baseline"/>
        <w:rPr>
          <w:rFonts w:ascii="Times New Roman" w:hAnsi="Times New Roman" w:cs="Times New Roman"/>
          <w:bCs/>
          <w:sz w:val="24"/>
          <w:szCs w:val="24"/>
        </w:rPr>
      </w:pPr>
      <w:r w:rsidRPr="00615F2D">
        <w:rPr>
          <w:rFonts w:ascii="Times New Roman" w:hAnsi="Times New Roman" w:cs="Times New Roman"/>
          <w:bCs/>
          <w:sz w:val="24"/>
          <w:szCs w:val="24"/>
        </w:rPr>
        <w:lastRenderedPageBreak/>
        <w:t xml:space="preserve">Zapłata wynagrodzenia, o którym mowa w ust. 1, nastąpi w transzach płatnych po zakończeniu realizacji każdego </w:t>
      </w:r>
      <w:r w:rsidR="0077726C" w:rsidRPr="00615F2D">
        <w:rPr>
          <w:rFonts w:ascii="Times New Roman" w:hAnsi="Times New Roman" w:cs="Times New Roman"/>
          <w:bCs/>
          <w:sz w:val="24"/>
          <w:szCs w:val="24"/>
        </w:rPr>
        <w:t>z etapów</w:t>
      </w:r>
      <w:r w:rsidR="008448C1" w:rsidRPr="00615F2D">
        <w:rPr>
          <w:rFonts w:ascii="Times New Roman" w:hAnsi="Times New Roman" w:cs="Times New Roman"/>
          <w:bCs/>
          <w:sz w:val="24"/>
          <w:szCs w:val="24"/>
        </w:rPr>
        <w:t>, o których mowa w §2</w:t>
      </w:r>
      <w:r w:rsidR="00DC5CF2" w:rsidRPr="00615F2D">
        <w:rPr>
          <w:rFonts w:ascii="Times New Roman" w:hAnsi="Times New Roman" w:cs="Times New Roman"/>
          <w:bCs/>
          <w:sz w:val="24"/>
          <w:szCs w:val="24"/>
        </w:rPr>
        <w:t>, zgodnie z kwotami wynikaj</w:t>
      </w:r>
      <w:r w:rsidR="00C05166" w:rsidRPr="00615F2D">
        <w:rPr>
          <w:rFonts w:ascii="Times New Roman" w:hAnsi="Times New Roman" w:cs="Times New Roman"/>
          <w:bCs/>
          <w:sz w:val="24"/>
          <w:szCs w:val="24"/>
        </w:rPr>
        <w:t>ącymi z formularza ofertowego</w:t>
      </w:r>
      <w:r w:rsidR="00DC5CF2" w:rsidRPr="00615F2D">
        <w:rPr>
          <w:rFonts w:ascii="Times New Roman" w:hAnsi="Times New Roman" w:cs="Times New Roman"/>
          <w:bCs/>
          <w:sz w:val="24"/>
          <w:szCs w:val="24"/>
        </w:rPr>
        <w:t>.</w:t>
      </w:r>
    </w:p>
    <w:p w:rsidR="00DC5CF2" w:rsidRPr="00615F2D" w:rsidRDefault="00DC5CF2" w:rsidP="000C6784">
      <w:pPr>
        <w:pStyle w:val="Akapitzlist"/>
        <w:widowControl w:val="0"/>
        <w:suppressAutoHyphens/>
        <w:autoSpaceDN w:val="0"/>
        <w:spacing w:after="0"/>
        <w:jc w:val="both"/>
        <w:textAlignment w:val="baseline"/>
        <w:rPr>
          <w:rFonts w:ascii="Times New Roman" w:hAnsi="Times New Roman" w:cs="Times New Roman"/>
          <w:bCs/>
          <w:sz w:val="24"/>
          <w:szCs w:val="24"/>
        </w:rPr>
      </w:pPr>
    </w:p>
    <w:p w:rsidR="00DC5CF2" w:rsidRPr="000C6784" w:rsidRDefault="00DC5CF2" w:rsidP="000C6784">
      <w:pPr>
        <w:pStyle w:val="Akapitzlist"/>
        <w:widowControl w:val="0"/>
        <w:suppressAutoHyphens/>
        <w:autoSpaceDN w:val="0"/>
        <w:spacing w:after="0"/>
        <w:jc w:val="both"/>
        <w:textAlignment w:val="baseline"/>
        <w:rPr>
          <w:rFonts w:ascii="Times New Roman" w:hAnsi="Times New Roman" w:cs="Times New Roman"/>
          <w:bCs/>
          <w:sz w:val="24"/>
          <w:szCs w:val="24"/>
        </w:rPr>
      </w:pPr>
      <w:r w:rsidRPr="00615F2D">
        <w:rPr>
          <w:rFonts w:ascii="Times New Roman" w:hAnsi="Times New Roman" w:cs="Times New Roman"/>
          <w:b/>
          <w:bCs/>
          <w:sz w:val="24"/>
          <w:szCs w:val="24"/>
        </w:rPr>
        <w:t xml:space="preserve">Część I – </w:t>
      </w:r>
      <w:r w:rsidRPr="00615F2D">
        <w:rPr>
          <w:rFonts w:ascii="Times New Roman" w:hAnsi="Times New Roman" w:cs="Times New Roman"/>
          <w:bCs/>
          <w:sz w:val="24"/>
          <w:szCs w:val="24"/>
        </w:rPr>
        <w:t>Szkolenia z zakresu podnoszenia kwalifikacji dla nauczycieli oraz zapewnienie materiałów szkoleniowych oraz walidacji i certyfikacji dla szkoleń z zakresu uzyskiwania kwalifikacji zawodowych dla uczniów</w:t>
      </w:r>
      <w:r w:rsidRPr="00615F2D">
        <w:rPr>
          <w:rFonts w:ascii="Times New Roman" w:hAnsi="Times New Roman" w:cs="Times New Roman"/>
          <w:b/>
          <w:bCs/>
          <w:sz w:val="24"/>
          <w:szCs w:val="24"/>
        </w:rPr>
        <w:t>,</w:t>
      </w:r>
    </w:p>
    <w:p w:rsidR="00DC5CF2" w:rsidRPr="00615F2D" w:rsidRDefault="00DC5CF2" w:rsidP="00DC5CF2">
      <w:pPr>
        <w:pStyle w:val="Akapitzlist"/>
        <w:suppressAutoHyphens/>
        <w:spacing w:after="0"/>
        <w:textAlignment w:val="baseline"/>
        <w:rPr>
          <w:rFonts w:ascii="Times New Roman" w:hAnsi="Times New Roman" w:cs="Times New Roman"/>
          <w:b/>
          <w:bCs/>
          <w:sz w:val="24"/>
          <w:szCs w:val="24"/>
        </w:rPr>
      </w:pPr>
      <w:r w:rsidRPr="00615F2D">
        <w:rPr>
          <w:rFonts w:ascii="Times New Roman" w:hAnsi="Times New Roman" w:cs="Times New Roman"/>
          <w:b/>
          <w:bCs/>
          <w:sz w:val="24"/>
          <w:szCs w:val="24"/>
        </w:rPr>
        <w:t>1) Szkolenia z zakresu podnoszenia kwalifikacji dla nauczycieli</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brutto (z podatkiem VAT) ........................  zł  (słownie: ...................................... ),</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netto ...................  zł (słownie: ...................................... ),</w:t>
      </w:r>
    </w:p>
    <w:p w:rsidR="00DC5CF2" w:rsidRPr="00615F2D" w:rsidRDefault="00DC5CF2" w:rsidP="00DC5CF2">
      <w:pPr>
        <w:pStyle w:val="Akapitzlist"/>
        <w:widowControl w:val="0"/>
        <w:suppressAutoHyphens/>
        <w:autoSpaceDN w:val="0"/>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t>
      </w:r>
      <w:r w:rsidRPr="00615F2D">
        <w:rPr>
          <w:rFonts w:ascii="Times New Roman" w:hAnsi="Times New Roman" w:cs="Times New Roman"/>
          <w:bCs/>
          <w:sz w:val="24"/>
          <w:szCs w:val="24"/>
        </w:rPr>
        <w:tab/>
        <w:t>wartość podatku VAT ..................zł (słownie: ...................................... ) według stawki .............................%.</w:t>
      </w:r>
    </w:p>
    <w:p w:rsidR="00DC5CF2" w:rsidRPr="00615F2D" w:rsidRDefault="00DC5CF2" w:rsidP="00DC5CF2">
      <w:pPr>
        <w:pStyle w:val="Akapitzlist"/>
        <w:suppressAutoHyphens/>
        <w:spacing w:after="0"/>
        <w:textAlignment w:val="baseline"/>
        <w:rPr>
          <w:rFonts w:ascii="Times New Roman" w:hAnsi="Times New Roman" w:cs="Times New Roman"/>
          <w:b/>
          <w:bCs/>
          <w:sz w:val="24"/>
          <w:szCs w:val="24"/>
        </w:rPr>
      </w:pPr>
      <w:r w:rsidRPr="00615F2D">
        <w:rPr>
          <w:rFonts w:ascii="Times New Roman" w:hAnsi="Times New Roman" w:cs="Times New Roman"/>
          <w:b/>
          <w:bCs/>
          <w:sz w:val="24"/>
          <w:szCs w:val="24"/>
        </w:rPr>
        <w:t>2) Materiały dydaktyczne na potrzeby szkoleń dla nauczycieli  oraz wyposażenie techniczne wg. uznania wykonawcy, inne elementy niezbędne do prawidłowej realizacji szkoleniach</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brutto (z podatkiem VAT) ........................  zł  (słownie: ......................................  ),</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netto ...................  zł (słownie: ...................................... ),</w:t>
      </w:r>
    </w:p>
    <w:p w:rsidR="00DC5CF2" w:rsidRPr="00615F2D" w:rsidRDefault="00DC5CF2" w:rsidP="00DC5CF2">
      <w:pPr>
        <w:pStyle w:val="Akapitzlist"/>
        <w:widowControl w:val="0"/>
        <w:suppressAutoHyphens/>
        <w:autoSpaceDN w:val="0"/>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t>
      </w:r>
      <w:r w:rsidRPr="00615F2D">
        <w:rPr>
          <w:rFonts w:ascii="Times New Roman" w:hAnsi="Times New Roman" w:cs="Times New Roman"/>
          <w:bCs/>
          <w:sz w:val="24"/>
          <w:szCs w:val="24"/>
        </w:rPr>
        <w:tab/>
        <w:t>wartość podatku VAT ..................zł (słownie: ...................................... ) według stawki .............................%.</w:t>
      </w:r>
    </w:p>
    <w:p w:rsidR="00DC5CF2" w:rsidRPr="00615F2D" w:rsidRDefault="00DC5CF2" w:rsidP="00DC5CF2">
      <w:pPr>
        <w:pStyle w:val="Akapitzlist"/>
        <w:suppressAutoHyphens/>
        <w:spacing w:after="0"/>
        <w:textAlignment w:val="baseline"/>
        <w:rPr>
          <w:rFonts w:ascii="Times New Roman" w:hAnsi="Times New Roman" w:cs="Times New Roman"/>
          <w:b/>
          <w:bCs/>
          <w:sz w:val="24"/>
          <w:szCs w:val="24"/>
        </w:rPr>
      </w:pPr>
      <w:r w:rsidRPr="00615F2D">
        <w:rPr>
          <w:rFonts w:ascii="Times New Roman" w:hAnsi="Times New Roman" w:cs="Times New Roman"/>
          <w:b/>
          <w:bCs/>
          <w:sz w:val="24"/>
          <w:szCs w:val="24"/>
        </w:rPr>
        <w:t>3) Materiały do realizacji szkolenia dla uczniów tj. podręcznik lub podręczniki z zakresu tematyki szkolenia</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brutto (z podatkiem VAT) ........................  zł  (słownie: ......................................  ),</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netto ...................  zł (słownie: ...................................... ),</w:t>
      </w:r>
    </w:p>
    <w:p w:rsidR="00DC5CF2" w:rsidRPr="00615F2D" w:rsidRDefault="00DC5CF2" w:rsidP="00DC5CF2">
      <w:pPr>
        <w:pStyle w:val="Akapitzlist"/>
        <w:widowControl w:val="0"/>
        <w:suppressAutoHyphens/>
        <w:autoSpaceDN w:val="0"/>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t>
      </w:r>
      <w:r w:rsidRPr="00615F2D">
        <w:rPr>
          <w:rFonts w:ascii="Times New Roman" w:hAnsi="Times New Roman" w:cs="Times New Roman"/>
          <w:bCs/>
          <w:sz w:val="24"/>
          <w:szCs w:val="24"/>
        </w:rPr>
        <w:tab/>
        <w:t>wartość podatku VAT ..................zł (słownie: ...................................... ) według stawki .............................%.</w:t>
      </w:r>
    </w:p>
    <w:p w:rsidR="00DC5CF2" w:rsidRPr="00615F2D" w:rsidRDefault="00DC5CF2" w:rsidP="00DC5CF2">
      <w:pPr>
        <w:pStyle w:val="Akapitzlist"/>
        <w:suppressAutoHyphens/>
        <w:spacing w:after="0"/>
        <w:textAlignment w:val="baseline"/>
        <w:rPr>
          <w:rFonts w:ascii="Times New Roman" w:hAnsi="Times New Roman" w:cs="Times New Roman"/>
          <w:b/>
          <w:bCs/>
          <w:sz w:val="24"/>
          <w:szCs w:val="24"/>
        </w:rPr>
      </w:pPr>
      <w:r w:rsidRPr="00615F2D">
        <w:rPr>
          <w:rFonts w:ascii="Times New Roman" w:hAnsi="Times New Roman" w:cs="Times New Roman"/>
          <w:b/>
          <w:bCs/>
          <w:sz w:val="24"/>
          <w:szCs w:val="24"/>
        </w:rPr>
        <w:t>4) Materiały dydaktyczne na potrzeby szkoleń dla uczniów  oraz wyposażenie techniczne wg. uznania wykonawcy, inne elementy niezbędne do prawidłowej realizacji szkolenia</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brutto (z podatkiem VAT) ........................  zł  (słownie: ......................................  ),</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netto ...................  zł (słownie: ...................................... ),</w:t>
      </w:r>
    </w:p>
    <w:p w:rsidR="00DC5CF2" w:rsidRPr="00615F2D" w:rsidRDefault="00DC5CF2" w:rsidP="00DC5CF2">
      <w:pPr>
        <w:pStyle w:val="Akapitzlist"/>
        <w:widowControl w:val="0"/>
        <w:suppressAutoHyphens/>
        <w:autoSpaceDN w:val="0"/>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t>
      </w:r>
      <w:r w:rsidRPr="00615F2D">
        <w:rPr>
          <w:rFonts w:ascii="Times New Roman" w:hAnsi="Times New Roman" w:cs="Times New Roman"/>
          <w:bCs/>
          <w:sz w:val="24"/>
          <w:szCs w:val="24"/>
        </w:rPr>
        <w:tab/>
        <w:t>wartość podatku VAT ..................zł (słownie: ...................................... ) według stawki .............................%.</w:t>
      </w:r>
    </w:p>
    <w:p w:rsidR="00DC5CF2" w:rsidRPr="00615F2D" w:rsidRDefault="00DC5CF2" w:rsidP="00DC5CF2">
      <w:pPr>
        <w:pStyle w:val="Akapitzlist"/>
        <w:widowControl w:val="0"/>
        <w:suppressAutoHyphens/>
        <w:autoSpaceDN w:val="0"/>
        <w:spacing w:after="0"/>
        <w:textAlignment w:val="baseline"/>
        <w:rPr>
          <w:rFonts w:ascii="Times New Roman" w:hAnsi="Times New Roman" w:cs="Times New Roman"/>
          <w:bCs/>
          <w:sz w:val="24"/>
          <w:szCs w:val="24"/>
        </w:rPr>
      </w:pPr>
    </w:p>
    <w:p w:rsidR="00DC5CF2" w:rsidRPr="00615F2D" w:rsidRDefault="00DC5CF2" w:rsidP="00DC5CF2">
      <w:pPr>
        <w:pStyle w:val="Akapitzlist"/>
        <w:suppressAutoHyphens/>
        <w:spacing w:after="0"/>
        <w:textAlignment w:val="baseline"/>
        <w:rPr>
          <w:rFonts w:ascii="Times New Roman" w:hAnsi="Times New Roman" w:cs="Times New Roman"/>
          <w:b/>
          <w:bCs/>
          <w:sz w:val="24"/>
          <w:szCs w:val="24"/>
        </w:rPr>
      </w:pPr>
      <w:r w:rsidRPr="00615F2D">
        <w:rPr>
          <w:rFonts w:ascii="Times New Roman" w:hAnsi="Times New Roman" w:cs="Times New Roman"/>
          <w:b/>
          <w:bCs/>
          <w:sz w:val="24"/>
          <w:szCs w:val="24"/>
        </w:rPr>
        <w:t>5) Walidacja i certyfikacja dla szkoleń z zakresu uzyskiwania kwalifikacji zawodowych dla uczniów</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 xml:space="preserve">w kwocie brutto (z podatkiem VAT) ........................ zł  (słownie: ...................................... </w:t>
      </w:r>
      <w:r w:rsidRPr="00615F2D">
        <w:rPr>
          <w:rFonts w:ascii="Times New Roman" w:hAnsi="Times New Roman" w:cs="Times New Roman"/>
          <w:bCs/>
          <w:sz w:val="24"/>
          <w:szCs w:val="24"/>
          <w:vertAlign w:val="superscript"/>
        </w:rPr>
        <w:t>*</w:t>
      </w:r>
      <w:r w:rsidRPr="00615F2D">
        <w:rPr>
          <w:rFonts w:ascii="Times New Roman" w:hAnsi="Times New Roman" w:cs="Times New Roman"/>
          <w:bCs/>
          <w:sz w:val="24"/>
          <w:szCs w:val="24"/>
        </w:rPr>
        <w:t xml:space="preserve"> ),</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netto ................... zł (słownie: ...................................... ),</w:t>
      </w:r>
    </w:p>
    <w:p w:rsidR="00DC5CF2" w:rsidRPr="00615F2D" w:rsidRDefault="00DC5CF2" w:rsidP="00DC5CF2">
      <w:pPr>
        <w:pStyle w:val="Akapitzlist"/>
        <w:widowControl w:val="0"/>
        <w:suppressAutoHyphens/>
        <w:autoSpaceDN w:val="0"/>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t>
      </w:r>
      <w:r w:rsidRPr="00615F2D">
        <w:rPr>
          <w:rFonts w:ascii="Times New Roman" w:hAnsi="Times New Roman" w:cs="Times New Roman"/>
          <w:bCs/>
          <w:sz w:val="24"/>
          <w:szCs w:val="24"/>
        </w:rPr>
        <w:tab/>
        <w:t>wartość podatku VAT ..................zł (słownie: ...................................... ) według stawki .............................%.</w:t>
      </w:r>
    </w:p>
    <w:p w:rsidR="00DC5CF2" w:rsidRPr="00615F2D" w:rsidRDefault="00DC5CF2" w:rsidP="00DC5CF2">
      <w:pPr>
        <w:pStyle w:val="Akapitzlist"/>
        <w:suppressAutoHyphens/>
        <w:spacing w:after="0"/>
        <w:textAlignment w:val="baseline"/>
        <w:rPr>
          <w:rFonts w:ascii="Times New Roman" w:hAnsi="Times New Roman" w:cs="Times New Roman"/>
          <w:b/>
          <w:bCs/>
          <w:sz w:val="24"/>
          <w:szCs w:val="24"/>
        </w:rPr>
      </w:pPr>
    </w:p>
    <w:p w:rsidR="00DC5CF2" w:rsidRPr="00615F2D" w:rsidRDefault="00DC5CF2" w:rsidP="00DC5CF2">
      <w:pPr>
        <w:pStyle w:val="Akapitzlist"/>
        <w:suppressAutoHyphens/>
        <w:spacing w:after="0"/>
        <w:textAlignment w:val="baseline"/>
        <w:rPr>
          <w:rFonts w:ascii="Times New Roman" w:hAnsi="Times New Roman" w:cs="Times New Roman"/>
          <w:b/>
          <w:bCs/>
          <w:sz w:val="24"/>
          <w:szCs w:val="24"/>
        </w:rPr>
      </w:pPr>
      <w:r w:rsidRPr="00615F2D">
        <w:rPr>
          <w:rFonts w:ascii="Times New Roman" w:hAnsi="Times New Roman" w:cs="Times New Roman"/>
          <w:b/>
          <w:bCs/>
          <w:sz w:val="24"/>
          <w:szCs w:val="24"/>
        </w:rPr>
        <w:t>6) Przeprowadzenie egzaminów poprawkowych</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brutto (z podatkiem VAT) ........................ zł  (słownie: ......................................  ),</w:t>
      </w:r>
    </w:p>
    <w:p w:rsidR="00DC5CF2" w:rsidRPr="00615F2D" w:rsidRDefault="00DC5CF2" w:rsidP="00DC5CF2">
      <w:pPr>
        <w:pStyle w:val="Akapitzlist"/>
        <w:numPr>
          <w:ilvl w:val="0"/>
          <w:numId w:val="45"/>
        </w:numPr>
        <w:suppressAutoHyphens/>
        <w:spacing w:after="0"/>
        <w:textAlignment w:val="baseline"/>
        <w:rPr>
          <w:rFonts w:ascii="Times New Roman" w:hAnsi="Times New Roman" w:cs="Times New Roman"/>
          <w:bCs/>
          <w:sz w:val="24"/>
          <w:szCs w:val="24"/>
        </w:rPr>
      </w:pPr>
      <w:r w:rsidRPr="00615F2D">
        <w:rPr>
          <w:rFonts w:ascii="Times New Roman" w:hAnsi="Times New Roman" w:cs="Times New Roman"/>
          <w:bCs/>
          <w:sz w:val="24"/>
          <w:szCs w:val="24"/>
        </w:rPr>
        <w:t>w kwocie netto ................... zł (słownie: ...................................... ),</w:t>
      </w:r>
    </w:p>
    <w:p w:rsidR="00DC5CF2" w:rsidRPr="000C6784" w:rsidRDefault="00DC5CF2" w:rsidP="00DC5CF2">
      <w:pPr>
        <w:pStyle w:val="Akapitzlist"/>
        <w:widowControl w:val="0"/>
        <w:suppressAutoHyphens/>
        <w:autoSpaceDN w:val="0"/>
        <w:spacing w:after="0"/>
        <w:textAlignment w:val="baseline"/>
        <w:rPr>
          <w:rFonts w:ascii="Times New Roman" w:hAnsi="Times New Roman" w:cs="Times New Roman"/>
          <w:bCs/>
          <w:i/>
          <w:sz w:val="24"/>
          <w:szCs w:val="24"/>
        </w:rPr>
      </w:pPr>
      <w:r w:rsidRPr="00615F2D">
        <w:rPr>
          <w:rFonts w:ascii="Times New Roman" w:hAnsi="Times New Roman" w:cs="Times New Roman"/>
          <w:bCs/>
          <w:sz w:val="24"/>
          <w:szCs w:val="24"/>
        </w:rPr>
        <w:t>-</w:t>
      </w:r>
      <w:r w:rsidRPr="00615F2D">
        <w:rPr>
          <w:rFonts w:ascii="Times New Roman" w:hAnsi="Times New Roman" w:cs="Times New Roman"/>
          <w:bCs/>
          <w:sz w:val="24"/>
          <w:szCs w:val="24"/>
        </w:rPr>
        <w:tab/>
        <w:t>wartość podatku VAT ..................zł (słownie: ...................................... ) według stawki .............................%.</w:t>
      </w:r>
      <w:r w:rsidR="00615F2D">
        <w:rPr>
          <w:rStyle w:val="Odwoanieprzypisudolnego"/>
          <w:rFonts w:ascii="Times New Roman" w:hAnsi="Times New Roman" w:cs="Times New Roman"/>
          <w:bCs/>
          <w:i/>
          <w:sz w:val="24"/>
          <w:szCs w:val="24"/>
        </w:rPr>
        <w:footnoteReference w:id="10"/>
      </w:r>
    </w:p>
    <w:p w:rsidR="00DC5CF2" w:rsidRPr="000C6784" w:rsidRDefault="00615F2D" w:rsidP="000C6784">
      <w:pPr>
        <w:pStyle w:val="Akapitzlist"/>
        <w:widowControl w:val="0"/>
        <w:suppressAutoHyphens/>
        <w:autoSpaceDN w:val="0"/>
        <w:spacing w:after="0"/>
        <w:jc w:val="both"/>
        <w:textAlignment w:val="baseline"/>
        <w:rPr>
          <w:rFonts w:ascii="Times New Roman" w:hAnsi="Times New Roman" w:cs="Times New Roman"/>
          <w:bCs/>
          <w:i/>
          <w:sz w:val="24"/>
          <w:szCs w:val="24"/>
        </w:rPr>
      </w:pPr>
      <w:r w:rsidRPr="000C6784">
        <w:rPr>
          <w:rFonts w:ascii="Times New Roman" w:hAnsi="Times New Roman" w:cs="Times New Roman"/>
          <w:bCs/>
          <w:i/>
          <w:sz w:val="24"/>
          <w:szCs w:val="24"/>
        </w:rPr>
        <w:t xml:space="preserve">// 4. </w:t>
      </w:r>
      <w:r w:rsidRPr="00615F2D">
        <w:rPr>
          <w:rFonts w:ascii="Times New Roman" w:hAnsi="Times New Roman" w:cs="Times New Roman"/>
          <w:bCs/>
          <w:i/>
          <w:sz w:val="24"/>
          <w:szCs w:val="24"/>
        </w:rPr>
        <w:t>Zapłata wynagrodzenia, o którym mowa w ust. 1, nastąpi p</w:t>
      </w:r>
      <w:r w:rsidRPr="00556CDB">
        <w:rPr>
          <w:rFonts w:ascii="Times New Roman" w:hAnsi="Times New Roman" w:cs="Times New Roman"/>
          <w:bCs/>
          <w:i/>
          <w:sz w:val="24"/>
          <w:szCs w:val="24"/>
        </w:rPr>
        <w:t>o zakończeniu realizacji szkolenia</w:t>
      </w:r>
      <w:r w:rsidRPr="00615F2D">
        <w:rPr>
          <w:rStyle w:val="Odwoanieprzypisudolnego"/>
          <w:rFonts w:ascii="Times New Roman" w:hAnsi="Times New Roman" w:cs="Times New Roman"/>
          <w:bCs/>
          <w:i/>
          <w:sz w:val="24"/>
          <w:szCs w:val="24"/>
        </w:rPr>
        <w:footnoteReference w:id="11"/>
      </w:r>
      <w:r w:rsidRPr="00615F2D">
        <w:rPr>
          <w:rFonts w:ascii="Times New Roman" w:hAnsi="Times New Roman" w:cs="Times New Roman"/>
          <w:bCs/>
          <w:i/>
          <w:sz w:val="24"/>
          <w:szCs w:val="24"/>
        </w:rPr>
        <w:t>.</w:t>
      </w:r>
    </w:p>
    <w:p w:rsidR="00DC5CF2" w:rsidRDefault="00DC5CF2" w:rsidP="000C6784">
      <w:pPr>
        <w:pStyle w:val="Akapitzlist"/>
        <w:widowControl w:val="0"/>
        <w:suppressAutoHyphens/>
        <w:autoSpaceDN w:val="0"/>
        <w:spacing w:after="0"/>
        <w:textAlignment w:val="baseline"/>
        <w:rPr>
          <w:rFonts w:ascii="Times New Roman" w:hAnsi="Times New Roman" w:cs="Times New Roman"/>
          <w:bCs/>
          <w:sz w:val="24"/>
          <w:szCs w:val="24"/>
        </w:rPr>
      </w:pPr>
    </w:p>
    <w:p w:rsidR="0077726C" w:rsidRDefault="0077726C" w:rsidP="00291614">
      <w:pPr>
        <w:pStyle w:val="Akapitzlist"/>
        <w:widowControl w:val="0"/>
        <w:numPr>
          <w:ilvl w:val="0"/>
          <w:numId w:val="23"/>
        </w:numPr>
        <w:suppressAutoHyphens/>
        <w:autoSpaceDN w:val="0"/>
        <w:spacing w:after="0"/>
        <w:jc w:val="both"/>
        <w:textAlignment w:val="baseline"/>
        <w:rPr>
          <w:rFonts w:ascii="Times New Roman" w:hAnsi="Times New Roman" w:cs="Times New Roman"/>
          <w:bCs/>
          <w:sz w:val="24"/>
          <w:szCs w:val="24"/>
        </w:rPr>
      </w:pPr>
      <w:r w:rsidRPr="00291614">
        <w:rPr>
          <w:rFonts w:ascii="Times New Roman" w:hAnsi="Times New Roman" w:cs="Times New Roman"/>
          <w:bCs/>
          <w:sz w:val="24"/>
          <w:szCs w:val="24"/>
        </w:rPr>
        <w:t xml:space="preserve">Zapłata każdej transzy wynagrodzenia nastąpi przelewem na rachunek bankowy Wykonawcy wskazany na </w:t>
      </w:r>
      <w:r w:rsidRPr="00254DD8">
        <w:rPr>
          <w:rFonts w:ascii="Times New Roman" w:hAnsi="Times New Roman" w:cs="Times New Roman"/>
          <w:bCs/>
          <w:sz w:val="24"/>
          <w:szCs w:val="24"/>
        </w:rPr>
        <w:t>fakturze VAT w terminie do 21 dni od dnia doręczenia Zamawiającemu prawidłowo wystawionej faktury</w:t>
      </w:r>
      <w:r>
        <w:rPr>
          <w:rFonts w:ascii="Times New Roman" w:hAnsi="Times New Roman" w:cs="Times New Roman"/>
          <w:bCs/>
          <w:sz w:val="24"/>
          <w:szCs w:val="24"/>
        </w:rPr>
        <w:t xml:space="preserve"> </w:t>
      </w:r>
      <w:r w:rsidRPr="00291614">
        <w:rPr>
          <w:rFonts w:ascii="Times New Roman" w:hAnsi="Times New Roman" w:cs="Times New Roman"/>
          <w:bCs/>
          <w:sz w:val="24"/>
          <w:szCs w:val="24"/>
        </w:rPr>
        <w:t>VAT</w:t>
      </w:r>
      <w:r>
        <w:rPr>
          <w:rFonts w:ascii="Times New Roman" w:hAnsi="Times New Roman" w:cs="Times New Roman"/>
          <w:bCs/>
          <w:sz w:val="24"/>
          <w:szCs w:val="24"/>
        </w:rPr>
        <w:t>.</w:t>
      </w:r>
      <w:r w:rsidR="00C05166">
        <w:rPr>
          <w:rFonts w:ascii="Times New Roman" w:hAnsi="Times New Roman" w:cs="Times New Roman"/>
          <w:bCs/>
          <w:sz w:val="24"/>
          <w:szCs w:val="24"/>
        </w:rPr>
        <w:t xml:space="preserve"> Podstawą wystawienia faktury VAT każdorazowo </w:t>
      </w:r>
      <w:r w:rsidR="00832CE0">
        <w:rPr>
          <w:rFonts w:ascii="Times New Roman" w:hAnsi="Times New Roman" w:cs="Times New Roman"/>
          <w:bCs/>
          <w:sz w:val="24"/>
          <w:szCs w:val="24"/>
        </w:rPr>
        <w:t>będzie</w:t>
      </w:r>
      <w:r w:rsidR="00C05166">
        <w:rPr>
          <w:rFonts w:ascii="Times New Roman" w:hAnsi="Times New Roman" w:cs="Times New Roman"/>
          <w:bCs/>
          <w:sz w:val="24"/>
          <w:szCs w:val="24"/>
        </w:rPr>
        <w:t xml:space="preserve"> podpisan</w:t>
      </w:r>
      <w:r w:rsidR="00832CE0">
        <w:rPr>
          <w:rFonts w:ascii="Times New Roman" w:hAnsi="Times New Roman" w:cs="Times New Roman"/>
          <w:bCs/>
          <w:sz w:val="24"/>
          <w:szCs w:val="24"/>
        </w:rPr>
        <w:t>y</w:t>
      </w:r>
      <w:r w:rsidR="00C05166">
        <w:rPr>
          <w:rFonts w:ascii="Times New Roman" w:hAnsi="Times New Roman" w:cs="Times New Roman"/>
          <w:bCs/>
          <w:sz w:val="24"/>
          <w:szCs w:val="24"/>
        </w:rPr>
        <w:t xml:space="preserve"> przez obie Strony</w:t>
      </w:r>
      <w:r w:rsidR="00C05166" w:rsidRPr="00C05166">
        <w:rPr>
          <w:rFonts w:ascii="Times New Roman" w:hAnsi="Times New Roman" w:cs="Times New Roman"/>
          <w:bCs/>
          <w:sz w:val="24"/>
          <w:szCs w:val="24"/>
        </w:rPr>
        <w:t xml:space="preserve"> </w:t>
      </w:r>
      <w:r w:rsidR="00832CE0">
        <w:rPr>
          <w:rFonts w:ascii="Times New Roman" w:hAnsi="Times New Roman" w:cs="Times New Roman"/>
          <w:bCs/>
          <w:sz w:val="24"/>
          <w:szCs w:val="24"/>
        </w:rPr>
        <w:t>protokół częściowy</w:t>
      </w:r>
      <w:r w:rsidR="00E56AA8">
        <w:rPr>
          <w:rFonts w:ascii="Times New Roman" w:hAnsi="Times New Roman" w:cs="Times New Roman"/>
          <w:bCs/>
          <w:sz w:val="24"/>
          <w:szCs w:val="24"/>
        </w:rPr>
        <w:t>/końcowy</w:t>
      </w:r>
      <w:r w:rsidR="00E56AA8">
        <w:rPr>
          <w:rStyle w:val="Odwoanieprzypisudolnego"/>
          <w:rFonts w:ascii="Times New Roman" w:hAnsi="Times New Roman" w:cs="Times New Roman"/>
          <w:bCs/>
          <w:sz w:val="24"/>
          <w:szCs w:val="24"/>
        </w:rPr>
        <w:footnoteReference w:id="12"/>
      </w:r>
      <w:r w:rsidR="00C05166" w:rsidRPr="00C05166">
        <w:rPr>
          <w:rFonts w:ascii="Times New Roman" w:hAnsi="Times New Roman" w:cs="Times New Roman"/>
          <w:bCs/>
          <w:sz w:val="24"/>
          <w:szCs w:val="24"/>
        </w:rPr>
        <w:t xml:space="preserve">, o </w:t>
      </w:r>
      <w:r w:rsidR="001C7264">
        <w:rPr>
          <w:rFonts w:ascii="Times New Roman" w:hAnsi="Times New Roman" w:cs="Times New Roman"/>
          <w:bCs/>
          <w:sz w:val="24"/>
          <w:szCs w:val="24"/>
        </w:rPr>
        <w:t>którym</w:t>
      </w:r>
      <w:r w:rsidR="00C05166" w:rsidRPr="00C05166">
        <w:rPr>
          <w:rFonts w:ascii="Times New Roman" w:hAnsi="Times New Roman" w:cs="Times New Roman"/>
          <w:bCs/>
          <w:sz w:val="24"/>
          <w:szCs w:val="24"/>
        </w:rPr>
        <w:t xml:space="preserve"> mowa w §2 ust. 5 Umowy</w:t>
      </w:r>
      <w:r w:rsidR="00C05166">
        <w:rPr>
          <w:rFonts w:ascii="Times New Roman" w:hAnsi="Times New Roman" w:cs="Times New Roman"/>
          <w:bCs/>
          <w:sz w:val="24"/>
          <w:szCs w:val="24"/>
        </w:rPr>
        <w:t>.</w:t>
      </w:r>
    </w:p>
    <w:p w:rsidR="00361EF6" w:rsidRPr="00361EF6" w:rsidRDefault="00361EF6" w:rsidP="00361EF6">
      <w:pPr>
        <w:pStyle w:val="Akapitzlist"/>
        <w:numPr>
          <w:ilvl w:val="0"/>
          <w:numId w:val="23"/>
        </w:numPr>
        <w:spacing w:after="0"/>
        <w:contextualSpacing w:val="0"/>
        <w:jc w:val="both"/>
        <w:rPr>
          <w:rFonts w:ascii="Times New Roman" w:hAnsi="Times New Roman" w:cs="Times New Roman"/>
          <w:iCs/>
          <w:color w:val="000000"/>
          <w:sz w:val="24"/>
          <w:szCs w:val="24"/>
        </w:rPr>
      </w:pPr>
      <w:r w:rsidRPr="00361EF6">
        <w:rPr>
          <w:rFonts w:ascii="Times New Roman" w:hAnsi="Times New Roman" w:cs="Times New Roman"/>
          <w:iCs/>
          <w:color w:val="000000"/>
          <w:sz w:val="24"/>
          <w:szCs w:val="24"/>
        </w:rPr>
        <w:t xml:space="preserve">Podstawą stwierdzenia wykonania przez Wykonawcę umówionej liczby godzin zajęć i uczestnictwa umówionej liczby osób w danym okresie rozliczeniowym będzie przekazanie przez Wykonawcę Zamawiającemu wszystkich, kompletnie wypełnionych i podpisanych dokumentów poszkoleniowych mających pozostać w dyspozycji Zamawiającego dotyczących danego rodzaju zajęć oraz podpisanie przez obie Strony </w:t>
      </w:r>
      <w:r w:rsidR="004E08C7">
        <w:rPr>
          <w:rFonts w:ascii="Times New Roman" w:hAnsi="Times New Roman" w:cs="Times New Roman"/>
          <w:iCs/>
          <w:color w:val="000000"/>
          <w:sz w:val="24"/>
          <w:szCs w:val="24"/>
        </w:rPr>
        <w:t>P</w:t>
      </w:r>
      <w:r w:rsidR="004E08C7" w:rsidRPr="00361EF6">
        <w:rPr>
          <w:rFonts w:ascii="Times New Roman" w:hAnsi="Times New Roman" w:cs="Times New Roman"/>
          <w:iCs/>
          <w:color w:val="000000"/>
          <w:sz w:val="24"/>
          <w:szCs w:val="24"/>
        </w:rPr>
        <w:t xml:space="preserve">rotokołu </w:t>
      </w:r>
      <w:r w:rsidRPr="00361EF6">
        <w:rPr>
          <w:rFonts w:ascii="Times New Roman" w:hAnsi="Times New Roman" w:cs="Times New Roman"/>
          <w:iCs/>
          <w:sz w:val="24"/>
          <w:szCs w:val="24"/>
        </w:rPr>
        <w:t xml:space="preserve">wykonanej usługi. Powyższe </w:t>
      </w:r>
      <w:r w:rsidRPr="00361EF6">
        <w:rPr>
          <w:rFonts w:ascii="Times New Roman" w:hAnsi="Times New Roman" w:cs="Times New Roman"/>
          <w:iCs/>
          <w:color w:val="000000"/>
          <w:sz w:val="24"/>
          <w:szCs w:val="24"/>
        </w:rPr>
        <w:t xml:space="preserve">dokumenty zostaną przekazane Zamawiającemu przez Wykonawcę w terminie do </w:t>
      </w:r>
      <w:r w:rsidR="008448C1">
        <w:rPr>
          <w:rFonts w:ascii="Times New Roman" w:hAnsi="Times New Roman" w:cs="Times New Roman"/>
          <w:iCs/>
          <w:color w:val="000000"/>
          <w:sz w:val="24"/>
          <w:szCs w:val="24"/>
        </w:rPr>
        <w:t>5</w:t>
      </w:r>
      <w:r w:rsidR="008448C1" w:rsidRPr="00361EF6">
        <w:rPr>
          <w:rFonts w:ascii="Times New Roman" w:hAnsi="Times New Roman" w:cs="Times New Roman"/>
          <w:iCs/>
          <w:color w:val="000000"/>
          <w:sz w:val="24"/>
          <w:szCs w:val="24"/>
        </w:rPr>
        <w:t xml:space="preserve"> </w:t>
      </w:r>
      <w:r w:rsidRPr="00361EF6">
        <w:rPr>
          <w:rFonts w:ascii="Times New Roman" w:hAnsi="Times New Roman" w:cs="Times New Roman"/>
          <w:iCs/>
          <w:color w:val="000000"/>
          <w:sz w:val="24"/>
          <w:szCs w:val="24"/>
        </w:rPr>
        <w:t>dni roboczych po zakończeniu zajęć szkoleniowych.</w:t>
      </w:r>
      <w:r w:rsidR="004151EF">
        <w:rPr>
          <w:rFonts w:ascii="Times New Roman" w:hAnsi="Times New Roman" w:cs="Times New Roman"/>
          <w:iCs/>
          <w:color w:val="000000"/>
          <w:sz w:val="24"/>
          <w:szCs w:val="24"/>
        </w:rPr>
        <w:t xml:space="preserve"> </w:t>
      </w:r>
    </w:p>
    <w:p w:rsidR="00361EF6" w:rsidRPr="00361EF6" w:rsidRDefault="00361EF6" w:rsidP="00361EF6">
      <w:pPr>
        <w:pStyle w:val="Akapitzlist"/>
        <w:numPr>
          <w:ilvl w:val="0"/>
          <w:numId w:val="23"/>
        </w:numPr>
        <w:spacing w:after="0"/>
        <w:contextualSpacing w:val="0"/>
        <w:jc w:val="both"/>
        <w:rPr>
          <w:rFonts w:ascii="Times New Roman" w:hAnsi="Times New Roman" w:cs="Times New Roman"/>
          <w:iCs/>
          <w:color w:val="000000"/>
          <w:sz w:val="24"/>
          <w:szCs w:val="24"/>
        </w:rPr>
      </w:pPr>
      <w:r w:rsidRPr="00361EF6">
        <w:rPr>
          <w:rFonts w:ascii="Times New Roman" w:hAnsi="Times New Roman" w:cs="Times New Roman"/>
          <w:iCs/>
          <w:color w:val="000000"/>
          <w:sz w:val="24"/>
          <w:szCs w:val="24"/>
        </w:rPr>
        <w:t xml:space="preserve">Po otrzymaniu powyższych dokumentów Zamawiający w terminie do </w:t>
      </w:r>
      <w:r w:rsidR="008448C1">
        <w:rPr>
          <w:rFonts w:ascii="Times New Roman" w:hAnsi="Times New Roman" w:cs="Times New Roman"/>
          <w:iCs/>
          <w:color w:val="000000"/>
          <w:sz w:val="24"/>
          <w:szCs w:val="24"/>
        </w:rPr>
        <w:t>5</w:t>
      </w:r>
      <w:r w:rsidR="008448C1" w:rsidRPr="00361EF6">
        <w:rPr>
          <w:rFonts w:ascii="Times New Roman" w:hAnsi="Times New Roman" w:cs="Times New Roman"/>
          <w:iCs/>
          <w:color w:val="000000"/>
          <w:sz w:val="24"/>
          <w:szCs w:val="24"/>
        </w:rPr>
        <w:t xml:space="preserve"> </w:t>
      </w:r>
      <w:r w:rsidRPr="00361EF6">
        <w:rPr>
          <w:rFonts w:ascii="Times New Roman" w:hAnsi="Times New Roman" w:cs="Times New Roman"/>
          <w:iCs/>
          <w:color w:val="000000"/>
          <w:sz w:val="24"/>
          <w:szCs w:val="24"/>
        </w:rPr>
        <w:t>dni roboczych przeprowadzi ich weryfikację. W przypadku stwierdzenia braków lub nieprawidłowości w otrzymanych dokumentach Wykonawca będzie zobowiązany do ich uzupełniania w ciągu 5 dni roboczych od otrzymania powiadomienia Zamawiającego w formie pisemnej bądź za pośrednictwem e-mail o zaistniałych brakach.</w:t>
      </w:r>
    </w:p>
    <w:p w:rsidR="009D2033" w:rsidRPr="00550DAA" w:rsidRDefault="009D2033" w:rsidP="00550DAA">
      <w:pPr>
        <w:pStyle w:val="Akapitzlist"/>
        <w:widowControl w:val="0"/>
        <w:tabs>
          <w:tab w:val="left" w:pos="284"/>
        </w:tabs>
        <w:suppressAutoHyphens/>
        <w:overflowPunct w:val="0"/>
        <w:autoSpaceDE w:val="0"/>
        <w:autoSpaceDN w:val="0"/>
        <w:spacing w:after="0"/>
        <w:ind w:left="0"/>
        <w:jc w:val="both"/>
        <w:textAlignment w:val="baseline"/>
        <w:rPr>
          <w:rFonts w:ascii="Times New Roman" w:eastAsia="Times New Roman" w:hAnsi="Times New Roman" w:cs="Times New Roman"/>
          <w:color w:val="000000"/>
          <w:sz w:val="24"/>
          <w:szCs w:val="24"/>
          <w:lang w:eastAsia="ar-SA"/>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sidRPr="00550DAA">
        <w:rPr>
          <w:rFonts w:ascii="Times New Roman" w:eastAsia="Lucida Sans Unicode" w:hAnsi="Times New Roman" w:cs="Times New Roman"/>
          <w:b/>
          <w:color w:val="000000"/>
          <w:kern w:val="3"/>
          <w:sz w:val="24"/>
          <w:szCs w:val="24"/>
          <w:lang w:eastAsia="pl-PL"/>
        </w:rPr>
        <w:t xml:space="preserve">§ 6 </w:t>
      </w:r>
    </w:p>
    <w:p w:rsidR="009D2033" w:rsidRPr="00550DAA" w:rsidRDefault="00281E90" w:rsidP="00550DAA">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Pr>
          <w:rFonts w:ascii="Times New Roman" w:eastAsia="Lucida Sans Unicode" w:hAnsi="Times New Roman" w:cs="Times New Roman"/>
          <w:b/>
          <w:color w:val="000000"/>
          <w:kern w:val="3"/>
          <w:sz w:val="24"/>
          <w:szCs w:val="24"/>
          <w:lang w:eastAsia="pl-PL"/>
        </w:rPr>
        <w:t>K</w:t>
      </w:r>
      <w:r w:rsidR="009D2033" w:rsidRPr="00550DAA">
        <w:rPr>
          <w:rFonts w:ascii="Times New Roman" w:eastAsia="Lucida Sans Unicode" w:hAnsi="Times New Roman" w:cs="Times New Roman"/>
          <w:b/>
          <w:color w:val="000000"/>
          <w:kern w:val="3"/>
          <w:sz w:val="24"/>
          <w:szCs w:val="24"/>
          <w:lang w:eastAsia="pl-PL"/>
        </w:rPr>
        <w:t>ary umowne</w:t>
      </w:r>
    </w:p>
    <w:p w:rsidR="009D2033" w:rsidRDefault="009D2033" w:rsidP="00027B0F">
      <w:pPr>
        <w:pStyle w:val="Akapitzlist"/>
        <w:widowControl w:val="0"/>
        <w:numPr>
          <w:ilvl w:val="0"/>
          <w:numId w:val="27"/>
        </w:numPr>
        <w:suppressAutoHyphens/>
        <w:autoSpaceDN w:val="0"/>
        <w:spacing w:after="0"/>
        <w:jc w:val="both"/>
        <w:textAlignment w:val="baseline"/>
        <w:rPr>
          <w:rFonts w:ascii="Times New Roman" w:hAnsi="Times New Roman" w:cs="Times New Roman"/>
          <w:sz w:val="24"/>
          <w:szCs w:val="24"/>
        </w:rPr>
      </w:pPr>
      <w:r w:rsidRPr="00027B0F">
        <w:rPr>
          <w:rFonts w:ascii="Times New Roman" w:hAnsi="Times New Roman" w:cs="Times New Roman"/>
          <w:sz w:val="24"/>
          <w:szCs w:val="24"/>
        </w:rPr>
        <w:t xml:space="preserve">W przypadku </w:t>
      </w:r>
      <w:r w:rsidR="00444E7B">
        <w:rPr>
          <w:rFonts w:ascii="Times New Roman" w:hAnsi="Times New Roman" w:cs="Times New Roman"/>
          <w:sz w:val="24"/>
          <w:szCs w:val="24"/>
        </w:rPr>
        <w:t>zwłoki</w:t>
      </w:r>
      <w:r w:rsidR="00444E7B" w:rsidRPr="00027B0F">
        <w:rPr>
          <w:rFonts w:ascii="Times New Roman" w:hAnsi="Times New Roman" w:cs="Times New Roman"/>
          <w:sz w:val="24"/>
          <w:szCs w:val="24"/>
        </w:rPr>
        <w:t xml:space="preserve"> </w:t>
      </w:r>
      <w:r w:rsidRPr="00027B0F">
        <w:rPr>
          <w:rFonts w:ascii="Times New Roman" w:hAnsi="Times New Roman" w:cs="Times New Roman"/>
          <w:sz w:val="24"/>
          <w:szCs w:val="24"/>
        </w:rPr>
        <w:t xml:space="preserve">w </w:t>
      </w:r>
      <w:r w:rsidR="00444E7B">
        <w:rPr>
          <w:rFonts w:ascii="Times New Roman" w:hAnsi="Times New Roman" w:cs="Times New Roman"/>
          <w:sz w:val="24"/>
          <w:szCs w:val="24"/>
        </w:rPr>
        <w:t>realizacji</w:t>
      </w:r>
      <w:r w:rsidR="00444E7B" w:rsidRPr="00027B0F">
        <w:rPr>
          <w:rFonts w:ascii="Times New Roman" w:hAnsi="Times New Roman" w:cs="Times New Roman"/>
          <w:sz w:val="24"/>
          <w:szCs w:val="24"/>
        </w:rPr>
        <w:t xml:space="preserve"> </w:t>
      </w:r>
      <w:r w:rsidR="00C93194">
        <w:rPr>
          <w:rFonts w:ascii="Times New Roman" w:hAnsi="Times New Roman" w:cs="Times New Roman"/>
          <w:sz w:val="24"/>
          <w:szCs w:val="24"/>
        </w:rPr>
        <w:t>przedmiotu Umowy</w:t>
      </w:r>
      <w:r w:rsidRPr="00027B0F">
        <w:rPr>
          <w:rFonts w:ascii="Times New Roman" w:hAnsi="Times New Roman" w:cs="Times New Roman"/>
          <w:sz w:val="24"/>
          <w:szCs w:val="24"/>
        </w:rPr>
        <w:t xml:space="preserve">, Zamawiający ma prawo obciążyć Wykonawcę karą umowną w wysokości 0,5 % wynagrodzenia brutto, wskazanego w § 5 ust. 1 Umowy za każdy rozpoczęty dzień </w:t>
      </w:r>
      <w:r w:rsidR="00444E7B">
        <w:rPr>
          <w:rFonts w:ascii="Times New Roman" w:hAnsi="Times New Roman" w:cs="Times New Roman"/>
          <w:sz w:val="24"/>
          <w:szCs w:val="24"/>
        </w:rPr>
        <w:t>zwłoki</w:t>
      </w:r>
      <w:r w:rsidR="000567CA">
        <w:rPr>
          <w:rFonts w:ascii="Times New Roman" w:hAnsi="Times New Roman" w:cs="Times New Roman"/>
          <w:sz w:val="24"/>
          <w:szCs w:val="24"/>
        </w:rPr>
        <w:t xml:space="preserve"> w dochowaniu terminów, o których mowa w §2 ust. 1 i 7 Umowy, §5 ust. 6 i 7 Umowy oraz w harmonogramie etapów realizacji szkoleń</w:t>
      </w:r>
      <w:r w:rsidRPr="00027B0F">
        <w:rPr>
          <w:rFonts w:ascii="Times New Roman" w:hAnsi="Times New Roman" w:cs="Times New Roman"/>
          <w:sz w:val="24"/>
          <w:szCs w:val="24"/>
        </w:rPr>
        <w:t xml:space="preserve">. </w:t>
      </w:r>
    </w:p>
    <w:p w:rsidR="005D5DC6" w:rsidRDefault="005D5DC6" w:rsidP="00027B0F">
      <w:pPr>
        <w:pStyle w:val="Akapitzlist"/>
        <w:widowControl w:val="0"/>
        <w:numPr>
          <w:ilvl w:val="0"/>
          <w:numId w:val="27"/>
        </w:numPr>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zapłaci Zamawiającemu karę umowną w wysokości 20% wynagrodzenia </w:t>
      </w:r>
      <w:r w:rsidR="00EA3DEE">
        <w:rPr>
          <w:rFonts w:ascii="Times New Roman" w:hAnsi="Times New Roman" w:cs="Times New Roman"/>
          <w:sz w:val="24"/>
          <w:szCs w:val="24"/>
        </w:rPr>
        <w:t xml:space="preserve">wskazanego w </w:t>
      </w:r>
      <w:r w:rsidR="00EA3DEE" w:rsidRPr="00027B0F">
        <w:rPr>
          <w:rFonts w:ascii="Times New Roman" w:hAnsi="Times New Roman" w:cs="Times New Roman"/>
          <w:sz w:val="24"/>
          <w:szCs w:val="24"/>
        </w:rPr>
        <w:t>§ 5 ust. 1 Umowy</w:t>
      </w:r>
      <w:r w:rsidR="00EA3DEE">
        <w:rPr>
          <w:rFonts w:ascii="Times New Roman" w:hAnsi="Times New Roman" w:cs="Times New Roman"/>
          <w:sz w:val="24"/>
          <w:szCs w:val="24"/>
        </w:rPr>
        <w:t>, w przypadku odstąpienia przez którąkolwiek ze Stron od Umowy z przyczyn, za którą odpowiedzialność ponosi Wykonawca.</w:t>
      </w:r>
    </w:p>
    <w:p w:rsidR="006F2D75" w:rsidRPr="006F2D75" w:rsidRDefault="006F2D75" w:rsidP="006F2D75">
      <w:pPr>
        <w:pStyle w:val="Akapitzlist"/>
        <w:widowControl w:val="0"/>
        <w:numPr>
          <w:ilvl w:val="0"/>
          <w:numId w:val="27"/>
        </w:numPr>
        <w:suppressAutoHyphens/>
        <w:autoSpaceDN w:val="0"/>
        <w:spacing w:after="0"/>
        <w:jc w:val="both"/>
        <w:textAlignment w:val="baseline"/>
        <w:rPr>
          <w:rFonts w:ascii="Times New Roman" w:hAnsi="Times New Roman" w:cs="Times New Roman"/>
          <w:sz w:val="24"/>
          <w:szCs w:val="24"/>
        </w:rPr>
      </w:pPr>
      <w:r w:rsidRPr="006F2D75">
        <w:rPr>
          <w:rFonts w:ascii="Times New Roman" w:hAnsi="Times New Roman" w:cs="Times New Roman"/>
          <w:sz w:val="24"/>
          <w:szCs w:val="24"/>
        </w:rPr>
        <w:t xml:space="preserve">Wykonawca zapłaci Zamawiającemu karę umowną w wysokości 5% wartości </w:t>
      </w:r>
      <w:r w:rsidR="00174C51">
        <w:rPr>
          <w:rFonts w:ascii="Times New Roman" w:hAnsi="Times New Roman" w:cs="Times New Roman"/>
          <w:sz w:val="24"/>
          <w:szCs w:val="24"/>
        </w:rPr>
        <w:lastRenderedPageBreak/>
        <w:t xml:space="preserve">wynagrodzenia brutto, wskazanego </w:t>
      </w:r>
      <w:r w:rsidRPr="006F2D75">
        <w:rPr>
          <w:rFonts w:ascii="Times New Roman" w:hAnsi="Times New Roman" w:cs="Times New Roman"/>
          <w:sz w:val="24"/>
          <w:szCs w:val="24"/>
        </w:rPr>
        <w:t>w §5 ust. 1</w:t>
      </w:r>
      <w:r w:rsidR="00174C51">
        <w:rPr>
          <w:rFonts w:ascii="Times New Roman" w:hAnsi="Times New Roman" w:cs="Times New Roman"/>
          <w:sz w:val="24"/>
          <w:szCs w:val="24"/>
        </w:rPr>
        <w:t xml:space="preserve"> Umowy</w:t>
      </w:r>
      <w:r w:rsidRPr="006F2D75">
        <w:rPr>
          <w:rFonts w:ascii="Times New Roman" w:hAnsi="Times New Roman" w:cs="Times New Roman"/>
          <w:sz w:val="24"/>
          <w:szCs w:val="24"/>
        </w:rPr>
        <w:t xml:space="preserve">, za </w:t>
      </w:r>
      <w:r w:rsidR="00F903DA" w:rsidRPr="006F2D75">
        <w:rPr>
          <w:rFonts w:ascii="Times New Roman" w:hAnsi="Times New Roman" w:cs="Times New Roman"/>
          <w:sz w:val="24"/>
          <w:szCs w:val="24"/>
        </w:rPr>
        <w:t>każd</w:t>
      </w:r>
      <w:r w:rsidR="00F903DA">
        <w:rPr>
          <w:rFonts w:ascii="Times New Roman" w:hAnsi="Times New Roman" w:cs="Times New Roman"/>
          <w:sz w:val="24"/>
          <w:szCs w:val="24"/>
        </w:rPr>
        <w:t>y</w:t>
      </w:r>
      <w:r w:rsidR="00F903DA" w:rsidRPr="006F2D75">
        <w:rPr>
          <w:rFonts w:ascii="Times New Roman" w:hAnsi="Times New Roman" w:cs="Times New Roman"/>
          <w:sz w:val="24"/>
          <w:szCs w:val="24"/>
        </w:rPr>
        <w:t xml:space="preserve"> stwierdzon</w:t>
      </w:r>
      <w:r w:rsidR="00F903DA">
        <w:rPr>
          <w:rFonts w:ascii="Times New Roman" w:hAnsi="Times New Roman" w:cs="Times New Roman"/>
          <w:sz w:val="24"/>
          <w:szCs w:val="24"/>
        </w:rPr>
        <w:t>y przypadek nienależytego wykonania Umowy</w:t>
      </w:r>
      <w:r w:rsidR="009677A8">
        <w:rPr>
          <w:rFonts w:ascii="Times New Roman" w:hAnsi="Times New Roman" w:cs="Times New Roman"/>
          <w:sz w:val="24"/>
          <w:szCs w:val="24"/>
        </w:rPr>
        <w:t xml:space="preserve"> stwierdzony w </w:t>
      </w:r>
      <w:r w:rsidR="004E08C7">
        <w:rPr>
          <w:rFonts w:ascii="Times New Roman" w:hAnsi="Times New Roman" w:cs="Times New Roman"/>
          <w:sz w:val="24"/>
          <w:szCs w:val="24"/>
        </w:rPr>
        <w:t>P</w:t>
      </w:r>
      <w:r w:rsidR="009677A8">
        <w:rPr>
          <w:rFonts w:ascii="Times New Roman" w:hAnsi="Times New Roman" w:cs="Times New Roman"/>
          <w:sz w:val="24"/>
          <w:szCs w:val="24"/>
        </w:rPr>
        <w:t>rotokole w formie zastrzeżeń</w:t>
      </w:r>
      <w:r w:rsidR="00F903DA">
        <w:rPr>
          <w:rFonts w:ascii="Times New Roman" w:hAnsi="Times New Roman" w:cs="Times New Roman"/>
          <w:sz w:val="24"/>
          <w:szCs w:val="24"/>
        </w:rPr>
        <w:t>. Za nienależyte wykonanie Umowy Zamawiający uzna niezgodne z Umową warunki techniczne przeprowadzenia szkolenia, ograniczenie czasu szkolenia, nie dostarczenie materiałów szkoleniowych, niepełną realizację programu szkolenia, nie przeszkolenie wszystkich grup</w:t>
      </w:r>
      <w:r>
        <w:rPr>
          <w:rFonts w:ascii="Times New Roman" w:hAnsi="Times New Roman" w:cs="Times New Roman"/>
          <w:sz w:val="24"/>
          <w:szCs w:val="24"/>
        </w:rPr>
        <w:t>.</w:t>
      </w:r>
    </w:p>
    <w:p w:rsidR="009D2033" w:rsidRPr="00027B0F" w:rsidRDefault="009D2033" w:rsidP="00027B0F">
      <w:pPr>
        <w:pStyle w:val="Akapitzlist"/>
        <w:widowControl w:val="0"/>
        <w:numPr>
          <w:ilvl w:val="0"/>
          <w:numId w:val="27"/>
        </w:numPr>
        <w:suppressAutoHyphens/>
        <w:autoSpaceDN w:val="0"/>
        <w:spacing w:after="0"/>
        <w:jc w:val="both"/>
        <w:textAlignment w:val="baseline"/>
        <w:rPr>
          <w:rFonts w:ascii="Times New Roman" w:hAnsi="Times New Roman" w:cs="Times New Roman"/>
          <w:sz w:val="24"/>
          <w:szCs w:val="24"/>
        </w:rPr>
      </w:pPr>
      <w:r w:rsidRPr="00027B0F">
        <w:rPr>
          <w:rFonts w:ascii="Times New Roman" w:hAnsi="Times New Roman" w:cs="Times New Roman"/>
          <w:sz w:val="24"/>
          <w:szCs w:val="24"/>
        </w:rPr>
        <w:t xml:space="preserve">Zamawiający ma prawo potrącić naliczone kary umowne z wynagrodzenia Wykonawcy. </w:t>
      </w:r>
    </w:p>
    <w:p w:rsidR="003073D3" w:rsidRDefault="003073D3" w:rsidP="00027B0F">
      <w:pPr>
        <w:pStyle w:val="Akapitzlist"/>
        <w:widowControl w:val="0"/>
        <w:numPr>
          <w:ilvl w:val="0"/>
          <w:numId w:val="27"/>
        </w:numPr>
        <w:suppressAutoHyphens/>
        <w:autoSpaceDN w:val="0"/>
        <w:spacing w:after="0"/>
        <w:jc w:val="both"/>
        <w:textAlignment w:val="baseline"/>
        <w:rPr>
          <w:rFonts w:ascii="Times New Roman" w:hAnsi="Times New Roman" w:cs="Times New Roman"/>
          <w:sz w:val="24"/>
          <w:szCs w:val="24"/>
        </w:rPr>
      </w:pPr>
      <w:r w:rsidRPr="003073D3">
        <w:rPr>
          <w:rFonts w:ascii="Times New Roman" w:hAnsi="Times New Roman" w:cs="Times New Roman"/>
          <w:sz w:val="24"/>
          <w:szCs w:val="24"/>
        </w:rPr>
        <w:t xml:space="preserve">Łączna suma kar umownych nie może przekroczyć </w:t>
      </w:r>
      <w:r w:rsidR="00E20CCE">
        <w:rPr>
          <w:rFonts w:ascii="Times New Roman" w:hAnsi="Times New Roman" w:cs="Times New Roman"/>
          <w:sz w:val="24"/>
          <w:szCs w:val="24"/>
        </w:rPr>
        <w:t>3</w:t>
      </w:r>
      <w:r w:rsidRPr="003073D3">
        <w:rPr>
          <w:rFonts w:ascii="Times New Roman" w:hAnsi="Times New Roman" w:cs="Times New Roman"/>
          <w:sz w:val="24"/>
          <w:szCs w:val="24"/>
        </w:rPr>
        <w:t xml:space="preserve">0% wartości wynagrodzenia brutto wskazanego w § </w:t>
      </w:r>
      <w:r>
        <w:rPr>
          <w:rFonts w:ascii="Times New Roman" w:hAnsi="Times New Roman" w:cs="Times New Roman"/>
          <w:sz w:val="24"/>
          <w:szCs w:val="24"/>
        </w:rPr>
        <w:t>5</w:t>
      </w:r>
      <w:r w:rsidRPr="003073D3">
        <w:rPr>
          <w:rFonts w:ascii="Times New Roman" w:hAnsi="Times New Roman" w:cs="Times New Roman"/>
          <w:sz w:val="24"/>
          <w:szCs w:val="24"/>
        </w:rPr>
        <w:t xml:space="preserve"> ust. 1 </w:t>
      </w:r>
      <w:r>
        <w:rPr>
          <w:rFonts w:ascii="Times New Roman" w:hAnsi="Times New Roman" w:cs="Times New Roman"/>
          <w:sz w:val="24"/>
          <w:szCs w:val="24"/>
        </w:rPr>
        <w:t>U</w:t>
      </w:r>
      <w:r w:rsidRPr="003073D3">
        <w:rPr>
          <w:rFonts w:ascii="Times New Roman" w:hAnsi="Times New Roman" w:cs="Times New Roman"/>
          <w:sz w:val="24"/>
          <w:szCs w:val="24"/>
        </w:rPr>
        <w:t>mowy</w:t>
      </w:r>
      <w:r>
        <w:rPr>
          <w:rFonts w:ascii="Times New Roman" w:hAnsi="Times New Roman" w:cs="Times New Roman"/>
          <w:sz w:val="24"/>
          <w:szCs w:val="24"/>
        </w:rPr>
        <w:t>.</w:t>
      </w:r>
    </w:p>
    <w:p w:rsidR="009D2033" w:rsidRDefault="009D2033" w:rsidP="00027B0F">
      <w:pPr>
        <w:pStyle w:val="Akapitzlist"/>
        <w:widowControl w:val="0"/>
        <w:numPr>
          <w:ilvl w:val="0"/>
          <w:numId w:val="27"/>
        </w:numPr>
        <w:suppressAutoHyphens/>
        <w:autoSpaceDN w:val="0"/>
        <w:spacing w:after="0"/>
        <w:jc w:val="both"/>
        <w:textAlignment w:val="baseline"/>
        <w:rPr>
          <w:rFonts w:ascii="Times New Roman" w:hAnsi="Times New Roman" w:cs="Times New Roman"/>
          <w:sz w:val="24"/>
          <w:szCs w:val="24"/>
        </w:rPr>
      </w:pPr>
      <w:r w:rsidRPr="00027B0F">
        <w:rPr>
          <w:rFonts w:ascii="Times New Roman" w:hAnsi="Times New Roman" w:cs="Times New Roman"/>
          <w:sz w:val="24"/>
          <w:szCs w:val="24"/>
        </w:rPr>
        <w:t>Zamawiający ma prawo dochodzić odszkodowania przewyższającego wysokość naliczonych kar umownych aż do pokrycia w pełni szkody.</w:t>
      </w:r>
    </w:p>
    <w:p w:rsidR="0055352A" w:rsidRDefault="0055352A" w:rsidP="000A4844">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p>
    <w:p w:rsidR="000A4844" w:rsidRPr="00550DAA" w:rsidRDefault="000A4844" w:rsidP="000A4844">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sidRPr="00550DAA">
        <w:rPr>
          <w:rFonts w:ascii="Times New Roman" w:eastAsia="Lucida Sans Unicode" w:hAnsi="Times New Roman" w:cs="Times New Roman"/>
          <w:b/>
          <w:color w:val="000000"/>
          <w:kern w:val="3"/>
          <w:sz w:val="24"/>
          <w:szCs w:val="24"/>
          <w:lang w:eastAsia="pl-PL"/>
        </w:rPr>
        <w:t xml:space="preserve">§ </w:t>
      </w:r>
      <w:r w:rsidR="005C24AE">
        <w:rPr>
          <w:rFonts w:ascii="Times New Roman" w:eastAsia="Lucida Sans Unicode" w:hAnsi="Times New Roman" w:cs="Times New Roman"/>
          <w:b/>
          <w:color w:val="000000"/>
          <w:kern w:val="3"/>
          <w:sz w:val="24"/>
          <w:szCs w:val="24"/>
          <w:lang w:eastAsia="pl-PL"/>
        </w:rPr>
        <w:t>7</w:t>
      </w:r>
      <w:r w:rsidRPr="00550DAA">
        <w:rPr>
          <w:rFonts w:ascii="Times New Roman" w:eastAsia="Lucida Sans Unicode" w:hAnsi="Times New Roman" w:cs="Times New Roman"/>
          <w:b/>
          <w:color w:val="000000"/>
          <w:kern w:val="3"/>
          <w:sz w:val="24"/>
          <w:szCs w:val="24"/>
          <w:lang w:eastAsia="pl-PL"/>
        </w:rPr>
        <w:t xml:space="preserve"> </w:t>
      </w:r>
    </w:p>
    <w:p w:rsidR="000A4844" w:rsidRDefault="00206DC5" w:rsidP="000A4844">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Pr>
          <w:rFonts w:ascii="Times New Roman" w:eastAsia="Lucida Sans Unicode" w:hAnsi="Times New Roman" w:cs="Times New Roman"/>
          <w:b/>
          <w:color w:val="000000"/>
          <w:kern w:val="3"/>
          <w:sz w:val="24"/>
          <w:szCs w:val="24"/>
          <w:lang w:eastAsia="pl-PL"/>
        </w:rPr>
        <w:t>O</w:t>
      </w:r>
      <w:r w:rsidR="000A4844">
        <w:rPr>
          <w:rFonts w:ascii="Times New Roman" w:eastAsia="Lucida Sans Unicode" w:hAnsi="Times New Roman" w:cs="Times New Roman"/>
          <w:b/>
          <w:color w:val="000000"/>
          <w:kern w:val="3"/>
          <w:sz w:val="24"/>
          <w:szCs w:val="24"/>
          <w:lang w:eastAsia="pl-PL"/>
        </w:rPr>
        <w:t>dstąpienie od Umowy</w:t>
      </w:r>
    </w:p>
    <w:p w:rsidR="00713C58" w:rsidRDefault="00713C58" w:rsidP="0015463B">
      <w:pPr>
        <w:pStyle w:val="Akapitzlist"/>
        <w:widowControl w:val="0"/>
        <w:numPr>
          <w:ilvl w:val="0"/>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713C58">
        <w:rPr>
          <w:rFonts w:ascii="Times New Roman" w:eastAsia="Lucida Sans Unicode" w:hAnsi="Times New Roman" w:cs="Times New Roman"/>
          <w:bCs/>
          <w:color w:val="000000"/>
          <w:kern w:val="3"/>
          <w:sz w:val="24"/>
          <w:szCs w:val="24"/>
          <w:lang w:eastAsia="pl-PL"/>
        </w:rPr>
        <w:t>Zamawiającemu przysługuje prawo odstąpienia od Umowy w całości lub w części z zachowaniem prawa do naliczania kar umownych, określonych w §</w:t>
      </w:r>
      <w:r>
        <w:rPr>
          <w:rFonts w:ascii="Times New Roman" w:eastAsia="Lucida Sans Unicode" w:hAnsi="Times New Roman" w:cs="Times New Roman"/>
          <w:bCs/>
          <w:color w:val="000000"/>
          <w:kern w:val="3"/>
          <w:sz w:val="24"/>
          <w:szCs w:val="24"/>
          <w:lang w:eastAsia="pl-PL"/>
        </w:rPr>
        <w:t>6</w:t>
      </w:r>
      <w:r w:rsidRPr="00713C58">
        <w:rPr>
          <w:rFonts w:ascii="Times New Roman" w:eastAsia="Lucida Sans Unicode" w:hAnsi="Times New Roman" w:cs="Times New Roman"/>
          <w:bCs/>
          <w:color w:val="000000"/>
          <w:kern w:val="3"/>
          <w:sz w:val="24"/>
          <w:szCs w:val="24"/>
          <w:lang w:eastAsia="pl-PL"/>
        </w:rPr>
        <w:t xml:space="preserve"> ust. </w:t>
      </w:r>
      <w:r>
        <w:rPr>
          <w:rFonts w:ascii="Times New Roman" w:eastAsia="Lucida Sans Unicode" w:hAnsi="Times New Roman" w:cs="Times New Roman"/>
          <w:bCs/>
          <w:color w:val="000000"/>
          <w:kern w:val="3"/>
          <w:sz w:val="24"/>
          <w:szCs w:val="24"/>
          <w:lang w:eastAsia="pl-PL"/>
        </w:rPr>
        <w:t>3</w:t>
      </w:r>
      <w:r w:rsidRPr="00713C58">
        <w:rPr>
          <w:rFonts w:ascii="Times New Roman" w:eastAsia="Lucida Sans Unicode" w:hAnsi="Times New Roman" w:cs="Times New Roman"/>
          <w:bCs/>
          <w:color w:val="000000"/>
          <w:kern w:val="3"/>
          <w:sz w:val="24"/>
          <w:szCs w:val="24"/>
          <w:lang w:eastAsia="pl-PL"/>
        </w:rPr>
        <w:t xml:space="preserve"> w przypadku, gdy</w:t>
      </w:r>
      <w:r>
        <w:rPr>
          <w:rFonts w:ascii="Times New Roman" w:eastAsia="Lucida Sans Unicode" w:hAnsi="Times New Roman" w:cs="Times New Roman"/>
          <w:bCs/>
          <w:color w:val="000000"/>
          <w:kern w:val="3"/>
          <w:sz w:val="24"/>
          <w:szCs w:val="24"/>
          <w:lang w:eastAsia="pl-PL"/>
        </w:rPr>
        <w:t>:</w:t>
      </w:r>
    </w:p>
    <w:p w:rsidR="00713C58" w:rsidRDefault="00713C58" w:rsidP="007401C9">
      <w:pPr>
        <w:pStyle w:val="Akapitzlist"/>
        <w:widowControl w:val="0"/>
        <w:numPr>
          <w:ilvl w:val="1"/>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713C58">
        <w:rPr>
          <w:rFonts w:ascii="Times New Roman" w:eastAsia="Lucida Sans Unicode" w:hAnsi="Times New Roman" w:cs="Times New Roman"/>
          <w:bCs/>
          <w:color w:val="000000"/>
          <w:kern w:val="3"/>
          <w:sz w:val="24"/>
          <w:szCs w:val="24"/>
          <w:lang w:eastAsia="pl-PL"/>
        </w:rPr>
        <w:t xml:space="preserve">zwłoka w </w:t>
      </w:r>
      <w:r w:rsidR="004D2016">
        <w:rPr>
          <w:rFonts w:ascii="Times New Roman" w:eastAsia="Lucida Sans Unicode" w:hAnsi="Times New Roman" w:cs="Times New Roman"/>
          <w:bCs/>
          <w:color w:val="000000"/>
          <w:kern w:val="3"/>
          <w:sz w:val="24"/>
          <w:szCs w:val="24"/>
          <w:lang w:eastAsia="pl-PL"/>
        </w:rPr>
        <w:t>przeprowadzeniu</w:t>
      </w:r>
      <w:r w:rsidRPr="00713C58">
        <w:rPr>
          <w:rFonts w:ascii="Times New Roman" w:eastAsia="Lucida Sans Unicode" w:hAnsi="Times New Roman" w:cs="Times New Roman"/>
          <w:bCs/>
          <w:color w:val="000000"/>
          <w:kern w:val="3"/>
          <w:sz w:val="24"/>
          <w:szCs w:val="24"/>
          <w:lang w:eastAsia="pl-PL"/>
        </w:rPr>
        <w:t xml:space="preserve"> szkolenia przekracza 14 dni licząc od daty określonej w harmonogramie</w:t>
      </w:r>
      <w:r w:rsidR="00164503">
        <w:rPr>
          <w:rFonts w:ascii="Times New Roman" w:eastAsia="Lucida Sans Unicode" w:hAnsi="Times New Roman" w:cs="Times New Roman"/>
          <w:bCs/>
          <w:color w:val="000000"/>
          <w:kern w:val="3"/>
          <w:sz w:val="24"/>
          <w:szCs w:val="24"/>
          <w:lang w:eastAsia="pl-PL"/>
        </w:rPr>
        <w:t xml:space="preserve"> szkolenia</w:t>
      </w:r>
    </w:p>
    <w:p w:rsidR="00713C58" w:rsidRDefault="00713C58" w:rsidP="007401C9">
      <w:pPr>
        <w:pStyle w:val="Akapitzlist"/>
        <w:widowControl w:val="0"/>
        <w:numPr>
          <w:ilvl w:val="1"/>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713C58">
        <w:rPr>
          <w:rFonts w:ascii="Times New Roman" w:eastAsia="Lucida Sans Unicode" w:hAnsi="Times New Roman" w:cs="Times New Roman"/>
          <w:bCs/>
          <w:color w:val="000000"/>
          <w:kern w:val="3"/>
          <w:sz w:val="24"/>
          <w:szCs w:val="24"/>
          <w:lang w:eastAsia="pl-PL"/>
        </w:rPr>
        <w:t>szkolenie nie może zostać przeprowadzone przez trenera wskazanego w ofercie Wykonawcy a Wykonawca nie jest w stanie</w:t>
      </w:r>
      <w:r w:rsidR="00206DC5">
        <w:rPr>
          <w:rFonts w:ascii="Times New Roman" w:eastAsia="Lucida Sans Unicode" w:hAnsi="Times New Roman" w:cs="Times New Roman"/>
          <w:bCs/>
          <w:color w:val="000000"/>
          <w:kern w:val="3"/>
          <w:sz w:val="24"/>
          <w:szCs w:val="24"/>
          <w:lang w:eastAsia="pl-PL"/>
        </w:rPr>
        <w:t>, w terminie 5 dni roboczych od dnia wystąpienia przeszkody,</w:t>
      </w:r>
      <w:r w:rsidRPr="00713C58">
        <w:rPr>
          <w:rFonts w:ascii="Times New Roman" w:eastAsia="Lucida Sans Unicode" w:hAnsi="Times New Roman" w:cs="Times New Roman"/>
          <w:bCs/>
          <w:color w:val="000000"/>
          <w:kern w:val="3"/>
          <w:sz w:val="24"/>
          <w:szCs w:val="24"/>
          <w:lang w:eastAsia="pl-PL"/>
        </w:rPr>
        <w:t xml:space="preserve"> zaproponować innego trenera spełniającego warunki udziału w postępowaniu</w:t>
      </w:r>
    </w:p>
    <w:p w:rsidR="00713C58" w:rsidRDefault="00713C58" w:rsidP="007401C9">
      <w:pPr>
        <w:pStyle w:val="Akapitzlist"/>
        <w:widowControl w:val="0"/>
        <w:numPr>
          <w:ilvl w:val="1"/>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713C58">
        <w:rPr>
          <w:rFonts w:ascii="Times New Roman" w:eastAsia="Lucida Sans Unicode" w:hAnsi="Times New Roman" w:cs="Times New Roman"/>
          <w:bCs/>
          <w:color w:val="000000"/>
          <w:kern w:val="3"/>
          <w:sz w:val="24"/>
          <w:szCs w:val="24"/>
          <w:lang w:eastAsia="pl-PL"/>
        </w:rPr>
        <w:t>przeprowadzenie szkoleń</w:t>
      </w:r>
      <w:r>
        <w:rPr>
          <w:rFonts w:ascii="Times New Roman" w:eastAsia="Lucida Sans Unicode" w:hAnsi="Times New Roman" w:cs="Times New Roman"/>
          <w:bCs/>
          <w:color w:val="000000"/>
          <w:kern w:val="3"/>
          <w:sz w:val="24"/>
          <w:szCs w:val="24"/>
          <w:lang w:eastAsia="pl-PL"/>
        </w:rPr>
        <w:t xml:space="preserve"> jest niemożliwe z winy Wykonawcy</w:t>
      </w:r>
    </w:p>
    <w:p w:rsidR="00615F2D" w:rsidRDefault="00615F2D" w:rsidP="007401C9">
      <w:pPr>
        <w:pStyle w:val="Akapitzlist"/>
        <w:widowControl w:val="0"/>
        <w:numPr>
          <w:ilvl w:val="1"/>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Pr>
          <w:rFonts w:ascii="Times New Roman" w:eastAsia="Lucida Sans Unicode" w:hAnsi="Times New Roman" w:cs="Times New Roman"/>
          <w:bCs/>
          <w:color w:val="000000"/>
          <w:kern w:val="3"/>
          <w:sz w:val="24"/>
          <w:szCs w:val="24"/>
          <w:lang w:eastAsia="pl-PL"/>
        </w:rPr>
        <w:t>wystąpią okoliczności, o których mowa w §2 ust. 4</w:t>
      </w:r>
      <w:r w:rsidR="00EC3405">
        <w:rPr>
          <w:rFonts w:ascii="Times New Roman" w:eastAsia="Lucida Sans Unicode" w:hAnsi="Times New Roman" w:cs="Times New Roman"/>
          <w:bCs/>
          <w:color w:val="000000"/>
          <w:kern w:val="3"/>
          <w:sz w:val="24"/>
          <w:szCs w:val="24"/>
          <w:lang w:eastAsia="pl-PL"/>
        </w:rPr>
        <w:t xml:space="preserve"> lub 8</w:t>
      </w:r>
      <w:r>
        <w:rPr>
          <w:rFonts w:ascii="Times New Roman" w:eastAsia="Lucida Sans Unicode" w:hAnsi="Times New Roman" w:cs="Times New Roman"/>
          <w:bCs/>
          <w:color w:val="000000"/>
          <w:kern w:val="3"/>
          <w:sz w:val="24"/>
          <w:szCs w:val="24"/>
          <w:lang w:eastAsia="pl-PL"/>
        </w:rPr>
        <w:t xml:space="preserve"> </w:t>
      </w:r>
      <w:r w:rsidR="00EC3405">
        <w:rPr>
          <w:rFonts w:ascii="Times New Roman" w:eastAsia="Lucida Sans Unicode" w:hAnsi="Times New Roman" w:cs="Times New Roman"/>
          <w:bCs/>
          <w:color w:val="000000"/>
          <w:kern w:val="3"/>
          <w:sz w:val="24"/>
          <w:szCs w:val="24"/>
          <w:lang w:eastAsia="pl-PL"/>
        </w:rPr>
        <w:t>lub</w:t>
      </w:r>
      <w:r>
        <w:rPr>
          <w:rFonts w:ascii="Times New Roman" w:eastAsia="Lucida Sans Unicode" w:hAnsi="Times New Roman" w:cs="Times New Roman"/>
          <w:bCs/>
          <w:color w:val="000000"/>
          <w:kern w:val="3"/>
          <w:sz w:val="24"/>
          <w:szCs w:val="24"/>
          <w:lang w:eastAsia="pl-PL"/>
        </w:rPr>
        <w:t xml:space="preserve"> §4 ust. 14 Umowy </w:t>
      </w:r>
    </w:p>
    <w:p w:rsidR="00713C58" w:rsidRDefault="00F85864" w:rsidP="00713C58">
      <w:pPr>
        <w:pStyle w:val="Akapitzlist"/>
        <w:widowControl w:val="0"/>
        <w:numPr>
          <w:ilvl w:val="0"/>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F85864">
        <w:rPr>
          <w:rFonts w:ascii="Times New Roman" w:eastAsia="Lucida Sans Unicode" w:hAnsi="Times New Roman" w:cs="Times New Roman"/>
          <w:bCs/>
          <w:color w:val="000000"/>
          <w:kern w:val="3"/>
          <w:sz w:val="24"/>
          <w:szCs w:val="24"/>
          <w:lang w:eastAsia="pl-PL"/>
        </w:rPr>
        <w:t>Odstąpienie od Umowy w sytuacjach określonych w ust. 1 może nastąpić w terminie 30 dni od daty powzięcia informacji przez Zamawiającego o okolicznościach stanowiących przyczynę odstąpienia</w:t>
      </w:r>
      <w:r w:rsidR="00713C58">
        <w:rPr>
          <w:rFonts w:ascii="Times New Roman" w:eastAsia="Lucida Sans Unicode" w:hAnsi="Times New Roman" w:cs="Times New Roman"/>
          <w:bCs/>
          <w:color w:val="000000"/>
          <w:kern w:val="3"/>
          <w:sz w:val="24"/>
          <w:szCs w:val="24"/>
          <w:lang w:eastAsia="pl-PL"/>
        </w:rPr>
        <w:t>.</w:t>
      </w:r>
    </w:p>
    <w:p w:rsidR="00691E29" w:rsidRDefault="00691E29" w:rsidP="00691E29">
      <w:pPr>
        <w:pStyle w:val="Akapitzlist"/>
        <w:widowControl w:val="0"/>
        <w:numPr>
          <w:ilvl w:val="0"/>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713C58">
        <w:rPr>
          <w:rFonts w:ascii="Times New Roman" w:eastAsia="Lucida Sans Unicode" w:hAnsi="Times New Roman" w:cs="Times New Roman"/>
          <w:bCs/>
          <w:color w:val="000000"/>
          <w:kern w:val="3"/>
          <w:sz w:val="24"/>
          <w:szCs w:val="24"/>
          <w:lang w:eastAsia="pl-PL"/>
        </w:rPr>
        <w:t xml:space="preserve">W razie odstąpienia od Umowy Wykonawca niezwłocznie i w obecności przedstawicieli Zamawiającego sporządza sprawozdanie o etapie realizacji przedmiotu </w:t>
      </w:r>
      <w:r>
        <w:rPr>
          <w:rFonts w:ascii="Times New Roman" w:eastAsia="Lucida Sans Unicode" w:hAnsi="Times New Roman" w:cs="Times New Roman"/>
          <w:bCs/>
          <w:color w:val="000000"/>
          <w:kern w:val="3"/>
          <w:sz w:val="24"/>
          <w:szCs w:val="24"/>
          <w:lang w:eastAsia="pl-PL"/>
        </w:rPr>
        <w:t>U</w:t>
      </w:r>
      <w:r w:rsidRPr="00713C58">
        <w:rPr>
          <w:rFonts w:ascii="Times New Roman" w:eastAsia="Lucida Sans Unicode" w:hAnsi="Times New Roman" w:cs="Times New Roman"/>
          <w:bCs/>
          <w:color w:val="000000"/>
          <w:kern w:val="3"/>
          <w:sz w:val="24"/>
          <w:szCs w:val="24"/>
          <w:lang w:eastAsia="pl-PL"/>
        </w:rPr>
        <w:t xml:space="preserve">mowy. Wykonawcy przysługuje wyłącznie wynagrodzenie za </w:t>
      </w:r>
      <w:r>
        <w:rPr>
          <w:rFonts w:ascii="Times New Roman" w:eastAsia="Lucida Sans Unicode" w:hAnsi="Times New Roman" w:cs="Times New Roman"/>
          <w:bCs/>
          <w:color w:val="000000"/>
          <w:kern w:val="3"/>
          <w:sz w:val="24"/>
          <w:szCs w:val="24"/>
          <w:lang w:eastAsia="pl-PL"/>
        </w:rPr>
        <w:t xml:space="preserve">wykonany przedmiot Umowy </w:t>
      </w:r>
      <w:r w:rsidRPr="00713C58">
        <w:rPr>
          <w:rFonts w:ascii="Times New Roman" w:eastAsia="Lucida Sans Unicode" w:hAnsi="Times New Roman" w:cs="Times New Roman"/>
          <w:bCs/>
          <w:color w:val="000000"/>
          <w:kern w:val="3"/>
          <w:sz w:val="24"/>
          <w:szCs w:val="24"/>
          <w:lang w:eastAsia="pl-PL"/>
        </w:rPr>
        <w:t>do chwili odstąpienia</w:t>
      </w:r>
      <w:r>
        <w:rPr>
          <w:rFonts w:ascii="Times New Roman" w:eastAsia="Lucida Sans Unicode" w:hAnsi="Times New Roman" w:cs="Times New Roman"/>
          <w:bCs/>
          <w:color w:val="000000"/>
          <w:kern w:val="3"/>
          <w:sz w:val="24"/>
          <w:szCs w:val="24"/>
          <w:lang w:eastAsia="pl-PL"/>
        </w:rPr>
        <w:t>.</w:t>
      </w:r>
    </w:p>
    <w:p w:rsidR="00713C58" w:rsidRDefault="00713C58" w:rsidP="00713C58">
      <w:pPr>
        <w:pStyle w:val="Akapitzlist"/>
        <w:widowControl w:val="0"/>
        <w:numPr>
          <w:ilvl w:val="0"/>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713C58">
        <w:rPr>
          <w:rFonts w:ascii="Times New Roman" w:eastAsia="Lucida Sans Unicode" w:hAnsi="Times New Roman" w:cs="Times New Roman"/>
          <w:bCs/>
          <w:color w:val="000000"/>
          <w:kern w:val="3"/>
          <w:sz w:val="24"/>
          <w:szCs w:val="24"/>
          <w:lang w:eastAsia="pl-PL"/>
        </w:rPr>
        <w:t>W przypadku odstąpienia od Umowy Zamawiający nie traci prawa do żądania należnych kar umownych i odszkodowań</w:t>
      </w:r>
      <w:r>
        <w:rPr>
          <w:rFonts w:ascii="Times New Roman" w:eastAsia="Lucida Sans Unicode" w:hAnsi="Times New Roman" w:cs="Times New Roman"/>
          <w:bCs/>
          <w:color w:val="000000"/>
          <w:kern w:val="3"/>
          <w:sz w:val="24"/>
          <w:szCs w:val="24"/>
          <w:lang w:eastAsia="pl-PL"/>
        </w:rPr>
        <w:t>.</w:t>
      </w:r>
    </w:p>
    <w:p w:rsidR="000B0694" w:rsidRDefault="00691E29" w:rsidP="0015463B">
      <w:pPr>
        <w:pStyle w:val="Akapitzlist"/>
        <w:widowControl w:val="0"/>
        <w:numPr>
          <w:ilvl w:val="0"/>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691E29">
        <w:rPr>
          <w:rFonts w:ascii="Times New Roman" w:eastAsia="Lucida Sans Unicode" w:hAnsi="Times New Roman" w:cs="Times New Roman"/>
          <w:bCs/>
          <w:color w:val="000000"/>
          <w:kern w:val="3"/>
          <w:sz w:val="24"/>
          <w:szCs w:val="24"/>
          <w:lang w:eastAsia="pl-PL"/>
        </w:rPr>
        <w:t xml:space="preserve">Oświadczenie o odstąpieniu od </w:t>
      </w:r>
      <w:r>
        <w:rPr>
          <w:rFonts w:ascii="Times New Roman" w:eastAsia="Lucida Sans Unicode" w:hAnsi="Times New Roman" w:cs="Times New Roman"/>
          <w:bCs/>
          <w:color w:val="000000"/>
          <w:kern w:val="3"/>
          <w:sz w:val="24"/>
          <w:szCs w:val="24"/>
          <w:lang w:eastAsia="pl-PL"/>
        </w:rPr>
        <w:t>U</w:t>
      </w:r>
      <w:r w:rsidRPr="00691E29">
        <w:rPr>
          <w:rFonts w:ascii="Times New Roman" w:eastAsia="Lucida Sans Unicode" w:hAnsi="Times New Roman" w:cs="Times New Roman"/>
          <w:bCs/>
          <w:color w:val="000000"/>
          <w:kern w:val="3"/>
          <w:sz w:val="24"/>
          <w:szCs w:val="24"/>
          <w:lang w:eastAsia="pl-PL"/>
        </w:rPr>
        <w:t>mowy powinno zostać złożone drugiej stronie w formie pisemnej pod rygorem nieważności i powinno zawierać uzasadnienie</w:t>
      </w:r>
      <w:r w:rsidR="000B0694">
        <w:rPr>
          <w:rFonts w:ascii="Times New Roman" w:eastAsia="Lucida Sans Unicode" w:hAnsi="Times New Roman" w:cs="Times New Roman"/>
          <w:bCs/>
          <w:color w:val="000000"/>
          <w:kern w:val="3"/>
          <w:sz w:val="24"/>
          <w:szCs w:val="24"/>
          <w:lang w:eastAsia="pl-PL"/>
        </w:rPr>
        <w:t>.</w:t>
      </w:r>
    </w:p>
    <w:p w:rsidR="00691E29" w:rsidRPr="00713C58" w:rsidRDefault="0015463B" w:rsidP="00713C58">
      <w:pPr>
        <w:pStyle w:val="Akapitzlist"/>
        <w:widowControl w:val="0"/>
        <w:numPr>
          <w:ilvl w:val="0"/>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Pr>
          <w:rFonts w:ascii="Times New Roman" w:eastAsia="Lucida Sans Unicode" w:hAnsi="Times New Roman" w:cs="Times New Roman"/>
          <w:bCs/>
          <w:color w:val="000000"/>
          <w:kern w:val="3"/>
          <w:sz w:val="24"/>
          <w:szCs w:val="24"/>
          <w:lang w:eastAsia="pl-PL"/>
        </w:rPr>
        <w:t>O</w:t>
      </w:r>
      <w:r w:rsidR="00691E29" w:rsidRPr="00691E29">
        <w:rPr>
          <w:rFonts w:ascii="Times New Roman" w:eastAsia="Lucida Sans Unicode" w:hAnsi="Times New Roman" w:cs="Times New Roman"/>
          <w:bCs/>
          <w:color w:val="000000"/>
          <w:kern w:val="3"/>
          <w:sz w:val="24"/>
          <w:szCs w:val="24"/>
          <w:lang w:eastAsia="pl-PL"/>
        </w:rPr>
        <w:t>dstąpienie od realizacji części Umowy nie wpływa na realizację jej pozostałych części</w:t>
      </w:r>
      <w:r w:rsidR="002F0B5A">
        <w:rPr>
          <w:rFonts w:ascii="Times New Roman" w:eastAsia="Lucida Sans Unicode" w:hAnsi="Times New Roman" w:cs="Times New Roman"/>
          <w:bCs/>
          <w:color w:val="000000"/>
          <w:kern w:val="3"/>
          <w:sz w:val="24"/>
          <w:szCs w:val="24"/>
          <w:lang w:eastAsia="pl-PL"/>
        </w:rPr>
        <w:t xml:space="preserve">. </w:t>
      </w:r>
    </w:p>
    <w:p w:rsidR="00745052" w:rsidRPr="00745052" w:rsidRDefault="00745052" w:rsidP="00745052">
      <w:pPr>
        <w:pStyle w:val="Akapitzlist"/>
        <w:widowControl w:val="0"/>
        <w:numPr>
          <w:ilvl w:val="0"/>
          <w:numId w:val="30"/>
        </w:numPr>
        <w:suppressAutoHyphens/>
        <w:autoSpaceDN w:val="0"/>
        <w:spacing w:after="0"/>
        <w:jc w:val="both"/>
        <w:textAlignment w:val="baseline"/>
        <w:rPr>
          <w:rFonts w:ascii="Times New Roman" w:eastAsia="Lucida Sans Unicode" w:hAnsi="Times New Roman" w:cs="Times New Roman"/>
          <w:bCs/>
          <w:color w:val="000000"/>
          <w:kern w:val="3"/>
          <w:sz w:val="24"/>
          <w:szCs w:val="24"/>
          <w:lang w:eastAsia="pl-PL"/>
        </w:rPr>
      </w:pPr>
      <w:r w:rsidRPr="00745052">
        <w:rPr>
          <w:rFonts w:ascii="Times New Roman" w:eastAsia="Lucida Sans Unicode" w:hAnsi="Times New Roman" w:cs="Times New Roman"/>
          <w:bCs/>
          <w:color w:val="000000"/>
          <w:kern w:val="3"/>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745052">
        <w:rPr>
          <w:rFonts w:ascii="Times New Roman" w:eastAsia="Lucida Sans Unicode" w:hAnsi="Times New Roman" w:cs="Times New Roman"/>
          <w:bCs/>
          <w:color w:val="000000"/>
          <w:kern w:val="3"/>
          <w:sz w:val="24"/>
          <w:szCs w:val="24"/>
          <w:lang w:eastAsia="pl-PL"/>
        </w:rPr>
        <w:lastRenderedPageBreak/>
        <w:t>odstąpić od Umowy w terminie 30 dni od dnia powzięcia wiadomości o tych okolicznościach</w:t>
      </w:r>
      <w:r w:rsidR="000B0694">
        <w:rPr>
          <w:rFonts w:ascii="Times New Roman" w:eastAsia="Lucida Sans Unicode" w:hAnsi="Times New Roman" w:cs="Times New Roman"/>
          <w:bCs/>
          <w:color w:val="000000"/>
          <w:kern w:val="3"/>
          <w:sz w:val="24"/>
          <w:szCs w:val="24"/>
          <w:lang w:eastAsia="pl-PL"/>
        </w:rPr>
        <w:t>.</w:t>
      </w:r>
      <w:r w:rsidRPr="00745052">
        <w:rPr>
          <w:rFonts w:ascii="Times New Roman" w:eastAsia="Lucida Sans Unicode" w:hAnsi="Times New Roman" w:cs="Times New Roman"/>
          <w:bCs/>
          <w:color w:val="000000"/>
          <w:kern w:val="3"/>
          <w:sz w:val="24"/>
          <w:szCs w:val="24"/>
          <w:lang w:eastAsia="pl-PL"/>
        </w:rPr>
        <w:t xml:space="preserve"> </w:t>
      </w:r>
      <w:r w:rsidR="000B0694">
        <w:rPr>
          <w:rFonts w:ascii="Times New Roman" w:eastAsia="Lucida Sans Unicode" w:hAnsi="Times New Roman" w:cs="Times New Roman"/>
          <w:bCs/>
          <w:color w:val="000000"/>
          <w:kern w:val="3"/>
          <w:sz w:val="24"/>
          <w:szCs w:val="24"/>
          <w:lang w:eastAsia="pl-PL"/>
        </w:rPr>
        <w:t>W</w:t>
      </w:r>
      <w:r w:rsidR="000B0694" w:rsidRPr="00745052">
        <w:rPr>
          <w:rFonts w:ascii="Times New Roman" w:eastAsia="Lucida Sans Unicode" w:hAnsi="Times New Roman" w:cs="Times New Roman"/>
          <w:bCs/>
          <w:color w:val="000000"/>
          <w:kern w:val="3"/>
          <w:sz w:val="24"/>
          <w:szCs w:val="24"/>
          <w:lang w:eastAsia="pl-PL"/>
        </w:rPr>
        <w:t xml:space="preserve"> </w:t>
      </w:r>
      <w:r w:rsidRPr="00745052">
        <w:rPr>
          <w:rFonts w:ascii="Times New Roman" w:eastAsia="Lucida Sans Unicode" w:hAnsi="Times New Roman" w:cs="Times New Roman"/>
          <w:bCs/>
          <w:color w:val="000000"/>
          <w:kern w:val="3"/>
          <w:sz w:val="24"/>
          <w:szCs w:val="24"/>
          <w:lang w:eastAsia="pl-PL"/>
        </w:rPr>
        <w:t xml:space="preserve">takim przypadku </w:t>
      </w:r>
      <w:r w:rsidR="000B0694">
        <w:rPr>
          <w:rFonts w:ascii="Times New Roman" w:eastAsia="Lucida Sans Unicode" w:hAnsi="Times New Roman" w:cs="Times New Roman"/>
          <w:bCs/>
          <w:color w:val="000000"/>
          <w:kern w:val="3"/>
          <w:sz w:val="24"/>
          <w:szCs w:val="24"/>
          <w:lang w:eastAsia="pl-PL"/>
        </w:rPr>
        <w:t>W</w:t>
      </w:r>
      <w:r w:rsidR="000B0694" w:rsidRPr="00745052">
        <w:rPr>
          <w:rFonts w:ascii="Times New Roman" w:eastAsia="Lucida Sans Unicode" w:hAnsi="Times New Roman" w:cs="Times New Roman"/>
          <w:bCs/>
          <w:color w:val="000000"/>
          <w:kern w:val="3"/>
          <w:sz w:val="24"/>
          <w:szCs w:val="24"/>
          <w:lang w:eastAsia="pl-PL"/>
        </w:rPr>
        <w:t xml:space="preserve">ykonawca </w:t>
      </w:r>
      <w:r w:rsidRPr="00745052">
        <w:rPr>
          <w:rFonts w:ascii="Times New Roman" w:eastAsia="Lucida Sans Unicode" w:hAnsi="Times New Roman" w:cs="Times New Roman"/>
          <w:bCs/>
          <w:color w:val="000000"/>
          <w:kern w:val="3"/>
          <w:sz w:val="24"/>
          <w:szCs w:val="24"/>
          <w:lang w:eastAsia="pl-PL"/>
        </w:rPr>
        <w:t>może żądać wyłącznie wynagrodzenia należnego z tytułu wykonania części Umowy.</w:t>
      </w:r>
    </w:p>
    <w:p w:rsidR="009D2033" w:rsidRPr="00550DAA" w:rsidRDefault="009D2033" w:rsidP="00550DAA">
      <w:pPr>
        <w:widowControl w:val="0"/>
        <w:suppressAutoHyphens/>
        <w:autoSpaceDN w:val="0"/>
        <w:spacing w:after="0"/>
        <w:jc w:val="both"/>
        <w:textAlignment w:val="baseline"/>
        <w:rPr>
          <w:rFonts w:ascii="Times New Roman" w:eastAsia="Lucida Sans Unicode" w:hAnsi="Times New Roman" w:cs="Times New Roman"/>
          <w:kern w:val="3"/>
          <w:sz w:val="24"/>
          <w:szCs w:val="24"/>
          <w:lang w:eastAsia="pl-PL"/>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sidRPr="00550DAA">
        <w:rPr>
          <w:rFonts w:ascii="Times New Roman" w:eastAsia="Lucida Sans Unicode" w:hAnsi="Times New Roman" w:cs="Times New Roman"/>
          <w:b/>
          <w:color w:val="000000"/>
          <w:kern w:val="3"/>
          <w:sz w:val="24"/>
          <w:szCs w:val="24"/>
          <w:lang w:eastAsia="pl-PL"/>
        </w:rPr>
        <w:t xml:space="preserve">§ </w:t>
      </w:r>
      <w:r w:rsidR="00C86DC8">
        <w:rPr>
          <w:rFonts w:ascii="Times New Roman" w:eastAsia="Lucida Sans Unicode" w:hAnsi="Times New Roman" w:cs="Times New Roman"/>
          <w:b/>
          <w:color w:val="000000"/>
          <w:kern w:val="3"/>
          <w:sz w:val="24"/>
          <w:szCs w:val="24"/>
          <w:lang w:eastAsia="pl-PL"/>
        </w:rPr>
        <w:t>8</w:t>
      </w:r>
    </w:p>
    <w:p w:rsidR="009D2033" w:rsidRPr="00550DAA" w:rsidRDefault="00281E90" w:rsidP="00550DAA">
      <w:pPr>
        <w:widowControl w:val="0"/>
        <w:suppressAutoHyphens/>
        <w:autoSpaceDN w:val="0"/>
        <w:spacing w:after="0"/>
        <w:jc w:val="center"/>
        <w:textAlignment w:val="baseline"/>
        <w:rPr>
          <w:rFonts w:ascii="Times New Roman" w:eastAsia="Lucida Sans Unicode" w:hAnsi="Times New Roman" w:cs="Times New Roman"/>
          <w:b/>
          <w:color w:val="000000"/>
          <w:kern w:val="3"/>
          <w:sz w:val="24"/>
          <w:szCs w:val="24"/>
          <w:lang w:eastAsia="pl-PL"/>
        </w:rPr>
      </w:pPr>
      <w:r>
        <w:rPr>
          <w:rFonts w:ascii="Times New Roman" w:eastAsia="Lucida Sans Unicode" w:hAnsi="Times New Roman" w:cs="Times New Roman"/>
          <w:b/>
          <w:color w:val="000000"/>
          <w:kern w:val="3"/>
          <w:sz w:val="24"/>
          <w:szCs w:val="24"/>
          <w:lang w:eastAsia="pl-PL"/>
        </w:rPr>
        <w:t>P</w:t>
      </w:r>
      <w:r w:rsidR="009D2033" w:rsidRPr="00550DAA">
        <w:rPr>
          <w:rFonts w:ascii="Times New Roman" w:eastAsia="Lucida Sans Unicode" w:hAnsi="Times New Roman" w:cs="Times New Roman"/>
          <w:b/>
          <w:color w:val="000000"/>
          <w:kern w:val="3"/>
          <w:sz w:val="24"/>
          <w:szCs w:val="24"/>
          <w:lang w:eastAsia="pl-PL"/>
        </w:rPr>
        <w:t>rawa autorskie</w:t>
      </w:r>
    </w:p>
    <w:p w:rsidR="009D2033" w:rsidRPr="00670494" w:rsidRDefault="009D2033" w:rsidP="00670494">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Wykonawca oświadcza, że przysługiwać mu będą wyłączne i nieograniczone w czasie i terytorium autorskie prawa majątkowe do utworów wytworzonych w związku z realizacją przedmiotu Umowy, o którym mowa w § 1 ust. 1 Umowy, który – w rozumieniu ustawy z dnia 4 lutego 1994 r. o prawie autorskim i prawach pokrewnych (</w:t>
      </w:r>
      <w:proofErr w:type="spellStart"/>
      <w:r w:rsidRPr="00670494">
        <w:rPr>
          <w:rFonts w:ascii="Times New Roman" w:eastAsia="Lucida Sans Unicode" w:hAnsi="Times New Roman" w:cs="Times New Roman"/>
          <w:kern w:val="3"/>
          <w:sz w:val="24"/>
          <w:szCs w:val="24"/>
          <w:lang w:eastAsia="pl-PL"/>
        </w:rPr>
        <w:t>Dz.U</w:t>
      </w:r>
      <w:proofErr w:type="spellEnd"/>
      <w:r w:rsidRPr="00670494">
        <w:rPr>
          <w:rFonts w:ascii="Times New Roman" w:eastAsia="Lucida Sans Unicode" w:hAnsi="Times New Roman" w:cs="Times New Roman"/>
          <w:kern w:val="3"/>
          <w:sz w:val="24"/>
          <w:szCs w:val="24"/>
          <w:lang w:eastAsia="pl-PL"/>
        </w:rPr>
        <w:t xml:space="preserve">. z 2018 r., poz. 2339) – stanowić będzie utwór. </w:t>
      </w:r>
    </w:p>
    <w:p w:rsidR="009D2033" w:rsidRPr="00670494" w:rsidRDefault="009D2033" w:rsidP="00670494">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Wykonawca oświadcza, że utwory wytworzone w związku z realizacją przedmiotu Umowy, nie będą naruszać praw majątkowych ani osobistych osób trzecich oraz będą samodzielnymi i oryginalnymi utworami w rozumieniu przepisów ustawy z dnia 4 lutego 1994 r. o prawie autorskim i prawach pokrewnych. </w:t>
      </w:r>
    </w:p>
    <w:p w:rsidR="009D2033" w:rsidRPr="00670494" w:rsidRDefault="009D2033" w:rsidP="00670494">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Wykonawca oświadcza, że autorskie prawa majątkowe nie są przedmiotem zastawu lub innych praw na rzecz osób trzecich i zostaną przeniesione na Zamawiającego bez żadnych ograniczeń. </w:t>
      </w:r>
    </w:p>
    <w:p w:rsidR="009D2033" w:rsidRPr="00670494" w:rsidRDefault="009D2033" w:rsidP="00670494">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Wykonawca, z chwilą zaakceptowania </w:t>
      </w:r>
      <w:r w:rsidR="002F0B5A">
        <w:rPr>
          <w:rFonts w:ascii="Times New Roman" w:eastAsia="Lucida Sans Unicode" w:hAnsi="Times New Roman" w:cs="Times New Roman"/>
          <w:kern w:val="3"/>
          <w:sz w:val="24"/>
          <w:szCs w:val="24"/>
          <w:lang w:eastAsia="pl-PL"/>
        </w:rPr>
        <w:t xml:space="preserve">przez Zamawiającego </w:t>
      </w:r>
      <w:r w:rsidRPr="00670494">
        <w:rPr>
          <w:rFonts w:ascii="Times New Roman" w:eastAsia="Lucida Sans Unicode" w:hAnsi="Times New Roman" w:cs="Times New Roman"/>
          <w:kern w:val="3"/>
          <w:sz w:val="24"/>
          <w:szCs w:val="24"/>
          <w:lang w:eastAsia="pl-PL"/>
        </w:rPr>
        <w:t>materiałów</w:t>
      </w:r>
      <w:r w:rsidR="00682232">
        <w:rPr>
          <w:rFonts w:ascii="Times New Roman" w:eastAsia="Lucida Sans Unicode" w:hAnsi="Times New Roman" w:cs="Times New Roman"/>
          <w:kern w:val="3"/>
          <w:sz w:val="24"/>
          <w:szCs w:val="24"/>
          <w:lang w:eastAsia="pl-PL"/>
        </w:rPr>
        <w:t>, a</w:t>
      </w:r>
      <w:r w:rsidRPr="00670494">
        <w:rPr>
          <w:rFonts w:ascii="Times New Roman" w:eastAsia="Lucida Sans Unicode" w:hAnsi="Times New Roman" w:cs="Times New Roman"/>
          <w:kern w:val="3"/>
          <w:sz w:val="24"/>
          <w:szCs w:val="24"/>
          <w:lang w:eastAsia="pl-PL"/>
        </w:rPr>
        <w:t xml:space="preserve"> w innych przypadkach z chwilą podpisania </w:t>
      </w:r>
      <w:r w:rsidR="004E08C7">
        <w:rPr>
          <w:rFonts w:ascii="Times New Roman" w:eastAsia="Lucida Sans Unicode" w:hAnsi="Times New Roman" w:cs="Times New Roman"/>
          <w:kern w:val="3"/>
          <w:sz w:val="24"/>
          <w:szCs w:val="24"/>
          <w:lang w:eastAsia="pl-PL"/>
        </w:rPr>
        <w:t>P</w:t>
      </w:r>
      <w:r w:rsidR="004E08C7" w:rsidRPr="00670494">
        <w:rPr>
          <w:rFonts w:ascii="Times New Roman" w:eastAsia="Lucida Sans Unicode" w:hAnsi="Times New Roman" w:cs="Times New Roman"/>
          <w:kern w:val="3"/>
          <w:sz w:val="24"/>
          <w:szCs w:val="24"/>
          <w:lang w:eastAsia="pl-PL"/>
        </w:rPr>
        <w:t>rotokołu</w:t>
      </w:r>
      <w:r w:rsidRPr="00670494">
        <w:rPr>
          <w:rFonts w:ascii="Times New Roman" w:eastAsia="Lucida Sans Unicode" w:hAnsi="Times New Roman" w:cs="Times New Roman"/>
          <w:kern w:val="3"/>
          <w:sz w:val="24"/>
          <w:szCs w:val="24"/>
          <w:lang w:eastAsia="pl-PL"/>
        </w:rPr>
        <w:t xml:space="preserve">, przenosi na rzecz Zamawiającego całość autorskich praw majątkowych do utworów wytworzonych w związku z realizacją przedmiotu Umowy, wymienionego w § 1 ust. 1 niniejszej Umowy. W przypadku braku podpisania ww. protokołu, prawa autorskie przechodzą na Zamawiającego z chwilą przekazania mu przedmiotu Umowy. </w:t>
      </w:r>
    </w:p>
    <w:p w:rsidR="009D2033" w:rsidRPr="00670494" w:rsidRDefault="009D2033" w:rsidP="00CA403F">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Wykonawca przenosi na Zamawiającego, na zasadzie wyłączności, całość autorskich praw majątkowych do nieograniczonego w czasie korzystania i rozporządzania utworami na terytorium </w:t>
      </w:r>
      <w:r w:rsidR="00670494" w:rsidRPr="00670494">
        <w:rPr>
          <w:rFonts w:ascii="Times New Roman" w:eastAsia="Lucida Sans Unicode" w:hAnsi="Times New Roman" w:cs="Times New Roman"/>
          <w:kern w:val="3"/>
          <w:sz w:val="24"/>
          <w:szCs w:val="24"/>
          <w:lang w:eastAsia="pl-PL"/>
        </w:rPr>
        <w:t xml:space="preserve">Rzeczpospolitej </w:t>
      </w:r>
      <w:r w:rsidRPr="00670494">
        <w:rPr>
          <w:rFonts w:ascii="Times New Roman" w:eastAsia="Lucida Sans Unicode" w:hAnsi="Times New Roman" w:cs="Times New Roman"/>
          <w:kern w:val="3"/>
          <w:sz w:val="24"/>
          <w:szCs w:val="24"/>
          <w:lang w:eastAsia="pl-PL"/>
        </w:rPr>
        <w:t>Polski oraz poza jej granicami z prawem do wykonywania zależnych praw autorskich, w szczególności na następujących polach eksploatacji:</w:t>
      </w:r>
    </w:p>
    <w:p w:rsidR="009D2033" w:rsidRPr="00670494"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rsidR="009D2033" w:rsidRPr="00670494"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stosowanie, wprowadzanie, wyświetlanie, przekazywanie i przechowywanie niezależnie do formatu, systemu lub standardu, </w:t>
      </w:r>
    </w:p>
    <w:p w:rsidR="009D2033" w:rsidRPr="00670494"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użyczenie, najem lub dzierżawa, publiczne wykonanie, </w:t>
      </w:r>
    </w:p>
    <w:p w:rsidR="009D2033" w:rsidRPr="00670494"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publiczne rozpowszechnianie, w szczególności wyświetlanie, publiczne odtwarzanie, nadawanie i reemitowanie w dowolnym systemie lub standardzie, a także publiczne udostępnianie utworów w ten sposób, aby każdy mógł mieć do niego dostęp w miejscu i czasie przez siebie wybranym, </w:t>
      </w:r>
    </w:p>
    <w:p w:rsidR="009D2033" w:rsidRPr="00670494"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670494">
        <w:rPr>
          <w:rFonts w:ascii="Times New Roman" w:eastAsia="Lucida Sans Unicode" w:hAnsi="Times New Roman" w:cs="Times New Roman"/>
          <w:kern w:val="3"/>
          <w:sz w:val="24"/>
          <w:szCs w:val="24"/>
          <w:lang w:eastAsia="pl-PL"/>
        </w:rPr>
        <w:t xml:space="preserve">wprowadzanie do pamięci komputera, </w:t>
      </w:r>
    </w:p>
    <w:p w:rsidR="009D2033" w:rsidRPr="00FD0FD3"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FD0FD3">
        <w:rPr>
          <w:rFonts w:ascii="Times New Roman" w:eastAsia="Lucida Sans Unicode" w:hAnsi="Times New Roman" w:cs="Times New Roman"/>
          <w:kern w:val="3"/>
          <w:sz w:val="24"/>
          <w:szCs w:val="24"/>
          <w:lang w:eastAsia="pl-PL"/>
        </w:rPr>
        <w:lastRenderedPageBreak/>
        <w:t>rozpowszechnianie w sieci Internet oraz w sieciach zamkniętych,</w:t>
      </w:r>
    </w:p>
    <w:p w:rsidR="009D2033" w:rsidRPr="00FD0FD3"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FD0FD3">
        <w:rPr>
          <w:rFonts w:ascii="Times New Roman" w:eastAsia="Lucida Sans Unicode" w:hAnsi="Times New Roman" w:cs="Times New Roman"/>
          <w:kern w:val="3"/>
          <w:sz w:val="24"/>
          <w:szCs w:val="24"/>
          <w:lang w:eastAsia="pl-PL"/>
        </w:rPr>
        <w:t xml:space="preserve">nadawanie za pomocą fonii lub wizji, w sposób bezprzewodowy (drogą naziemną i satelitarną) lub w sposób przewodowy, w dowolnym systemie i standardzie, w tym także poprzez sieci kablowe i platformy cyfrowe, </w:t>
      </w:r>
    </w:p>
    <w:p w:rsidR="009D2033" w:rsidRPr="00FD0FD3"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FD0FD3">
        <w:rPr>
          <w:rFonts w:ascii="Times New Roman" w:eastAsia="Lucida Sans Unicode" w:hAnsi="Times New Roman" w:cs="Times New Roman"/>
          <w:kern w:val="3"/>
          <w:sz w:val="24"/>
          <w:szCs w:val="24"/>
          <w:lang w:eastAsia="pl-PL"/>
        </w:rPr>
        <w:t xml:space="preserve">opracowanie, przetwarzanie, wprowadzanie zmian, poprawek i modyfikacji utworów, </w:t>
      </w:r>
    </w:p>
    <w:p w:rsidR="009D2033" w:rsidRPr="00FD0FD3"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FD0FD3">
        <w:rPr>
          <w:rFonts w:ascii="Times New Roman" w:eastAsia="Lucida Sans Unicode" w:hAnsi="Times New Roman" w:cs="Times New Roman"/>
          <w:kern w:val="3"/>
          <w:sz w:val="24"/>
          <w:szCs w:val="24"/>
          <w:lang w:eastAsia="pl-PL"/>
        </w:rPr>
        <w:t xml:space="preserve">zezwolenie na tworzenie opracowań, przeróbek i modyfikacji utworów, prawo do rozporządzania opracowaniami, przeróbkami i adaptacjami utworu oraz prawo udostępniania ich do korzystania, w tym udzielania licencji na rzecz osób trzecich, na wszystkich wymienionych powyżej polach eksploatacji, </w:t>
      </w:r>
    </w:p>
    <w:p w:rsidR="009D2033" w:rsidRPr="00FD0FD3" w:rsidRDefault="009D2033" w:rsidP="007401C9">
      <w:pPr>
        <w:pStyle w:val="Akapitzlist"/>
        <w:widowControl w:val="0"/>
        <w:numPr>
          <w:ilvl w:val="0"/>
          <w:numId w:val="32"/>
        </w:numPr>
        <w:suppressAutoHyphens/>
        <w:autoSpaceDN w:val="0"/>
        <w:spacing w:after="0"/>
        <w:ind w:left="1434" w:hanging="357"/>
        <w:jc w:val="both"/>
        <w:textAlignment w:val="baseline"/>
        <w:rPr>
          <w:rFonts w:ascii="Times New Roman" w:eastAsia="Lucida Sans Unicode" w:hAnsi="Times New Roman" w:cs="Times New Roman"/>
          <w:kern w:val="3"/>
          <w:sz w:val="24"/>
          <w:szCs w:val="24"/>
          <w:lang w:eastAsia="pl-PL"/>
        </w:rPr>
      </w:pPr>
      <w:r w:rsidRPr="00FD0FD3">
        <w:rPr>
          <w:rFonts w:ascii="Times New Roman" w:eastAsia="Lucida Sans Unicode" w:hAnsi="Times New Roman" w:cs="Times New Roman"/>
          <w:kern w:val="3"/>
          <w:sz w:val="24"/>
          <w:szCs w:val="24"/>
          <w:lang w:eastAsia="pl-PL"/>
        </w:rPr>
        <w:t xml:space="preserve">przeniesienie własności egzemplarza utworu, wykonanego przez Wykonawcę. </w:t>
      </w:r>
    </w:p>
    <w:p w:rsidR="009D2033" w:rsidRPr="00AA1003" w:rsidRDefault="009D2033" w:rsidP="00AA1003">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A1003">
        <w:rPr>
          <w:rFonts w:ascii="Times New Roman" w:eastAsia="Lucida Sans Unicode" w:hAnsi="Times New Roman" w:cs="Times New Roman"/>
          <w:kern w:val="3"/>
          <w:sz w:val="24"/>
          <w:szCs w:val="24"/>
          <w:lang w:eastAsia="pl-PL"/>
        </w:rPr>
        <w:t xml:space="preserve">Wykonawca udziela Zamawiającemu zgody na tworzenie opracowań (utworów zależnych), w szczególności do dokonywania wszelkich zmian i przeróbek utworu, w tym do wykorzystywania go w całości, części, jak również do łączenia go z innymi utworami (zamówieniami), jak również do rozpowszechniania i korzystania z opracowań utworów oraz wykonywania pozostałych praw zależnych. </w:t>
      </w:r>
    </w:p>
    <w:p w:rsidR="009D2033" w:rsidRPr="00AA1003" w:rsidRDefault="009D2033" w:rsidP="00AA1003">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A1003">
        <w:rPr>
          <w:rFonts w:ascii="Times New Roman" w:eastAsia="Lucida Sans Unicode" w:hAnsi="Times New Roman" w:cs="Times New Roman"/>
          <w:kern w:val="3"/>
          <w:sz w:val="24"/>
          <w:szCs w:val="24"/>
          <w:lang w:eastAsia="pl-PL"/>
        </w:rPr>
        <w:t xml:space="preserve">Wykonawca zobowiązuje się do niewykonywania przysługujących mu osobistych praw autorskich, ograniczających Zamawiającemu wykonywanie nabytych na podstawie tej Umowy praw. </w:t>
      </w:r>
    </w:p>
    <w:p w:rsidR="009D2033" w:rsidRPr="00AA1003" w:rsidRDefault="009D2033" w:rsidP="00AA1003">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A1003">
        <w:rPr>
          <w:rFonts w:ascii="Times New Roman" w:eastAsia="Lucida Sans Unicode" w:hAnsi="Times New Roman" w:cs="Times New Roman"/>
          <w:kern w:val="3"/>
          <w:sz w:val="24"/>
          <w:szCs w:val="24"/>
          <w:lang w:eastAsia="pl-PL"/>
        </w:rPr>
        <w:t xml:space="preserve">Wykonawca upoważnia Zamawiającego do wykonywania w jego imieniu osobistych praw autorskich, w szczególności w zakresie: autorstwa utworów, nadzoru autorskiego, oznaczania utworów nazwiskiem lub pseudonimem Wykonawcy albo udostępniania go anonimowo, nienaruszalności treści, formy oraz integralności utworów. </w:t>
      </w:r>
    </w:p>
    <w:p w:rsidR="009D2033" w:rsidRPr="00AA1003" w:rsidRDefault="009D2033" w:rsidP="00AA1003">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A1003">
        <w:rPr>
          <w:rFonts w:ascii="Times New Roman" w:eastAsia="Lucida Sans Unicode" w:hAnsi="Times New Roman" w:cs="Times New Roman"/>
          <w:kern w:val="3"/>
          <w:sz w:val="24"/>
          <w:szCs w:val="24"/>
          <w:lang w:eastAsia="pl-PL"/>
        </w:rPr>
        <w:t xml:space="preserve">Przeniesienie autorskich praw majątkowych do utworów następuje w ramach wynagrodzenia określonego w § </w:t>
      </w:r>
      <w:r w:rsidR="0040609F">
        <w:rPr>
          <w:rFonts w:ascii="Times New Roman" w:eastAsia="Lucida Sans Unicode" w:hAnsi="Times New Roman" w:cs="Times New Roman"/>
          <w:kern w:val="3"/>
          <w:sz w:val="24"/>
          <w:szCs w:val="24"/>
          <w:lang w:eastAsia="pl-PL"/>
        </w:rPr>
        <w:t>5</w:t>
      </w:r>
      <w:r w:rsidRPr="00AA1003">
        <w:rPr>
          <w:rFonts w:ascii="Times New Roman" w:eastAsia="Lucida Sans Unicode" w:hAnsi="Times New Roman" w:cs="Times New Roman"/>
          <w:kern w:val="3"/>
          <w:sz w:val="24"/>
          <w:szCs w:val="24"/>
          <w:lang w:eastAsia="pl-PL"/>
        </w:rPr>
        <w:t xml:space="preserve"> ust. 1 Umowy. </w:t>
      </w:r>
    </w:p>
    <w:p w:rsidR="009D2033" w:rsidRPr="00AA1003" w:rsidRDefault="009D2033" w:rsidP="00AA1003">
      <w:pPr>
        <w:pStyle w:val="Akapitzlist"/>
        <w:widowControl w:val="0"/>
        <w:numPr>
          <w:ilvl w:val="0"/>
          <w:numId w:val="31"/>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A1003">
        <w:rPr>
          <w:rFonts w:ascii="Times New Roman" w:eastAsia="Lucida Sans Unicode" w:hAnsi="Times New Roman" w:cs="Times New Roman"/>
          <w:kern w:val="3"/>
          <w:sz w:val="24"/>
          <w:szCs w:val="24"/>
          <w:lang w:eastAsia="pl-PL"/>
        </w:rPr>
        <w:t>Z chwilą przekazania utworów Zamawiającemu, nabywa on na własność nośnik/i, na którym/</w:t>
      </w:r>
      <w:proofErr w:type="spellStart"/>
      <w:r w:rsidRPr="00AA1003">
        <w:rPr>
          <w:rFonts w:ascii="Times New Roman" w:eastAsia="Lucida Sans Unicode" w:hAnsi="Times New Roman" w:cs="Times New Roman"/>
          <w:kern w:val="3"/>
          <w:sz w:val="24"/>
          <w:szCs w:val="24"/>
          <w:lang w:eastAsia="pl-PL"/>
        </w:rPr>
        <w:t>ch</w:t>
      </w:r>
      <w:proofErr w:type="spellEnd"/>
      <w:r w:rsidRPr="00AA1003">
        <w:rPr>
          <w:rFonts w:ascii="Times New Roman" w:eastAsia="Lucida Sans Unicode" w:hAnsi="Times New Roman" w:cs="Times New Roman"/>
          <w:kern w:val="3"/>
          <w:sz w:val="24"/>
          <w:szCs w:val="24"/>
          <w:lang w:eastAsia="pl-PL"/>
        </w:rPr>
        <w:t xml:space="preserve"> utrwalono </w:t>
      </w:r>
      <w:r w:rsidR="0040609F">
        <w:rPr>
          <w:rFonts w:ascii="Times New Roman" w:eastAsia="Lucida Sans Unicode" w:hAnsi="Times New Roman" w:cs="Times New Roman"/>
          <w:kern w:val="3"/>
          <w:sz w:val="24"/>
          <w:szCs w:val="24"/>
          <w:lang w:eastAsia="pl-PL"/>
        </w:rPr>
        <w:t>u</w:t>
      </w:r>
      <w:r w:rsidRPr="00AA1003">
        <w:rPr>
          <w:rFonts w:ascii="Times New Roman" w:eastAsia="Lucida Sans Unicode" w:hAnsi="Times New Roman" w:cs="Times New Roman"/>
          <w:kern w:val="3"/>
          <w:sz w:val="24"/>
          <w:szCs w:val="24"/>
          <w:lang w:eastAsia="pl-PL"/>
        </w:rPr>
        <w:t>twory.</w:t>
      </w: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sidRPr="00550DAA">
        <w:rPr>
          <w:rFonts w:ascii="Times New Roman" w:eastAsia="Lucida Sans Unicode" w:hAnsi="Times New Roman" w:cs="Times New Roman"/>
          <w:b/>
          <w:kern w:val="3"/>
          <w:sz w:val="24"/>
          <w:szCs w:val="24"/>
          <w:lang w:eastAsia="pl-PL"/>
        </w:rPr>
        <w:t xml:space="preserve">§ </w:t>
      </w:r>
      <w:r w:rsidR="007F19A6">
        <w:rPr>
          <w:rFonts w:ascii="Times New Roman" w:eastAsia="Lucida Sans Unicode" w:hAnsi="Times New Roman" w:cs="Times New Roman"/>
          <w:b/>
          <w:kern w:val="3"/>
          <w:sz w:val="24"/>
          <w:szCs w:val="24"/>
          <w:lang w:eastAsia="pl-PL"/>
        </w:rPr>
        <w:t>9</w:t>
      </w:r>
    </w:p>
    <w:p w:rsidR="009D2033" w:rsidRPr="00550DAA" w:rsidRDefault="00281E90"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Pr>
          <w:rFonts w:ascii="Times New Roman" w:eastAsia="Lucida Sans Unicode" w:hAnsi="Times New Roman" w:cs="Times New Roman"/>
          <w:b/>
          <w:kern w:val="3"/>
          <w:sz w:val="24"/>
          <w:szCs w:val="24"/>
          <w:lang w:eastAsia="pl-PL"/>
        </w:rPr>
        <w:t>Z</w:t>
      </w:r>
      <w:r w:rsidR="000D6D51" w:rsidRPr="00550DAA">
        <w:rPr>
          <w:rFonts w:ascii="Times New Roman" w:eastAsia="Lucida Sans Unicode" w:hAnsi="Times New Roman" w:cs="Times New Roman"/>
          <w:b/>
          <w:kern w:val="3"/>
          <w:sz w:val="24"/>
          <w:szCs w:val="24"/>
          <w:lang w:eastAsia="pl-PL"/>
        </w:rPr>
        <w:t>mian</w:t>
      </w:r>
      <w:r w:rsidR="000D6D51">
        <w:rPr>
          <w:rFonts w:ascii="Times New Roman" w:eastAsia="Lucida Sans Unicode" w:hAnsi="Times New Roman" w:cs="Times New Roman"/>
          <w:b/>
          <w:kern w:val="3"/>
          <w:sz w:val="24"/>
          <w:szCs w:val="24"/>
          <w:lang w:eastAsia="pl-PL"/>
        </w:rPr>
        <w:t>y</w:t>
      </w:r>
      <w:r w:rsidR="000D6D51" w:rsidRPr="00550DAA">
        <w:rPr>
          <w:rFonts w:ascii="Times New Roman" w:eastAsia="Lucida Sans Unicode" w:hAnsi="Times New Roman" w:cs="Times New Roman"/>
          <w:b/>
          <w:kern w:val="3"/>
          <w:sz w:val="24"/>
          <w:szCs w:val="24"/>
          <w:lang w:eastAsia="pl-PL"/>
        </w:rPr>
        <w:t xml:space="preserve"> </w:t>
      </w:r>
      <w:r w:rsidR="009D2033" w:rsidRPr="00550DAA">
        <w:rPr>
          <w:rFonts w:ascii="Times New Roman" w:eastAsia="Lucida Sans Unicode" w:hAnsi="Times New Roman" w:cs="Times New Roman"/>
          <w:b/>
          <w:kern w:val="3"/>
          <w:sz w:val="24"/>
          <w:szCs w:val="24"/>
          <w:lang w:eastAsia="pl-PL"/>
        </w:rPr>
        <w:t>Umowy</w:t>
      </w:r>
    </w:p>
    <w:p w:rsidR="00081A44" w:rsidRDefault="00254B2D" w:rsidP="00F35A6D">
      <w:pPr>
        <w:pStyle w:val="Akapitzlist"/>
        <w:widowControl w:val="0"/>
        <w:numPr>
          <w:ilvl w:val="0"/>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254B2D">
        <w:rPr>
          <w:rFonts w:ascii="Times New Roman" w:eastAsia="Lucida Sans Unicode" w:hAnsi="Times New Roman" w:cs="Times New Roman"/>
          <w:kern w:val="3"/>
          <w:sz w:val="24"/>
          <w:szCs w:val="24"/>
          <w:lang w:eastAsia="pl-PL"/>
        </w:rPr>
        <w:t xml:space="preserve">Zamawiający zastrzega możliwość dokonania zmiany </w:t>
      </w:r>
      <w:r>
        <w:rPr>
          <w:rFonts w:ascii="Times New Roman" w:eastAsia="Lucida Sans Unicode" w:hAnsi="Times New Roman" w:cs="Times New Roman"/>
          <w:kern w:val="3"/>
          <w:sz w:val="24"/>
          <w:szCs w:val="24"/>
          <w:lang w:eastAsia="pl-PL"/>
        </w:rPr>
        <w:t>U</w:t>
      </w:r>
      <w:r w:rsidRPr="00254B2D">
        <w:rPr>
          <w:rFonts w:ascii="Times New Roman" w:eastAsia="Lucida Sans Unicode" w:hAnsi="Times New Roman" w:cs="Times New Roman"/>
          <w:kern w:val="3"/>
          <w:sz w:val="24"/>
          <w:szCs w:val="24"/>
          <w:lang w:eastAsia="pl-PL"/>
        </w:rPr>
        <w:t>mowy w następujących okolicznościach i zakresie</w:t>
      </w:r>
      <w:r>
        <w:rPr>
          <w:rFonts w:ascii="Times New Roman" w:eastAsia="Lucida Sans Unicode" w:hAnsi="Times New Roman" w:cs="Times New Roman"/>
          <w:kern w:val="3"/>
          <w:sz w:val="24"/>
          <w:szCs w:val="24"/>
          <w:lang w:eastAsia="pl-PL"/>
        </w:rPr>
        <w:t>:</w:t>
      </w:r>
    </w:p>
    <w:p w:rsidR="00505996" w:rsidRDefault="00531144" w:rsidP="00505996">
      <w:pPr>
        <w:pStyle w:val="Akapitzlist"/>
        <w:widowControl w:val="0"/>
        <w:numPr>
          <w:ilvl w:val="1"/>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505996">
        <w:rPr>
          <w:rFonts w:ascii="Times New Roman" w:eastAsia="Lucida Sans Unicode" w:hAnsi="Times New Roman" w:cs="Times New Roman"/>
          <w:kern w:val="3"/>
          <w:sz w:val="24"/>
          <w:szCs w:val="24"/>
          <w:lang w:eastAsia="pl-PL"/>
        </w:rPr>
        <w:t>zmiany terminu realizacji zamówienia</w:t>
      </w:r>
      <w:r w:rsidR="00A66A35">
        <w:rPr>
          <w:rFonts w:ascii="Times New Roman" w:eastAsia="Lucida Sans Unicode" w:hAnsi="Times New Roman" w:cs="Times New Roman"/>
          <w:kern w:val="3"/>
          <w:sz w:val="24"/>
          <w:szCs w:val="24"/>
          <w:lang w:eastAsia="pl-PL"/>
        </w:rPr>
        <w:t xml:space="preserve"> zgodnie z poniższymi postanowieniami</w:t>
      </w:r>
    </w:p>
    <w:p w:rsidR="00A66A35" w:rsidRPr="00A66A35" w:rsidRDefault="00A66A35" w:rsidP="00A66A35">
      <w:pPr>
        <w:pStyle w:val="Akapitzlist"/>
        <w:widowControl w:val="0"/>
        <w:numPr>
          <w:ilvl w:val="2"/>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66A35">
        <w:rPr>
          <w:rFonts w:ascii="Times New Roman" w:eastAsia="Lucida Sans Unicode" w:hAnsi="Times New Roman" w:cs="Times New Roman"/>
          <w:kern w:val="3"/>
          <w:sz w:val="24"/>
          <w:szCs w:val="24"/>
          <w:lang w:eastAsia="pl-PL"/>
        </w:rPr>
        <w:t xml:space="preserve">Wykonawca może wnioskować o zmianę terminu realizacji </w:t>
      </w:r>
      <w:r w:rsidR="00632E03">
        <w:rPr>
          <w:rFonts w:ascii="Times New Roman" w:eastAsia="Lucida Sans Unicode" w:hAnsi="Times New Roman" w:cs="Times New Roman"/>
          <w:kern w:val="3"/>
          <w:sz w:val="24"/>
          <w:szCs w:val="24"/>
          <w:lang w:eastAsia="pl-PL"/>
        </w:rPr>
        <w:t>szkolenia</w:t>
      </w:r>
      <w:r w:rsidRPr="00A66A35">
        <w:rPr>
          <w:rFonts w:ascii="Times New Roman" w:eastAsia="Lucida Sans Unicode" w:hAnsi="Times New Roman" w:cs="Times New Roman"/>
          <w:kern w:val="3"/>
          <w:sz w:val="24"/>
          <w:szCs w:val="24"/>
          <w:lang w:eastAsia="pl-PL"/>
        </w:rPr>
        <w:t>, wskazanego w harmonogramie, w przypadku choroby trenera lub innej niezdolności do pracy, potwierdzonej okazanym Zamawiającemu zwolnieniem lekarskim wystawionym na formularzu ZUS ZLA.</w:t>
      </w:r>
    </w:p>
    <w:p w:rsidR="00A66A35" w:rsidRPr="00A66A35" w:rsidRDefault="00A66A35" w:rsidP="00A66A35">
      <w:pPr>
        <w:pStyle w:val="Akapitzlist"/>
        <w:widowControl w:val="0"/>
        <w:numPr>
          <w:ilvl w:val="2"/>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66A35">
        <w:rPr>
          <w:rFonts w:ascii="Times New Roman" w:eastAsia="Lucida Sans Unicode" w:hAnsi="Times New Roman" w:cs="Times New Roman"/>
          <w:kern w:val="3"/>
          <w:sz w:val="24"/>
          <w:szCs w:val="24"/>
          <w:lang w:eastAsia="pl-PL"/>
        </w:rPr>
        <w:t xml:space="preserve">Wykonawca może ponadto wnioskować o zmianę terminów realizacji </w:t>
      </w:r>
      <w:r w:rsidR="00632E03">
        <w:rPr>
          <w:rFonts w:ascii="Times New Roman" w:eastAsia="Lucida Sans Unicode" w:hAnsi="Times New Roman" w:cs="Times New Roman"/>
          <w:kern w:val="3"/>
          <w:sz w:val="24"/>
          <w:szCs w:val="24"/>
          <w:lang w:eastAsia="pl-PL"/>
        </w:rPr>
        <w:t>szkolenia</w:t>
      </w:r>
      <w:r w:rsidRPr="00A66A35">
        <w:rPr>
          <w:rFonts w:ascii="Times New Roman" w:eastAsia="Lucida Sans Unicode" w:hAnsi="Times New Roman" w:cs="Times New Roman"/>
          <w:kern w:val="3"/>
          <w:sz w:val="24"/>
          <w:szCs w:val="24"/>
          <w:lang w:eastAsia="pl-PL"/>
        </w:rPr>
        <w:t xml:space="preserve"> wskazan</w:t>
      </w:r>
      <w:r w:rsidR="00632E03">
        <w:rPr>
          <w:rFonts w:ascii="Times New Roman" w:eastAsia="Lucida Sans Unicode" w:hAnsi="Times New Roman" w:cs="Times New Roman"/>
          <w:kern w:val="3"/>
          <w:sz w:val="24"/>
          <w:szCs w:val="24"/>
          <w:lang w:eastAsia="pl-PL"/>
        </w:rPr>
        <w:t>ego</w:t>
      </w:r>
      <w:r w:rsidRPr="00A66A35">
        <w:rPr>
          <w:rFonts w:ascii="Times New Roman" w:eastAsia="Lucida Sans Unicode" w:hAnsi="Times New Roman" w:cs="Times New Roman"/>
          <w:kern w:val="3"/>
          <w:sz w:val="24"/>
          <w:szCs w:val="24"/>
          <w:lang w:eastAsia="pl-PL"/>
        </w:rPr>
        <w:t xml:space="preserve"> w harmonogramie z ważnych powodów, niezależnych od Wykonawcy, w tym w przypadku działania siły wyższej, pod warunkiem, że:</w:t>
      </w:r>
    </w:p>
    <w:p w:rsidR="00A66A35" w:rsidRPr="00A66A35" w:rsidRDefault="00A66A35" w:rsidP="000C6784">
      <w:pPr>
        <w:pStyle w:val="Akapitzlist"/>
        <w:widowControl w:val="0"/>
        <w:numPr>
          <w:ilvl w:val="3"/>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66A35">
        <w:rPr>
          <w:rFonts w:ascii="Times New Roman" w:eastAsia="Lucida Sans Unicode" w:hAnsi="Times New Roman" w:cs="Times New Roman"/>
          <w:kern w:val="3"/>
          <w:sz w:val="24"/>
          <w:szCs w:val="24"/>
          <w:lang w:eastAsia="pl-PL"/>
        </w:rPr>
        <w:t>wniosek w tej sprawie wpłynie do Zamawiającego z co najmniej 7-dniowym wyprzedzeniem,</w:t>
      </w:r>
    </w:p>
    <w:p w:rsidR="00A66A35" w:rsidRPr="00A66A35" w:rsidRDefault="00A66A35" w:rsidP="000C6784">
      <w:pPr>
        <w:pStyle w:val="Akapitzlist"/>
        <w:widowControl w:val="0"/>
        <w:numPr>
          <w:ilvl w:val="3"/>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66A35">
        <w:rPr>
          <w:rFonts w:ascii="Times New Roman" w:eastAsia="Lucida Sans Unicode" w:hAnsi="Times New Roman" w:cs="Times New Roman"/>
          <w:kern w:val="3"/>
          <w:sz w:val="24"/>
          <w:szCs w:val="24"/>
          <w:lang w:eastAsia="pl-PL"/>
        </w:rPr>
        <w:lastRenderedPageBreak/>
        <w:t xml:space="preserve">Zamawiający zaakceptuje zastępczy termin </w:t>
      </w:r>
      <w:r w:rsidR="00632E03">
        <w:rPr>
          <w:rFonts w:ascii="Times New Roman" w:eastAsia="Lucida Sans Unicode" w:hAnsi="Times New Roman" w:cs="Times New Roman"/>
          <w:kern w:val="3"/>
          <w:sz w:val="24"/>
          <w:szCs w:val="24"/>
          <w:lang w:eastAsia="pl-PL"/>
        </w:rPr>
        <w:t>szkolenia</w:t>
      </w:r>
      <w:r w:rsidRPr="00A66A35">
        <w:rPr>
          <w:rFonts w:ascii="Times New Roman" w:eastAsia="Lucida Sans Unicode" w:hAnsi="Times New Roman" w:cs="Times New Roman"/>
          <w:kern w:val="3"/>
          <w:sz w:val="24"/>
          <w:szCs w:val="24"/>
          <w:lang w:eastAsia="pl-PL"/>
        </w:rPr>
        <w:t xml:space="preserve"> zaproponowany przez Wykonawcę we wniosku.</w:t>
      </w:r>
    </w:p>
    <w:p w:rsidR="00A66A35" w:rsidRPr="00A66A35" w:rsidRDefault="00A66A35" w:rsidP="00A66A35">
      <w:pPr>
        <w:pStyle w:val="Akapitzlist"/>
        <w:widowControl w:val="0"/>
        <w:numPr>
          <w:ilvl w:val="2"/>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66A35">
        <w:rPr>
          <w:rFonts w:ascii="Times New Roman" w:eastAsia="Lucida Sans Unicode" w:hAnsi="Times New Roman" w:cs="Times New Roman"/>
          <w:kern w:val="3"/>
          <w:sz w:val="24"/>
          <w:szCs w:val="24"/>
          <w:lang w:eastAsia="pl-PL"/>
        </w:rPr>
        <w:t xml:space="preserve">Zamawiający może żądać zmiany terminów realizacji </w:t>
      </w:r>
      <w:r w:rsidR="00632E03">
        <w:rPr>
          <w:rFonts w:ascii="Times New Roman" w:eastAsia="Lucida Sans Unicode" w:hAnsi="Times New Roman" w:cs="Times New Roman"/>
          <w:kern w:val="3"/>
          <w:sz w:val="24"/>
          <w:szCs w:val="24"/>
          <w:lang w:eastAsia="pl-PL"/>
        </w:rPr>
        <w:t>szkolenia wskazanego</w:t>
      </w:r>
      <w:r w:rsidRPr="00A66A35">
        <w:rPr>
          <w:rFonts w:ascii="Times New Roman" w:eastAsia="Lucida Sans Unicode" w:hAnsi="Times New Roman" w:cs="Times New Roman"/>
          <w:kern w:val="3"/>
          <w:sz w:val="24"/>
          <w:szCs w:val="24"/>
          <w:lang w:eastAsia="pl-PL"/>
        </w:rPr>
        <w:t xml:space="preserve"> w harmonogramie, w szczególności w przypadku wystąpienia awarii systemu komputerowego niezbędnego do realizacji szkolenia w formie zdalnej, </w:t>
      </w:r>
      <w:r w:rsidR="00632E03">
        <w:rPr>
          <w:rFonts w:ascii="Times New Roman" w:eastAsia="Lucida Sans Unicode" w:hAnsi="Times New Roman" w:cs="Times New Roman"/>
          <w:kern w:val="3"/>
          <w:sz w:val="24"/>
          <w:szCs w:val="24"/>
          <w:lang w:eastAsia="pl-PL"/>
        </w:rPr>
        <w:t>S</w:t>
      </w:r>
      <w:r w:rsidRPr="00A66A35">
        <w:rPr>
          <w:rFonts w:ascii="Times New Roman" w:eastAsia="Lucida Sans Unicode" w:hAnsi="Times New Roman" w:cs="Times New Roman"/>
          <w:kern w:val="3"/>
          <w:sz w:val="24"/>
          <w:szCs w:val="24"/>
          <w:lang w:eastAsia="pl-PL"/>
        </w:rPr>
        <w:t xml:space="preserve">iły </w:t>
      </w:r>
      <w:r w:rsidR="00632E03">
        <w:rPr>
          <w:rFonts w:ascii="Times New Roman" w:eastAsia="Lucida Sans Unicode" w:hAnsi="Times New Roman" w:cs="Times New Roman"/>
          <w:kern w:val="3"/>
          <w:sz w:val="24"/>
          <w:szCs w:val="24"/>
          <w:lang w:eastAsia="pl-PL"/>
        </w:rPr>
        <w:t>W</w:t>
      </w:r>
      <w:r w:rsidRPr="00A66A35">
        <w:rPr>
          <w:rFonts w:ascii="Times New Roman" w:eastAsia="Lucida Sans Unicode" w:hAnsi="Times New Roman" w:cs="Times New Roman"/>
          <w:kern w:val="3"/>
          <w:sz w:val="24"/>
          <w:szCs w:val="24"/>
          <w:lang w:eastAsia="pl-PL"/>
        </w:rPr>
        <w:t xml:space="preserve">yższej albo wprowadzenia przez organy ograniczeń lub obostrzeń związanych z wystąpieniem COVID-19, uniemożliwiających prowadzenie </w:t>
      </w:r>
      <w:r w:rsidR="00EC3405">
        <w:rPr>
          <w:rFonts w:ascii="Times New Roman" w:eastAsia="Lucida Sans Unicode" w:hAnsi="Times New Roman" w:cs="Times New Roman"/>
          <w:kern w:val="3"/>
          <w:sz w:val="24"/>
          <w:szCs w:val="24"/>
          <w:lang w:eastAsia="pl-PL"/>
        </w:rPr>
        <w:t>szkoleń</w:t>
      </w:r>
      <w:r w:rsidRPr="00A66A35">
        <w:rPr>
          <w:rFonts w:ascii="Times New Roman" w:eastAsia="Lucida Sans Unicode" w:hAnsi="Times New Roman" w:cs="Times New Roman"/>
          <w:kern w:val="3"/>
          <w:sz w:val="24"/>
          <w:szCs w:val="24"/>
          <w:lang w:eastAsia="pl-PL"/>
        </w:rPr>
        <w:t xml:space="preserve"> zgodnie z Umową.</w:t>
      </w:r>
    </w:p>
    <w:p w:rsidR="00A66A35" w:rsidRPr="00A66A35" w:rsidRDefault="00A66A35" w:rsidP="00A66A35">
      <w:pPr>
        <w:pStyle w:val="Akapitzlist"/>
        <w:widowControl w:val="0"/>
        <w:numPr>
          <w:ilvl w:val="2"/>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66A35">
        <w:rPr>
          <w:rFonts w:ascii="Times New Roman" w:eastAsia="Lucida Sans Unicode" w:hAnsi="Times New Roman" w:cs="Times New Roman"/>
          <w:kern w:val="3"/>
          <w:sz w:val="24"/>
          <w:szCs w:val="24"/>
          <w:lang w:eastAsia="pl-PL"/>
        </w:rPr>
        <w:t xml:space="preserve">W przypadku zmian terminu realizacji zajęć, o których mowa w </w:t>
      </w:r>
      <w:r>
        <w:rPr>
          <w:rFonts w:ascii="Times New Roman" w:eastAsia="Lucida Sans Unicode" w:hAnsi="Times New Roman" w:cs="Times New Roman"/>
          <w:kern w:val="3"/>
          <w:sz w:val="24"/>
          <w:szCs w:val="24"/>
          <w:lang w:eastAsia="pl-PL"/>
        </w:rPr>
        <w:t>lit</w:t>
      </w:r>
      <w:r w:rsidRPr="00A66A35">
        <w:rPr>
          <w:rFonts w:ascii="Times New Roman" w:eastAsia="Lucida Sans Unicode" w:hAnsi="Times New Roman" w:cs="Times New Roman"/>
          <w:kern w:val="3"/>
          <w:sz w:val="24"/>
          <w:szCs w:val="24"/>
          <w:lang w:eastAsia="pl-PL"/>
        </w:rPr>
        <w:t xml:space="preserve">. </w:t>
      </w:r>
      <w:r>
        <w:rPr>
          <w:rFonts w:ascii="Times New Roman" w:eastAsia="Lucida Sans Unicode" w:hAnsi="Times New Roman" w:cs="Times New Roman"/>
          <w:kern w:val="3"/>
          <w:sz w:val="24"/>
          <w:szCs w:val="24"/>
          <w:lang w:eastAsia="pl-PL"/>
        </w:rPr>
        <w:t>a</w:t>
      </w:r>
      <w:r w:rsidRPr="00A66A35">
        <w:rPr>
          <w:rFonts w:ascii="Times New Roman" w:eastAsia="Lucida Sans Unicode" w:hAnsi="Times New Roman" w:cs="Times New Roman"/>
          <w:kern w:val="3"/>
          <w:sz w:val="24"/>
          <w:szCs w:val="24"/>
          <w:lang w:eastAsia="pl-PL"/>
        </w:rPr>
        <w:t>-</w:t>
      </w:r>
      <w:r>
        <w:rPr>
          <w:rFonts w:ascii="Times New Roman" w:eastAsia="Lucida Sans Unicode" w:hAnsi="Times New Roman" w:cs="Times New Roman"/>
          <w:kern w:val="3"/>
          <w:sz w:val="24"/>
          <w:szCs w:val="24"/>
          <w:lang w:eastAsia="pl-PL"/>
        </w:rPr>
        <w:t>c</w:t>
      </w:r>
      <w:r w:rsidRPr="00A66A35">
        <w:rPr>
          <w:rFonts w:ascii="Times New Roman" w:eastAsia="Lucida Sans Unicode" w:hAnsi="Times New Roman" w:cs="Times New Roman"/>
          <w:kern w:val="3"/>
          <w:sz w:val="24"/>
          <w:szCs w:val="24"/>
          <w:lang w:eastAsia="pl-PL"/>
        </w:rPr>
        <w:t xml:space="preserve">, Zamawiający przekaże Wykonawcy informację o proponowanym terminie zastępczym, w którym </w:t>
      </w:r>
      <w:r w:rsidR="00EC3405">
        <w:rPr>
          <w:rFonts w:ascii="Times New Roman" w:eastAsia="Lucida Sans Unicode" w:hAnsi="Times New Roman" w:cs="Times New Roman"/>
          <w:kern w:val="3"/>
          <w:sz w:val="24"/>
          <w:szCs w:val="24"/>
          <w:lang w:eastAsia="pl-PL"/>
        </w:rPr>
        <w:t>szkolenia</w:t>
      </w:r>
      <w:r w:rsidRPr="00A66A35">
        <w:rPr>
          <w:rFonts w:ascii="Times New Roman" w:eastAsia="Lucida Sans Unicode" w:hAnsi="Times New Roman" w:cs="Times New Roman"/>
          <w:kern w:val="3"/>
          <w:sz w:val="24"/>
          <w:szCs w:val="24"/>
          <w:lang w:eastAsia="pl-PL"/>
        </w:rPr>
        <w:t xml:space="preserve"> mogłyby się odbyć. W terminie nie dłuższym niż trzy dni robocze od otrzymania propozycji, Wykonawca dokona akceptacji terminu zastępczego albo zgłosi zastrzeżenia do niego. W przypadku zgłoszenia przez Wykonawcę zastrzeżenia do proponowanego terminu zastępczego, Zamawiający będzie zobowiązany do przedstawienia w terminie maksymalnie trzech dni roboczych propozycji innego terminu zastępczego, który zostanie zaakceptowany przez Wykonawcę w terminie trzech dni roboczych od otrzymania propozycji, pod rygorem odstąpienia od Umowy przez Zamawiającego z przyczyn leżących po stronie Wykonawcy.</w:t>
      </w:r>
    </w:p>
    <w:p w:rsidR="00A66A35" w:rsidRPr="00A66A35" w:rsidRDefault="00A66A35" w:rsidP="00A66A35">
      <w:pPr>
        <w:pStyle w:val="Akapitzlist"/>
        <w:widowControl w:val="0"/>
        <w:numPr>
          <w:ilvl w:val="2"/>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A66A35">
        <w:rPr>
          <w:rFonts w:ascii="Times New Roman" w:eastAsia="Lucida Sans Unicode" w:hAnsi="Times New Roman" w:cs="Times New Roman"/>
          <w:kern w:val="3"/>
          <w:sz w:val="24"/>
          <w:szCs w:val="24"/>
          <w:lang w:eastAsia="pl-PL"/>
        </w:rPr>
        <w:t xml:space="preserve">Brak odpowiedzi Wykonawcy w terminie trzech dni roboczych od daty otrzymania od Zamawiającego propozycji dotyczącej terminu zastępczego, o którym mowa w </w:t>
      </w:r>
      <w:r>
        <w:rPr>
          <w:rFonts w:ascii="Times New Roman" w:eastAsia="Lucida Sans Unicode" w:hAnsi="Times New Roman" w:cs="Times New Roman"/>
          <w:kern w:val="3"/>
          <w:sz w:val="24"/>
          <w:szCs w:val="24"/>
          <w:lang w:eastAsia="pl-PL"/>
        </w:rPr>
        <w:t>lit</w:t>
      </w:r>
      <w:r w:rsidRPr="00A66A35">
        <w:rPr>
          <w:rFonts w:ascii="Times New Roman" w:eastAsia="Lucida Sans Unicode" w:hAnsi="Times New Roman" w:cs="Times New Roman"/>
          <w:kern w:val="3"/>
          <w:sz w:val="24"/>
          <w:szCs w:val="24"/>
          <w:lang w:eastAsia="pl-PL"/>
        </w:rPr>
        <w:t xml:space="preserve">. </w:t>
      </w:r>
      <w:r>
        <w:rPr>
          <w:rFonts w:ascii="Times New Roman" w:eastAsia="Lucida Sans Unicode" w:hAnsi="Times New Roman" w:cs="Times New Roman"/>
          <w:kern w:val="3"/>
          <w:sz w:val="24"/>
          <w:szCs w:val="24"/>
          <w:lang w:eastAsia="pl-PL"/>
        </w:rPr>
        <w:t>d</w:t>
      </w:r>
      <w:r w:rsidRPr="00A66A35">
        <w:rPr>
          <w:rFonts w:ascii="Times New Roman" w:eastAsia="Lucida Sans Unicode" w:hAnsi="Times New Roman" w:cs="Times New Roman"/>
          <w:kern w:val="3"/>
          <w:sz w:val="24"/>
          <w:szCs w:val="24"/>
          <w:lang w:eastAsia="pl-PL"/>
        </w:rPr>
        <w:t>, będzie oznaczać akceptację tego terminu zastępczego.</w:t>
      </w:r>
    </w:p>
    <w:p w:rsidR="00531144" w:rsidRDefault="00531144" w:rsidP="007401C9">
      <w:pPr>
        <w:pStyle w:val="Akapitzlist"/>
        <w:widowControl w:val="0"/>
        <w:suppressAutoHyphens/>
        <w:autoSpaceDN w:val="0"/>
        <w:spacing w:after="0"/>
        <w:ind w:left="1440"/>
        <w:jc w:val="both"/>
        <w:textAlignment w:val="baseline"/>
        <w:rPr>
          <w:rFonts w:ascii="Times New Roman" w:eastAsia="Lucida Sans Unicode" w:hAnsi="Times New Roman" w:cs="Times New Roman"/>
          <w:kern w:val="3"/>
          <w:sz w:val="24"/>
          <w:szCs w:val="24"/>
          <w:lang w:eastAsia="pl-PL"/>
        </w:rPr>
      </w:pPr>
    </w:p>
    <w:p w:rsidR="00531144" w:rsidRDefault="00531144" w:rsidP="00254B2D">
      <w:pPr>
        <w:pStyle w:val="Akapitzlist"/>
        <w:widowControl w:val="0"/>
        <w:numPr>
          <w:ilvl w:val="1"/>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 xml:space="preserve">zmiany </w:t>
      </w:r>
      <w:r w:rsidR="00A66A35">
        <w:rPr>
          <w:rFonts w:ascii="Times New Roman" w:eastAsia="Lucida Sans Unicode" w:hAnsi="Times New Roman" w:cs="Times New Roman"/>
          <w:kern w:val="3"/>
          <w:sz w:val="24"/>
          <w:szCs w:val="24"/>
          <w:lang w:eastAsia="pl-PL"/>
        </w:rPr>
        <w:t>organizacyjne</w:t>
      </w:r>
    </w:p>
    <w:p w:rsidR="00266E69" w:rsidRDefault="00266E69" w:rsidP="00935884">
      <w:pPr>
        <w:pStyle w:val="Akapitzlist"/>
        <w:widowControl w:val="0"/>
        <w:numPr>
          <w:ilvl w:val="2"/>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266E69">
        <w:rPr>
          <w:rFonts w:ascii="Times New Roman" w:eastAsia="Lucida Sans Unicode" w:hAnsi="Times New Roman" w:cs="Times New Roman"/>
          <w:kern w:val="3"/>
          <w:sz w:val="24"/>
          <w:szCs w:val="24"/>
          <w:lang w:eastAsia="pl-PL"/>
        </w:rPr>
        <w:t>zmiany ilości uczestników szkoleń oraz grup, przeniesienia uczestników szkoleń pomiędzy grupami, na skutek okoliczności niezależnych od Zamawiającego</w:t>
      </w:r>
    </w:p>
    <w:p w:rsidR="00531144" w:rsidRDefault="00266E69" w:rsidP="007401C9">
      <w:pPr>
        <w:pStyle w:val="Akapitzlist"/>
        <w:widowControl w:val="0"/>
        <w:numPr>
          <w:ilvl w:val="2"/>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w</w:t>
      </w:r>
      <w:r w:rsidR="00531144">
        <w:rPr>
          <w:rFonts w:ascii="Times New Roman" w:eastAsia="Lucida Sans Unicode" w:hAnsi="Times New Roman" w:cs="Times New Roman"/>
          <w:kern w:val="3"/>
          <w:sz w:val="24"/>
          <w:szCs w:val="24"/>
          <w:lang w:eastAsia="pl-PL"/>
        </w:rPr>
        <w:t xml:space="preserve">skutek </w:t>
      </w:r>
      <w:r w:rsidR="00531144" w:rsidRPr="00254B2D">
        <w:rPr>
          <w:rFonts w:ascii="Times New Roman" w:eastAsia="Lucida Sans Unicode" w:hAnsi="Times New Roman" w:cs="Times New Roman"/>
          <w:kern w:val="3"/>
          <w:sz w:val="24"/>
          <w:szCs w:val="24"/>
          <w:lang w:eastAsia="pl-PL"/>
        </w:rPr>
        <w:t xml:space="preserve">konieczności dokonania zmian w </w:t>
      </w:r>
      <w:r w:rsidR="00531144">
        <w:rPr>
          <w:rFonts w:ascii="Times New Roman" w:eastAsia="Lucida Sans Unicode" w:hAnsi="Times New Roman" w:cs="Times New Roman"/>
          <w:kern w:val="3"/>
          <w:sz w:val="24"/>
          <w:szCs w:val="24"/>
          <w:lang w:eastAsia="pl-PL"/>
        </w:rPr>
        <w:t>h</w:t>
      </w:r>
      <w:r w:rsidR="00531144" w:rsidRPr="00254B2D">
        <w:rPr>
          <w:rFonts w:ascii="Times New Roman" w:eastAsia="Lucida Sans Unicode" w:hAnsi="Times New Roman" w:cs="Times New Roman"/>
          <w:kern w:val="3"/>
          <w:sz w:val="24"/>
          <w:szCs w:val="24"/>
          <w:lang w:eastAsia="pl-PL"/>
        </w:rPr>
        <w:t>armonogramie</w:t>
      </w:r>
      <w:r w:rsidR="00531144">
        <w:rPr>
          <w:rFonts w:ascii="Times New Roman" w:eastAsia="Lucida Sans Unicode" w:hAnsi="Times New Roman" w:cs="Times New Roman"/>
          <w:kern w:val="3"/>
          <w:sz w:val="24"/>
          <w:szCs w:val="24"/>
          <w:lang w:eastAsia="pl-PL"/>
        </w:rPr>
        <w:t xml:space="preserve"> szkolenia</w:t>
      </w:r>
      <w:r w:rsidR="00531144" w:rsidRPr="00254B2D">
        <w:rPr>
          <w:rFonts w:ascii="Times New Roman" w:eastAsia="Lucida Sans Unicode" w:hAnsi="Times New Roman" w:cs="Times New Roman"/>
          <w:kern w:val="3"/>
          <w:sz w:val="24"/>
          <w:szCs w:val="24"/>
          <w:lang w:eastAsia="pl-PL"/>
        </w:rPr>
        <w:t xml:space="preserve"> dotyczących miejsca, godziny oraz </w:t>
      </w:r>
      <w:r w:rsidR="00531144">
        <w:rPr>
          <w:rFonts w:ascii="Times New Roman" w:eastAsia="Lucida Sans Unicode" w:hAnsi="Times New Roman" w:cs="Times New Roman"/>
          <w:kern w:val="3"/>
          <w:sz w:val="24"/>
          <w:szCs w:val="24"/>
          <w:lang w:eastAsia="pl-PL"/>
        </w:rPr>
        <w:t>trenera/wykładowcy</w:t>
      </w:r>
      <w:r w:rsidR="00531144" w:rsidRPr="00254B2D">
        <w:rPr>
          <w:rFonts w:ascii="Times New Roman" w:eastAsia="Lucida Sans Unicode" w:hAnsi="Times New Roman" w:cs="Times New Roman"/>
          <w:kern w:val="3"/>
          <w:sz w:val="24"/>
          <w:szCs w:val="24"/>
          <w:lang w:eastAsia="pl-PL"/>
        </w:rPr>
        <w:t xml:space="preserve">. Zmianę tego załącznika na etapie realizacji </w:t>
      </w:r>
      <w:r w:rsidR="00531144">
        <w:rPr>
          <w:rFonts w:ascii="Times New Roman" w:eastAsia="Lucida Sans Unicode" w:hAnsi="Times New Roman" w:cs="Times New Roman"/>
          <w:kern w:val="3"/>
          <w:sz w:val="24"/>
          <w:szCs w:val="24"/>
          <w:lang w:eastAsia="pl-PL"/>
        </w:rPr>
        <w:t>U</w:t>
      </w:r>
      <w:r w:rsidR="00531144" w:rsidRPr="00254B2D">
        <w:rPr>
          <w:rFonts w:ascii="Times New Roman" w:eastAsia="Lucida Sans Unicode" w:hAnsi="Times New Roman" w:cs="Times New Roman"/>
          <w:kern w:val="3"/>
          <w:sz w:val="24"/>
          <w:szCs w:val="24"/>
          <w:lang w:eastAsia="pl-PL"/>
        </w:rPr>
        <w:t>mowy, dopuszcza się</w:t>
      </w:r>
    </w:p>
    <w:p w:rsidR="00531144" w:rsidRDefault="00531144" w:rsidP="007401C9">
      <w:pPr>
        <w:pStyle w:val="Akapitzlist"/>
        <w:widowControl w:val="0"/>
        <w:suppressAutoHyphens/>
        <w:autoSpaceDN w:val="0"/>
        <w:spacing w:after="0"/>
        <w:ind w:left="216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 xml:space="preserve">– </w:t>
      </w:r>
      <w:r w:rsidRPr="00254B2D">
        <w:rPr>
          <w:rFonts w:ascii="Times New Roman" w:eastAsia="Lucida Sans Unicode" w:hAnsi="Times New Roman" w:cs="Times New Roman"/>
          <w:kern w:val="3"/>
          <w:sz w:val="24"/>
          <w:szCs w:val="24"/>
          <w:lang w:eastAsia="pl-PL"/>
        </w:rPr>
        <w:t xml:space="preserve">w przypadku zmiany </w:t>
      </w:r>
      <w:r w:rsidR="00A66A35">
        <w:rPr>
          <w:rFonts w:ascii="Times New Roman" w:eastAsia="Lucida Sans Unicode" w:hAnsi="Times New Roman" w:cs="Times New Roman"/>
          <w:kern w:val="3"/>
          <w:sz w:val="24"/>
          <w:szCs w:val="24"/>
          <w:lang w:eastAsia="pl-PL"/>
        </w:rPr>
        <w:t xml:space="preserve">miejsca oraz </w:t>
      </w:r>
      <w:r w:rsidRPr="00254B2D">
        <w:rPr>
          <w:rFonts w:ascii="Times New Roman" w:eastAsia="Lucida Sans Unicode" w:hAnsi="Times New Roman" w:cs="Times New Roman"/>
          <w:kern w:val="3"/>
          <w:sz w:val="24"/>
          <w:szCs w:val="24"/>
          <w:lang w:eastAsia="pl-PL"/>
        </w:rPr>
        <w:t>godziny – pod warunkiem zaakceptowania pro</w:t>
      </w:r>
      <w:r>
        <w:rPr>
          <w:rFonts w:ascii="Times New Roman" w:eastAsia="Lucida Sans Unicode" w:hAnsi="Times New Roman" w:cs="Times New Roman"/>
          <w:kern w:val="3"/>
          <w:sz w:val="24"/>
          <w:szCs w:val="24"/>
          <w:lang w:eastAsia="pl-PL"/>
        </w:rPr>
        <w:t>pozycji zmian przez obie Strony</w:t>
      </w:r>
    </w:p>
    <w:p w:rsidR="00531144" w:rsidRDefault="00531144" w:rsidP="007401C9">
      <w:pPr>
        <w:pStyle w:val="Akapitzlist"/>
        <w:widowControl w:val="0"/>
        <w:suppressAutoHyphens/>
        <w:autoSpaceDN w:val="0"/>
        <w:spacing w:after="0"/>
        <w:ind w:left="216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 w</w:t>
      </w:r>
      <w:r w:rsidRPr="00254B2D">
        <w:t xml:space="preserve"> </w:t>
      </w:r>
      <w:r w:rsidRPr="00254B2D">
        <w:rPr>
          <w:rFonts w:ascii="Times New Roman" w:eastAsia="Lucida Sans Unicode" w:hAnsi="Times New Roman" w:cs="Times New Roman"/>
          <w:kern w:val="3"/>
          <w:sz w:val="24"/>
          <w:szCs w:val="24"/>
          <w:lang w:eastAsia="pl-PL"/>
        </w:rPr>
        <w:t xml:space="preserve">przypadku trenera/wykładowcy – pod warunkiem </w:t>
      </w:r>
      <w:r>
        <w:rPr>
          <w:rFonts w:ascii="Times New Roman" w:eastAsia="Lucida Sans Unicode" w:hAnsi="Times New Roman" w:cs="Times New Roman"/>
          <w:kern w:val="3"/>
          <w:sz w:val="24"/>
          <w:szCs w:val="24"/>
          <w:lang w:eastAsia="pl-PL"/>
        </w:rPr>
        <w:t>posiadania przez nowego trenera/wykładowcę kwalifikacji nie niższych niż wskazanych w ofercie</w:t>
      </w:r>
      <w:r w:rsidRPr="00254B2D">
        <w:rPr>
          <w:rFonts w:ascii="Times New Roman" w:eastAsia="Lucida Sans Unicode" w:hAnsi="Times New Roman" w:cs="Times New Roman"/>
          <w:kern w:val="3"/>
          <w:sz w:val="24"/>
          <w:szCs w:val="24"/>
          <w:lang w:eastAsia="pl-PL"/>
        </w:rPr>
        <w:t xml:space="preserve"> i uzgodnienia tej zmiany z Zamawiającym</w:t>
      </w:r>
    </w:p>
    <w:p w:rsidR="009607F3" w:rsidRDefault="00266E69" w:rsidP="00816FCD">
      <w:pPr>
        <w:pStyle w:val="Akapitzlist"/>
        <w:widowControl w:val="0"/>
        <w:numPr>
          <w:ilvl w:val="1"/>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266E69">
        <w:rPr>
          <w:rFonts w:ascii="Times New Roman" w:eastAsia="Lucida Sans Unicode" w:hAnsi="Times New Roman" w:cs="Times New Roman"/>
          <w:kern w:val="3"/>
          <w:sz w:val="24"/>
          <w:szCs w:val="24"/>
          <w:lang w:eastAsia="pl-PL"/>
        </w:rPr>
        <w:t xml:space="preserve">zmiany </w:t>
      </w:r>
      <w:r w:rsidR="009607F3">
        <w:rPr>
          <w:rFonts w:ascii="Times New Roman" w:eastAsia="Lucida Sans Unicode" w:hAnsi="Times New Roman" w:cs="Times New Roman"/>
          <w:kern w:val="3"/>
          <w:sz w:val="24"/>
          <w:szCs w:val="24"/>
          <w:lang w:eastAsia="pl-PL"/>
        </w:rPr>
        <w:t>zasad płatności wynagrodzenia umownego (m.in. wystawienia faktury, zasad i terminów rozliczeń i dokonywania płatności między Stronami) oraz zasad i trybu odbioru przedmiotu Umowy, wynikające w szczególności</w:t>
      </w:r>
      <w:r w:rsidR="00B214DF">
        <w:rPr>
          <w:rFonts w:ascii="Times New Roman" w:eastAsia="Lucida Sans Unicode" w:hAnsi="Times New Roman" w:cs="Times New Roman"/>
          <w:kern w:val="3"/>
          <w:sz w:val="24"/>
          <w:szCs w:val="24"/>
          <w:lang w:eastAsia="pl-PL"/>
        </w:rPr>
        <w:t xml:space="preserve"> z zasad instytucji dofinansowujących lub zaistnienia innej okoliczności</w:t>
      </w:r>
      <w:r w:rsidR="00816FCD">
        <w:rPr>
          <w:rFonts w:ascii="Times New Roman" w:eastAsia="Lucida Sans Unicode" w:hAnsi="Times New Roman" w:cs="Times New Roman"/>
          <w:kern w:val="3"/>
          <w:sz w:val="24"/>
          <w:szCs w:val="24"/>
          <w:lang w:eastAsia="pl-PL"/>
        </w:rPr>
        <w:t xml:space="preserve"> o charakterze organizacyjnym, finansowym lub ekonomicznym, która ma wpływ na zasady płatności i odbiory przedmiotu Umowy – zmiany zostaną wprowadzone w takim zakresie, w jakim dostosowują ww. postanowienia do zmienionych </w:t>
      </w:r>
      <w:r w:rsidR="00816FCD">
        <w:rPr>
          <w:rFonts w:ascii="Times New Roman" w:eastAsia="Lucida Sans Unicode" w:hAnsi="Times New Roman" w:cs="Times New Roman"/>
          <w:kern w:val="3"/>
          <w:sz w:val="24"/>
          <w:szCs w:val="24"/>
          <w:lang w:eastAsia="pl-PL"/>
        </w:rPr>
        <w:lastRenderedPageBreak/>
        <w:t>okoliczności;</w:t>
      </w:r>
      <w:r w:rsidR="00B214DF">
        <w:rPr>
          <w:rFonts w:ascii="Times New Roman" w:eastAsia="Lucida Sans Unicode" w:hAnsi="Times New Roman" w:cs="Times New Roman"/>
          <w:kern w:val="3"/>
          <w:sz w:val="24"/>
          <w:szCs w:val="24"/>
          <w:lang w:eastAsia="pl-PL"/>
        </w:rPr>
        <w:t>.</w:t>
      </w:r>
    </w:p>
    <w:p w:rsidR="00D6673C" w:rsidRDefault="00D6673C" w:rsidP="00254B2D">
      <w:pPr>
        <w:pStyle w:val="Akapitzlist"/>
        <w:widowControl w:val="0"/>
        <w:numPr>
          <w:ilvl w:val="1"/>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D6673C">
        <w:rPr>
          <w:rFonts w:ascii="Times New Roman" w:eastAsia="Lucida Sans Unicode" w:hAnsi="Times New Roman" w:cs="Times New Roman"/>
          <w:kern w:val="3"/>
          <w:sz w:val="24"/>
          <w:szCs w:val="24"/>
          <w:lang w:eastAsia="pl-PL"/>
        </w:rPr>
        <w:t xml:space="preserve">zmiany porządkujące i informacyjne zmiany postanowień </w:t>
      </w:r>
      <w:r>
        <w:rPr>
          <w:rFonts w:ascii="Times New Roman" w:eastAsia="Lucida Sans Unicode" w:hAnsi="Times New Roman" w:cs="Times New Roman"/>
          <w:kern w:val="3"/>
          <w:sz w:val="24"/>
          <w:szCs w:val="24"/>
          <w:lang w:eastAsia="pl-PL"/>
        </w:rPr>
        <w:t>Umowy</w:t>
      </w:r>
      <w:r w:rsidRPr="00D6673C">
        <w:rPr>
          <w:rFonts w:ascii="Times New Roman" w:eastAsia="Lucida Sans Unicode" w:hAnsi="Times New Roman" w:cs="Times New Roman"/>
          <w:kern w:val="3"/>
          <w:sz w:val="24"/>
          <w:szCs w:val="24"/>
          <w:lang w:eastAsia="pl-PL"/>
        </w:rPr>
        <w:t xml:space="preserve">, w szczególności związane ze zmianą danych identyfikacyjnych (w tym adresowych i teleadresowych) </w:t>
      </w:r>
      <w:r w:rsidR="0025092B">
        <w:rPr>
          <w:rFonts w:ascii="Times New Roman" w:eastAsia="Lucida Sans Unicode" w:hAnsi="Times New Roman" w:cs="Times New Roman"/>
          <w:kern w:val="3"/>
          <w:sz w:val="24"/>
          <w:szCs w:val="24"/>
          <w:lang w:eastAsia="pl-PL"/>
        </w:rPr>
        <w:t>Stron</w:t>
      </w:r>
      <w:r w:rsidRPr="00D6673C">
        <w:rPr>
          <w:rFonts w:ascii="Times New Roman" w:eastAsia="Lucida Sans Unicode" w:hAnsi="Times New Roman" w:cs="Times New Roman"/>
          <w:kern w:val="3"/>
          <w:sz w:val="24"/>
          <w:szCs w:val="24"/>
          <w:lang w:eastAsia="pl-PL"/>
        </w:rPr>
        <w:t xml:space="preserve"> i osób reprezentujących </w:t>
      </w:r>
      <w:r w:rsidR="0025092B">
        <w:rPr>
          <w:rFonts w:ascii="Times New Roman" w:eastAsia="Lucida Sans Unicode" w:hAnsi="Times New Roman" w:cs="Times New Roman"/>
          <w:kern w:val="3"/>
          <w:sz w:val="24"/>
          <w:szCs w:val="24"/>
          <w:lang w:eastAsia="pl-PL"/>
        </w:rPr>
        <w:t>Strony</w:t>
      </w:r>
      <w:r w:rsidRPr="00D6673C">
        <w:rPr>
          <w:rFonts w:ascii="Times New Roman" w:eastAsia="Lucida Sans Unicode" w:hAnsi="Times New Roman" w:cs="Times New Roman"/>
          <w:kern w:val="3"/>
          <w:sz w:val="24"/>
          <w:szCs w:val="24"/>
          <w:lang w:eastAsia="pl-PL"/>
        </w:rPr>
        <w:t xml:space="preserve"> (w szczególności z powodu nieprzewidzianych zmian organizacyjnych, choroby, wypadków losowych)</w:t>
      </w:r>
    </w:p>
    <w:p w:rsidR="0025092B" w:rsidRDefault="00A66A35" w:rsidP="00254B2D">
      <w:pPr>
        <w:pStyle w:val="Akapitzlist"/>
        <w:widowControl w:val="0"/>
        <w:numPr>
          <w:ilvl w:val="1"/>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zaistnienia okoliczności związanych z wystąpieniem wirusa SARS-CoV-2 lub choroby wywołanej tym wirusem (COVID-19), które uniemożliwiają bądź w istotnym stopniu ograniczają możliwość wykonania Umowy zgodnie z jej treścią</w:t>
      </w:r>
    </w:p>
    <w:p w:rsidR="00632E03" w:rsidRPr="00632E03" w:rsidRDefault="00632E03" w:rsidP="00816FCD">
      <w:pPr>
        <w:pStyle w:val="Akapitzlist"/>
        <w:widowControl w:val="0"/>
        <w:suppressAutoHyphens/>
        <w:autoSpaceDN w:val="0"/>
        <w:spacing w:after="0"/>
        <w:ind w:left="144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 xml:space="preserve">– </w:t>
      </w:r>
      <w:r w:rsidRPr="00632E03">
        <w:rPr>
          <w:rFonts w:ascii="Times New Roman" w:eastAsia="Lucida Sans Unicode" w:hAnsi="Times New Roman" w:cs="Times New Roman"/>
          <w:kern w:val="3"/>
          <w:sz w:val="24"/>
          <w:szCs w:val="24"/>
          <w:lang w:eastAsia="pl-PL"/>
        </w:rPr>
        <w:t>w takim przypadku zmianie może ulec termin wykonania Umowy, o okres, w jakim wyżej wymienione okoliczności spowodowały wstrzymanie wykonania Umowy</w:t>
      </w:r>
      <w:r w:rsidR="00544E8F">
        <w:rPr>
          <w:rFonts w:ascii="Times New Roman" w:eastAsia="Lucida Sans Unicode" w:hAnsi="Times New Roman" w:cs="Times New Roman"/>
          <w:kern w:val="3"/>
          <w:sz w:val="24"/>
          <w:szCs w:val="24"/>
          <w:lang w:eastAsia="pl-PL"/>
        </w:rPr>
        <w:t xml:space="preserve">, lub sposób realizacji przedmiotu Umowy w takim zakresie, </w:t>
      </w:r>
      <w:r w:rsidR="00816FCD">
        <w:rPr>
          <w:rFonts w:ascii="Times New Roman" w:eastAsia="Lucida Sans Unicode" w:hAnsi="Times New Roman" w:cs="Times New Roman"/>
          <w:kern w:val="3"/>
          <w:sz w:val="24"/>
          <w:szCs w:val="24"/>
          <w:lang w:eastAsia="pl-PL"/>
        </w:rPr>
        <w:t xml:space="preserve">w </w:t>
      </w:r>
      <w:r w:rsidR="00544E8F">
        <w:rPr>
          <w:rFonts w:ascii="Times New Roman" w:eastAsia="Lucida Sans Unicode" w:hAnsi="Times New Roman" w:cs="Times New Roman"/>
          <w:kern w:val="3"/>
          <w:sz w:val="24"/>
          <w:szCs w:val="24"/>
          <w:lang w:eastAsia="pl-PL"/>
        </w:rPr>
        <w:t>jaki</w:t>
      </w:r>
      <w:r w:rsidR="00816FCD">
        <w:rPr>
          <w:rFonts w:ascii="Times New Roman" w:eastAsia="Lucida Sans Unicode" w:hAnsi="Times New Roman" w:cs="Times New Roman"/>
          <w:kern w:val="3"/>
          <w:sz w:val="24"/>
          <w:szCs w:val="24"/>
          <w:lang w:eastAsia="pl-PL"/>
        </w:rPr>
        <w:t>m</w:t>
      </w:r>
      <w:r w:rsidR="00544E8F">
        <w:rPr>
          <w:rFonts w:ascii="Times New Roman" w:eastAsia="Lucida Sans Unicode" w:hAnsi="Times New Roman" w:cs="Times New Roman"/>
          <w:kern w:val="3"/>
          <w:sz w:val="24"/>
          <w:szCs w:val="24"/>
          <w:lang w:eastAsia="pl-PL"/>
        </w:rPr>
        <w:t xml:space="preserve"> wymagają tego okoliczności związane z wystąpieniem wirusa SARS-CoV-2 lub choroby wywołanej tym wirusem (COVID-19)</w:t>
      </w:r>
      <w:r w:rsidR="00816FCD">
        <w:rPr>
          <w:rFonts w:ascii="Times New Roman" w:eastAsia="Lucida Sans Unicode" w:hAnsi="Times New Roman" w:cs="Times New Roman"/>
          <w:kern w:val="3"/>
          <w:sz w:val="24"/>
          <w:szCs w:val="24"/>
          <w:lang w:eastAsia="pl-PL"/>
        </w:rPr>
        <w:t xml:space="preserve">, w szczególności zmienione przepisy prawa powszechnie obowiązującego, </w:t>
      </w:r>
      <w:r w:rsidR="00816FCD" w:rsidRPr="000C6784">
        <w:rPr>
          <w:rFonts w:ascii="Times New Roman" w:eastAsia="Lucida Sans Unicode" w:hAnsi="Times New Roman" w:cs="Times New Roman"/>
          <w:kern w:val="3"/>
          <w:sz w:val="24"/>
          <w:szCs w:val="24"/>
          <w:lang w:eastAsia="pl-PL"/>
        </w:rPr>
        <w:t xml:space="preserve">pod warunkiem zachowania niezmienności wynagrodzenia, o którym mowa w </w:t>
      </w:r>
      <w:r w:rsidR="00816FCD">
        <w:rPr>
          <w:rFonts w:ascii="Times New Roman" w:eastAsia="Lucida Sans Unicode" w:hAnsi="Times New Roman" w:cs="Times New Roman"/>
          <w:kern w:val="3"/>
          <w:sz w:val="24"/>
          <w:szCs w:val="24"/>
          <w:lang w:eastAsia="pl-PL"/>
        </w:rPr>
        <w:t>§</w:t>
      </w:r>
      <w:r w:rsidR="00A921C0">
        <w:rPr>
          <w:rFonts w:ascii="Times New Roman" w:eastAsia="Lucida Sans Unicode" w:hAnsi="Times New Roman" w:cs="Times New Roman"/>
          <w:kern w:val="3"/>
          <w:sz w:val="24"/>
          <w:szCs w:val="24"/>
          <w:lang w:eastAsia="pl-PL"/>
        </w:rPr>
        <w:t>5 ust. 1 Umowy</w:t>
      </w:r>
      <w:r w:rsidRPr="00816FCD">
        <w:rPr>
          <w:rFonts w:ascii="Times New Roman" w:eastAsia="Lucida Sans Unicode" w:hAnsi="Times New Roman" w:cs="Times New Roman"/>
          <w:kern w:val="3"/>
          <w:sz w:val="24"/>
          <w:szCs w:val="24"/>
          <w:lang w:eastAsia="pl-PL"/>
        </w:rPr>
        <w:t>.</w:t>
      </w:r>
    </w:p>
    <w:p w:rsidR="00632E03" w:rsidRDefault="00632E03" w:rsidP="000C6784">
      <w:pPr>
        <w:pStyle w:val="Akapitzlist"/>
        <w:widowControl w:val="0"/>
        <w:suppressAutoHyphens/>
        <w:autoSpaceDN w:val="0"/>
        <w:spacing w:after="0"/>
        <w:ind w:left="1440"/>
        <w:jc w:val="both"/>
        <w:textAlignment w:val="baseline"/>
        <w:rPr>
          <w:rFonts w:ascii="Times New Roman" w:eastAsia="Lucida Sans Unicode" w:hAnsi="Times New Roman" w:cs="Times New Roman"/>
          <w:kern w:val="3"/>
          <w:sz w:val="24"/>
          <w:szCs w:val="24"/>
          <w:lang w:eastAsia="pl-PL"/>
        </w:rPr>
      </w:pPr>
      <w:r w:rsidRPr="00632E03">
        <w:rPr>
          <w:rFonts w:ascii="Times New Roman" w:eastAsia="Lucida Sans Unicode" w:hAnsi="Times New Roman" w:cs="Times New Roman"/>
          <w:kern w:val="3"/>
          <w:sz w:val="24"/>
          <w:szCs w:val="24"/>
          <w:lang w:eastAsia="pl-PL"/>
        </w:rPr>
        <w:t>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p>
    <w:p w:rsidR="00A921C0" w:rsidRDefault="00A921C0" w:rsidP="00254B2D">
      <w:pPr>
        <w:pStyle w:val="Akapitzlist"/>
        <w:widowControl w:val="0"/>
        <w:numPr>
          <w:ilvl w:val="1"/>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 xml:space="preserve">zmiany przepisów powszechnie obowiązującego prawa, </w:t>
      </w:r>
      <w:r w:rsidR="00F27277">
        <w:rPr>
          <w:rFonts w:ascii="Times New Roman" w:eastAsia="Lucida Sans Unicode" w:hAnsi="Times New Roman" w:cs="Times New Roman"/>
          <w:kern w:val="3"/>
          <w:sz w:val="24"/>
          <w:szCs w:val="24"/>
          <w:lang w:eastAsia="pl-PL"/>
        </w:rPr>
        <w:t xml:space="preserve">w zakresie, w jakim te zmiany będą miały </w:t>
      </w:r>
      <w:r>
        <w:rPr>
          <w:rFonts w:ascii="Times New Roman" w:eastAsia="Lucida Sans Unicode" w:hAnsi="Times New Roman" w:cs="Times New Roman"/>
          <w:kern w:val="3"/>
          <w:sz w:val="24"/>
          <w:szCs w:val="24"/>
          <w:lang w:eastAsia="pl-PL"/>
        </w:rPr>
        <w:t xml:space="preserve">wpływ na </w:t>
      </w:r>
      <w:r w:rsidR="000C6784">
        <w:rPr>
          <w:rFonts w:ascii="Times New Roman" w:eastAsia="Lucida Sans Unicode" w:hAnsi="Times New Roman" w:cs="Times New Roman"/>
          <w:kern w:val="3"/>
          <w:sz w:val="24"/>
          <w:szCs w:val="24"/>
          <w:lang w:eastAsia="pl-PL"/>
        </w:rPr>
        <w:t>sposób realizacji</w:t>
      </w:r>
      <w:r>
        <w:rPr>
          <w:rFonts w:ascii="Times New Roman" w:eastAsia="Lucida Sans Unicode" w:hAnsi="Times New Roman" w:cs="Times New Roman"/>
          <w:kern w:val="3"/>
          <w:sz w:val="24"/>
          <w:szCs w:val="24"/>
          <w:lang w:eastAsia="pl-PL"/>
        </w:rPr>
        <w:t xml:space="preserve"> przedmiotu Umowy</w:t>
      </w:r>
      <w:r w:rsidR="00F27277">
        <w:rPr>
          <w:rFonts w:ascii="Times New Roman" w:eastAsia="Lucida Sans Unicode" w:hAnsi="Times New Roman" w:cs="Times New Roman"/>
          <w:kern w:val="3"/>
          <w:sz w:val="24"/>
          <w:szCs w:val="24"/>
          <w:lang w:eastAsia="pl-PL"/>
        </w:rPr>
        <w:t xml:space="preserve"> </w:t>
      </w:r>
    </w:p>
    <w:p w:rsidR="00632E03" w:rsidRPr="000C6784" w:rsidRDefault="00632E03" w:rsidP="00254B2D">
      <w:pPr>
        <w:pStyle w:val="Akapitzlist"/>
        <w:widowControl w:val="0"/>
        <w:numPr>
          <w:ilvl w:val="1"/>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Pr>
          <w:rFonts w:ascii="Times New Roman" w:eastAsia="Lucida Sans Unicode" w:hAnsi="Times New Roman" w:cs="Times New Roman"/>
          <w:kern w:val="3"/>
          <w:sz w:val="24"/>
          <w:szCs w:val="24"/>
          <w:lang w:eastAsia="pl-PL"/>
        </w:rPr>
        <w:t xml:space="preserve">wystąpienia Siły Wyższej, </w:t>
      </w:r>
      <w:r>
        <w:rPr>
          <w:rFonts w:ascii="Times New Roman" w:hAnsi="Times New Roman" w:cs="Times New Roman"/>
          <w:sz w:val="24"/>
        </w:rPr>
        <w:t xml:space="preserve">rozumianej jako </w:t>
      </w:r>
      <w:r w:rsidRPr="00ED771B">
        <w:rPr>
          <w:rFonts w:ascii="Times New Roman" w:hAnsi="Times New Roman" w:cs="Times New Roman"/>
          <w:sz w:val="24"/>
        </w:rPr>
        <w:t xml:space="preserve">stan wywołany zdarzeniem losowym spowodowanym przez czynniki zewnętrzne, których nie można było przewidzieć, ani nie można im było zapobiec, o charakterze obiektywnym, niezależnym od Stron Umowy </w:t>
      </w:r>
      <w:r>
        <w:rPr>
          <w:rFonts w:ascii="Times New Roman" w:hAnsi="Times New Roman" w:cs="Times New Roman"/>
          <w:sz w:val="24"/>
        </w:rPr>
        <w:t xml:space="preserve">w szczególności </w:t>
      </w:r>
      <w:r w:rsidRPr="00ED771B">
        <w:rPr>
          <w:rFonts w:ascii="Times New Roman" w:hAnsi="Times New Roman" w:cs="Times New Roman"/>
          <w:sz w:val="24"/>
        </w:rPr>
        <w:t xml:space="preserve">o takim charakterze jak: </w:t>
      </w:r>
      <w:r>
        <w:rPr>
          <w:rFonts w:ascii="Times New Roman" w:hAnsi="Times New Roman" w:cs="Times New Roman"/>
          <w:sz w:val="24"/>
        </w:rPr>
        <w:t xml:space="preserve">nadzwyczajne zjawiska przyrodnicze, inwazje wojenne, wprowadzenie stanu wyjątkowego, bądź stanu wojennego oraz związane z tymi zjawiskami skutki gospodarcze, </w:t>
      </w:r>
      <w:r w:rsidRPr="00B629F0">
        <w:rPr>
          <w:rFonts w:ascii="Times New Roman" w:hAnsi="Times New Roman" w:cs="Times New Roman"/>
          <w:sz w:val="24"/>
        </w:rPr>
        <w:t>które uniemożliwiają bądź w istotnym stopniu ograniczają możliwość wykonania Umowy zgodnie z jej treścią</w:t>
      </w:r>
    </w:p>
    <w:p w:rsidR="00632E03" w:rsidRPr="00632E03" w:rsidRDefault="00632E03" w:rsidP="00632E03">
      <w:pPr>
        <w:pStyle w:val="Akapitzlist"/>
        <w:widowControl w:val="0"/>
        <w:suppressAutoHyphens/>
        <w:autoSpaceDN w:val="0"/>
        <w:spacing w:after="0"/>
        <w:ind w:left="1440"/>
        <w:jc w:val="both"/>
        <w:textAlignment w:val="baseline"/>
        <w:rPr>
          <w:rFonts w:ascii="Times New Roman" w:hAnsi="Times New Roman" w:cs="Times New Roman"/>
          <w:sz w:val="24"/>
        </w:rPr>
      </w:pPr>
      <w:r>
        <w:rPr>
          <w:rFonts w:ascii="Times New Roman" w:hAnsi="Times New Roman" w:cs="Times New Roman"/>
          <w:sz w:val="24"/>
        </w:rPr>
        <w:t xml:space="preserve">– </w:t>
      </w:r>
      <w:r w:rsidRPr="00632E03">
        <w:rPr>
          <w:rFonts w:ascii="Times New Roman" w:hAnsi="Times New Roman" w:cs="Times New Roman"/>
          <w:sz w:val="24"/>
        </w:rPr>
        <w:t>w takim przypadku zmianie może ulec termin wykonania Umowy, o okres, w jakim wyżej wymienione okoliczności spowodowały wstrzymanie wykonania Umowy</w:t>
      </w:r>
      <w:r w:rsidR="00544E8F">
        <w:rPr>
          <w:rFonts w:ascii="Times New Roman" w:hAnsi="Times New Roman" w:cs="Times New Roman"/>
          <w:sz w:val="24"/>
        </w:rPr>
        <w:t>.</w:t>
      </w:r>
      <w:r w:rsidRPr="00632E03">
        <w:rPr>
          <w:rFonts w:ascii="Times New Roman" w:hAnsi="Times New Roman" w:cs="Times New Roman"/>
          <w:sz w:val="24"/>
        </w:rPr>
        <w:t xml:space="preserve"> </w:t>
      </w:r>
    </w:p>
    <w:p w:rsidR="00632E03" w:rsidRDefault="00632E03" w:rsidP="000C6784">
      <w:pPr>
        <w:pStyle w:val="Akapitzlist"/>
        <w:widowControl w:val="0"/>
        <w:suppressAutoHyphens/>
        <w:autoSpaceDN w:val="0"/>
        <w:spacing w:after="0"/>
        <w:ind w:left="1440"/>
        <w:jc w:val="both"/>
        <w:textAlignment w:val="baseline"/>
        <w:rPr>
          <w:rFonts w:ascii="Times New Roman" w:eastAsia="Lucida Sans Unicode" w:hAnsi="Times New Roman" w:cs="Times New Roman"/>
          <w:kern w:val="3"/>
          <w:sz w:val="24"/>
          <w:szCs w:val="24"/>
          <w:lang w:eastAsia="pl-PL"/>
        </w:rPr>
      </w:pPr>
      <w:r w:rsidRPr="00632E03">
        <w:rPr>
          <w:rFonts w:ascii="Times New Roman" w:hAnsi="Times New Roman" w:cs="Times New Roman"/>
          <w:sz w:val="24"/>
        </w:rPr>
        <w:t>Warunkiem wprowadzenia tej zmiany jest przedłożenie przez Wykonawcę informacji o wpływie Siły Wyższej na należyte wykonanie Umowy oraz potwierdzenia okoliczności, na które powołuje się Wykonawca, poprzez stosowne oświadczenia lub dokumenty</w:t>
      </w:r>
    </w:p>
    <w:p w:rsidR="00924F92" w:rsidRDefault="00924F92" w:rsidP="00254B2D">
      <w:pPr>
        <w:pStyle w:val="Akapitzlist"/>
        <w:widowControl w:val="0"/>
        <w:numPr>
          <w:ilvl w:val="0"/>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254B2D">
        <w:rPr>
          <w:rFonts w:ascii="Times New Roman" w:eastAsia="Lucida Sans Unicode" w:hAnsi="Times New Roman" w:cs="Times New Roman"/>
          <w:kern w:val="3"/>
          <w:sz w:val="24"/>
          <w:szCs w:val="24"/>
          <w:lang w:eastAsia="pl-PL"/>
        </w:rPr>
        <w:t xml:space="preserve">Zmiana </w:t>
      </w:r>
      <w:r>
        <w:rPr>
          <w:rFonts w:ascii="Times New Roman" w:eastAsia="Lucida Sans Unicode" w:hAnsi="Times New Roman" w:cs="Times New Roman"/>
          <w:kern w:val="3"/>
          <w:sz w:val="24"/>
          <w:szCs w:val="24"/>
          <w:lang w:eastAsia="pl-PL"/>
        </w:rPr>
        <w:t>U</w:t>
      </w:r>
      <w:r w:rsidRPr="00254B2D">
        <w:rPr>
          <w:rFonts w:ascii="Times New Roman" w:eastAsia="Lucida Sans Unicode" w:hAnsi="Times New Roman" w:cs="Times New Roman"/>
          <w:kern w:val="3"/>
          <w:sz w:val="24"/>
          <w:szCs w:val="24"/>
          <w:lang w:eastAsia="pl-PL"/>
        </w:rPr>
        <w:t xml:space="preserve">mowy, </w:t>
      </w:r>
      <w:r w:rsidR="00794825">
        <w:rPr>
          <w:rFonts w:ascii="Times New Roman" w:eastAsia="Lucida Sans Unicode" w:hAnsi="Times New Roman" w:cs="Times New Roman"/>
          <w:kern w:val="3"/>
          <w:sz w:val="24"/>
          <w:szCs w:val="24"/>
          <w:lang w:eastAsia="pl-PL"/>
        </w:rPr>
        <w:t>p</w:t>
      </w:r>
      <w:r w:rsidRPr="00254B2D">
        <w:rPr>
          <w:rFonts w:ascii="Times New Roman" w:eastAsia="Lucida Sans Unicode" w:hAnsi="Times New Roman" w:cs="Times New Roman"/>
          <w:kern w:val="3"/>
          <w:sz w:val="24"/>
          <w:szCs w:val="24"/>
          <w:lang w:eastAsia="pl-PL"/>
        </w:rPr>
        <w:t>od rygorem nieważności wymaga formy pisemnej w postaci aneksu</w:t>
      </w:r>
      <w:r w:rsidR="00425399">
        <w:rPr>
          <w:rFonts w:ascii="Times New Roman" w:eastAsia="Lucida Sans Unicode" w:hAnsi="Times New Roman" w:cs="Times New Roman"/>
          <w:kern w:val="3"/>
          <w:sz w:val="24"/>
          <w:szCs w:val="24"/>
          <w:lang w:eastAsia="pl-PL"/>
        </w:rPr>
        <w:t>.</w:t>
      </w:r>
    </w:p>
    <w:p w:rsidR="00505996" w:rsidRPr="00505996" w:rsidRDefault="00632E03" w:rsidP="00505996">
      <w:pPr>
        <w:pStyle w:val="Akapitzlist"/>
        <w:widowControl w:val="0"/>
        <w:numPr>
          <w:ilvl w:val="0"/>
          <w:numId w:val="40"/>
        </w:numPr>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1E6175">
        <w:rPr>
          <w:rFonts w:ascii="Times New Roman" w:hAnsi="Times New Roman"/>
          <w:sz w:val="24"/>
          <w:szCs w:val="24"/>
        </w:rPr>
        <w:t xml:space="preserve">Strona, zainteresowana wprowadzeniem zmiany do Umowy, występuje z wnioskiem o jej zmodyfikowanie. We wniosku Strona wskazuje podstawę prawną żądania, z przywołaniem właściwych postanowień Umowy i/lub przepisów ustawy,  </w:t>
      </w:r>
      <w:r w:rsidRPr="001E6175">
        <w:rPr>
          <w:rFonts w:ascii="Times New Roman" w:hAnsi="Times New Roman"/>
          <w:sz w:val="24"/>
          <w:szCs w:val="24"/>
        </w:rPr>
        <w:lastRenderedPageBreak/>
        <w:t>uzasadnienie faktyczne żądania</w:t>
      </w:r>
      <w:r>
        <w:rPr>
          <w:rFonts w:ascii="Times New Roman" w:hAnsi="Times New Roman"/>
          <w:sz w:val="24"/>
          <w:szCs w:val="24"/>
        </w:rPr>
        <w:t xml:space="preserve"> oraz</w:t>
      </w:r>
      <w:r w:rsidRPr="00ED771B">
        <w:rPr>
          <w:rFonts w:ascii="Times New Roman" w:hAnsi="Times New Roman"/>
          <w:sz w:val="24"/>
          <w:szCs w:val="24"/>
        </w:rPr>
        <w:t xml:space="preserve"> opis i zakres proponowanej zmiany</w:t>
      </w:r>
      <w:r w:rsidR="00505996">
        <w:rPr>
          <w:rFonts w:ascii="Times New Roman" w:eastAsia="Lucida Sans Unicode" w:hAnsi="Times New Roman" w:cs="Times New Roman"/>
          <w:kern w:val="3"/>
          <w:sz w:val="24"/>
          <w:szCs w:val="24"/>
          <w:lang w:eastAsia="pl-PL"/>
        </w:rPr>
        <w:t>.</w:t>
      </w:r>
    </w:p>
    <w:p w:rsidR="000C4EE0" w:rsidRDefault="000C4EE0" w:rsidP="003A5E3D">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p>
    <w:p w:rsidR="003A5E3D" w:rsidRPr="00550DAA" w:rsidRDefault="003A5E3D" w:rsidP="003A5E3D">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sidRPr="00550DAA">
        <w:rPr>
          <w:rFonts w:ascii="Times New Roman" w:eastAsia="Lucida Sans Unicode" w:hAnsi="Times New Roman" w:cs="Times New Roman"/>
          <w:b/>
          <w:kern w:val="3"/>
          <w:sz w:val="24"/>
          <w:szCs w:val="24"/>
          <w:lang w:eastAsia="pl-PL"/>
        </w:rPr>
        <w:t xml:space="preserve">§ </w:t>
      </w:r>
      <w:r w:rsidR="007F19A6">
        <w:rPr>
          <w:rFonts w:ascii="Times New Roman" w:eastAsia="Lucida Sans Unicode" w:hAnsi="Times New Roman" w:cs="Times New Roman"/>
          <w:b/>
          <w:kern w:val="3"/>
          <w:sz w:val="24"/>
          <w:szCs w:val="24"/>
          <w:lang w:eastAsia="pl-PL"/>
        </w:rPr>
        <w:t>10</w:t>
      </w:r>
    </w:p>
    <w:p w:rsidR="003A5E3D" w:rsidRPr="00550DAA" w:rsidRDefault="00281E90" w:rsidP="003A5E3D">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Pr>
          <w:rFonts w:ascii="Times New Roman" w:eastAsia="Lucida Sans Unicode" w:hAnsi="Times New Roman" w:cs="Times New Roman"/>
          <w:b/>
          <w:kern w:val="3"/>
          <w:sz w:val="24"/>
          <w:szCs w:val="24"/>
          <w:lang w:eastAsia="pl-PL"/>
        </w:rPr>
        <w:t>I</w:t>
      </w:r>
      <w:r w:rsidR="009D35B3">
        <w:rPr>
          <w:rFonts w:ascii="Times New Roman" w:eastAsia="Lucida Sans Unicode" w:hAnsi="Times New Roman" w:cs="Times New Roman"/>
          <w:b/>
          <w:kern w:val="3"/>
          <w:sz w:val="24"/>
          <w:szCs w:val="24"/>
          <w:lang w:eastAsia="pl-PL"/>
        </w:rPr>
        <w:t>nformacje poufne</w:t>
      </w:r>
    </w:p>
    <w:p w:rsidR="003A5E3D" w:rsidRPr="00FA17A5" w:rsidRDefault="003A5E3D" w:rsidP="003A5E3D">
      <w:pPr>
        <w:jc w:val="both"/>
        <w:rPr>
          <w:rFonts w:ascii="Times New Roman" w:hAnsi="Times New Roman" w:cs="Times New Roman"/>
          <w:sz w:val="24"/>
          <w:szCs w:val="24"/>
        </w:rPr>
      </w:pPr>
      <w:r w:rsidRPr="00FA17A5">
        <w:rPr>
          <w:rFonts w:ascii="Times New Roman" w:hAnsi="Times New Roman" w:cs="Times New Roman"/>
          <w:sz w:val="24"/>
          <w:szCs w:val="24"/>
        </w:rPr>
        <w:t xml:space="preserve">Strony ustalają, iż wszystkie informacje dotyczące Umowy, jak również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rsidR="000C080D" w:rsidRDefault="000C080D" w:rsidP="00550DAA">
      <w:pPr>
        <w:spacing w:after="0"/>
        <w:jc w:val="center"/>
        <w:rPr>
          <w:rFonts w:ascii="Times New Roman" w:hAnsi="Times New Roman" w:cs="Times New Roman"/>
          <w:b/>
          <w:sz w:val="24"/>
          <w:szCs w:val="24"/>
        </w:rPr>
      </w:pPr>
      <w:r>
        <w:rPr>
          <w:rFonts w:ascii="Times New Roman" w:hAnsi="Times New Roman" w:cs="Times New Roman"/>
          <w:b/>
          <w:sz w:val="24"/>
          <w:szCs w:val="24"/>
        </w:rPr>
        <w:t>§11</w:t>
      </w:r>
    </w:p>
    <w:p w:rsidR="000C080D" w:rsidRDefault="00281E90" w:rsidP="00550DAA">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0C080D">
        <w:rPr>
          <w:rFonts w:ascii="Times New Roman" w:hAnsi="Times New Roman" w:cs="Times New Roman"/>
          <w:b/>
          <w:sz w:val="24"/>
          <w:szCs w:val="24"/>
        </w:rPr>
        <w:t>chrona danych osobowych</w:t>
      </w:r>
    </w:p>
    <w:p w:rsidR="000C080D" w:rsidRDefault="000C080D" w:rsidP="007401C9">
      <w:pPr>
        <w:pStyle w:val="Akapitzlist"/>
        <w:numPr>
          <w:ilvl w:val="0"/>
          <w:numId w:val="38"/>
        </w:numPr>
        <w:spacing w:after="0"/>
        <w:jc w:val="both"/>
        <w:rPr>
          <w:rFonts w:ascii="Times New Roman" w:hAnsi="Times New Roman" w:cs="Times New Roman"/>
          <w:sz w:val="24"/>
          <w:szCs w:val="24"/>
        </w:rPr>
      </w:pPr>
      <w:r w:rsidRPr="000C080D">
        <w:rPr>
          <w:rFonts w:ascii="Times New Roman" w:hAnsi="Times New Roman" w:cs="Times New Roman"/>
          <w:sz w:val="24"/>
          <w:szCs w:val="24"/>
        </w:rPr>
        <w:t>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0C080D" w:rsidRDefault="000C080D" w:rsidP="007401C9">
      <w:pPr>
        <w:pStyle w:val="Akapitzlist"/>
        <w:numPr>
          <w:ilvl w:val="0"/>
          <w:numId w:val="38"/>
        </w:numPr>
        <w:spacing w:after="0"/>
        <w:jc w:val="both"/>
        <w:rPr>
          <w:rFonts w:ascii="Times New Roman" w:hAnsi="Times New Roman" w:cs="Times New Roman"/>
          <w:sz w:val="24"/>
          <w:szCs w:val="24"/>
        </w:rPr>
      </w:pPr>
      <w:r w:rsidRPr="000C080D">
        <w:rPr>
          <w:rFonts w:ascii="Times New Roman" w:hAnsi="Times New Roman" w:cs="Times New Roman"/>
          <w:sz w:val="24"/>
          <w:szCs w:val="24"/>
        </w:rPr>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0C080D" w:rsidRDefault="000C080D" w:rsidP="007401C9">
      <w:pPr>
        <w:pStyle w:val="Akapitzlist"/>
        <w:numPr>
          <w:ilvl w:val="0"/>
          <w:numId w:val="38"/>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4 do </w:t>
      </w:r>
      <w:r w:rsidR="008F671E">
        <w:rPr>
          <w:rFonts w:ascii="Times New Roman" w:hAnsi="Times New Roman" w:cs="Times New Roman"/>
          <w:sz w:val="24"/>
          <w:szCs w:val="24"/>
        </w:rPr>
        <w:t>U</w:t>
      </w:r>
      <w:r w:rsidRPr="000C080D">
        <w:rPr>
          <w:rFonts w:ascii="Times New Roman" w:hAnsi="Times New Roman" w:cs="Times New Roman"/>
          <w:sz w:val="24"/>
          <w:szCs w:val="24"/>
        </w:rPr>
        <w:t xml:space="preserve">mowy. Wykonawca jest zobowiązany przekazać Zamawiającemu oświadczenie potwierdzające przekazanie członkom swojego personelu klauzuli informacyjnej stanowiącej Załącznik nr 4 do </w:t>
      </w:r>
      <w:r w:rsidR="00A6348F">
        <w:rPr>
          <w:rFonts w:ascii="Times New Roman" w:hAnsi="Times New Roman" w:cs="Times New Roman"/>
          <w:sz w:val="24"/>
          <w:szCs w:val="24"/>
        </w:rPr>
        <w:t>U</w:t>
      </w:r>
      <w:r w:rsidRPr="000C080D">
        <w:rPr>
          <w:rFonts w:ascii="Times New Roman" w:hAnsi="Times New Roman" w:cs="Times New Roman"/>
          <w:sz w:val="24"/>
          <w:szCs w:val="24"/>
        </w:rPr>
        <w:t>mowy</w:t>
      </w:r>
      <w:r>
        <w:rPr>
          <w:rFonts w:ascii="Times New Roman" w:hAnsi="Times New Roman" w:cs="Times New Roman"/>
          <w:sz w:val="24"/>
          <w:szCs w:val="24"/>
        </w:rPr>
        <w:t>.</w:t>
      </w:r>
    </w:p>
    <w:p w:rsidR="000C080D" w:rsidRDefault="000C080D" w:rsidP="007401C9">
      <w:pPr>
        <w:pStyle w:val="Akapitzlist"/>
        <w:numPr>
          <w:ilvl w:val="0"/>
          <w:numId w:val="38"/>
        </w:numPr>
        <w:spacing w:after="0"/>
        <w:jc w:val="both"/>
        <w:rPr>
          <w:rFonts w:ascii="Times New Roman" w:hAnsi="Times New Roman" w:cs="Times New Roman"/>
          <w:sz w:val="24"/>
          <w:szCs w:val="24"/>
        </w:rPr>
      </w:pPr>
      <w:r w:rsidRPr="000C080D">
        <w:rPr>
          <w:rFonts w:ascii="Times New Roman" w:hAnsi="Times New Roman" w:cs="Times New Roman"/>
          <w:sz w:val="24"/>
          <w:szCs w:val="24"/>
        </w:rPr>
        <w:t>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4 do Umowy</w:t>
      </w:r>
      <w:r>
        <w:rPr>
          <w:rFonts w:ascii="Times New Roman" w:hAnsi="Times New Roman" w:cs="Times New Roman"/>
          <w:sz w:val="24"/>
          <w:szCs w:val="24"/>
        </w:rPr>
        <w:t>.</w:t>
      </w:r>
    </w:p>
    <w:p w:rsidR="000C080D" w:rsidRPr="007401C9" w:rsidRDefault="000C080D" w:rsidP="007401C9">
      <w:pPr>
        <w:pStyle w:val="Akapitzlist"/>
        <w:spacing w:after="0"/>
        <w:jc w:val="both"/>
        <w:rPr>
          <w:rFonts w:ascii="Times New Roman" w:hAnsi="Times New Roman" w:cs="Times New Roman"/>
          <w:sz w:val="24"/>
          <w:szCs w:val="24"/>
        </w:rPr>
      </w:pPr>
    </w:p>
    <w:p w:rsidR="009D2033" w:rsidRPr="00550DAA" w:rsidRDefault="009D2033" w:rsidP="00550DAA">
      <w:pPr>
        <w:spacing w:after="0"/>
        <w:jc w:val="center"/>
        <w:rPr>
          <w:rFonts w:ascii="Times New Roman" w:hAnsi="Times New Roman" w:cs="Times New Roman"/>
          <w:b/>
          <w:sz w:val="24"/>
          <w:szCs w:val="24"/>
        </w:rPr>
      </w:pPr>
      <w:r w:rsidRPr="00550DAA">
        <w:rPr>
          <w:rFonts w:ascii="Times New Roman" w:hAnsi="Times New Roman" w:cs="Times New Roman"/>
          <w:b/>
          <w:sz w:val="24"/>
          <w:szCs w:val="24"/>
        </w:rPr>
        <w:t>§</w:t>
      </w:r>
      <w:r w:rsidR="000C080D">
        <w:rPr>
          <w:rFonts w:ascii="Times New Roman" w:hAnsi="Times New Roman" w:cs="Times New Roman"/>
          <w:b/>
          <w:sz w:val="24"/>
          <w:szCs w:val="24"/>
        </w:rPr>
        <w:t>12</w:t>
      </w:r>
      <w:r w:rsidR="000C080D" w:rsidRPr="00550DAA">
        <w:rPr>
          <w:rFonts w:ascii="Times New Roman" w:hAnsi="Times New Roman" w:cs="Times New Roman"/>
          <w:b/>
          <w:sz w:val="24"/>
          <w:szCs w:val="24"/>
        </w:rPr>
        <w:t xml:space="preserve"> </w:t>
      </w:r>
    </w:p>
    <w:p w:rsidR="009D2033" w:rsidRPr="00550DAA" w:rsidRDefault="00281E90" w:rsidP="00550DAA">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9D2033" w:rsidRPr="00550DAA">
        <w:rPr>
          <w:rFonts w:ascii="Times New Roman" w:hAnsi="Times New Roman" w:cs="Times New Roman"/>
          <w:b/>
          <w:sz w:val="24"/>
          <w:szCs w:val="24"/>
        </w:rPr>
        <w:t>rzedstawiciele Stron</w:t>
      </w:r>
    </w:p>
    <w:p w:rsidR="000C080D" w:rsidRPr="007401C9" w:rsidRDefault="009D2033" w:rsidP="007401C9">
      <w:pPr>
        <w:pStyle w:val="Akapitzlist"/>
        <w:numPr>
          <w:ilvl w:val="0"/>
          <w:numId w:val="39"/>
        </w:numPr>
        <w:spacing w:after="0"/>
        <w:jc w:val="both"/>
        <w:rPr>
          <w:rFonts w:ascii="Times New Roman" w:hAnsi="Times New Roman" w:cs="Times New Roman"/>
          <w:sz w:val="24"/>
          <w:szCs w:val="24"/>
        </w:rPr>
      </w:pPr>
      <w:r w:rsidRPr="007401C9">
        <w:rPr>
          <w:rFonts w:ascii="Times New Roman" w:hAnsi="Times New Roman" w:cs="Times New Roman"/>
          <w:sz w:val="24"/>
          <w:szCs w:val="24"/>
        </w:rPr>
        <w:t>Strony zobowiązują się do zapewnienia należytego współdziałania i koordynacji działań nad prawidłowością wykonania Umowy.</w:t>
      </w:r>
    </w:p>
    <w:p w:rsidR="000C080D" w:rsidRPr="007401C9" w:rsidRDefault="009D2033" w:rsidP="007401C9">
      <w:pPr>
        <w:pStyle w:val="Akapitzlist"/>
        <w:numPr>
          <w:ilvl w:val="0"/>
          <w:numId w:val="39"/>
        </w:numPr>
        <w:spacing w:after="0"/>
        <w:jc w:val="both"/>
        <w:rPr>
          <w:rFonts w:ascii="Times New Roman" w:hAnsi="Times New Roman" w:cs="Times New Roman"/>
          <w:sz w:val="24"/>
          <w:szCs w:val="24"/>
        </w:rPr>
      </w:pPr>
      <w:r w:rsidRPr="007401C9">
        <w:rPr>
          <w:rFonts w:ascii="Times New Roman" w:hAnsi="Times New Roman" w:cs="Times New Roman"/>
          <w:sz w:val="24"/>
          <w:szCs w:val="24"/>
        </w:rPr>
        <w:t>Przedstawicielami w zakresie współdziałania i koordynacji działań nad prawidłowością realizacji Umowy są:</w:t>
      </w:r>
    </w:p>
    <w:p w:rsidR="000C080D" w:rsidRDefault="009D2033" w:rsidP="000C080D">
      <w:pPr>
        <w:pStyle w:val="Akapitzlist"/>
        <w:numPr>
          <w:ilvl w:val="1"/>
          <w:numId w:val="39"/>
        </w:numPr>
        <w:spacing w:after="0"/>
        <w:jc w:val="both"/>
        <w:rPr>
          <w:rFonts w:ascii="Times New Roman" w:hAnsi="Times New Roman" w:cs="Times New Roman"/>
          <w:sz w:val="24"/>
          <w:szCs w:val="24"/>
        </w:rPr>
      </w:pPr>
      <w:r w:rsidRPr="007401C9">
        <w:rPr>
          <w:rFonts w:ascii="Times New Roman" w:hAnsi="Times New Roman" w:cs="Times New Roman"/>
          <w:sz w:val="24"/>
          <w:szCs w:val="24"/>
        </w:rPr>
        <w:t xml:space="preserve">przedstawicielem ze strony Zamawiającego jest: </w:t>
      </w:r>
      <w:r w:rsidR="000C080D">
        <w:rPr>
          <w:rFonts w:ascii="Times New Roman" w:hAnsi="Times New Roman" w:cs="Times New Roman"/>
          <w:sz w:val="24"/>
          <w:szCs w:val="24"/>
        </w:rPr>
        <w:t>[imię i nazwisko], [</w:t>
      </w:r>
      <w:proofErr w:type="spellStart"/>
      <w:r w:rsidR="000C080D">
        <w:rPr>
          <w:rFonts w:ascii="Times New Roman" w:hAnsi="Times New Roman" w:cs="Times New Roman"/>
          <w:sz w:val="24"/>
          <w:szCs w:val="24"/>
        </w:rPr>
        <w:t>tel</w:t>
      </w:r>
      <w:proofErr w:type="spellEnd"/>
      <w:r w:rsidR="000C080D">
        <w:rPr>
          <w:rFonts w:ascii="Times New Roman" w:hAnsi="Times New Roman" w:cs="Times New Roman"/>
          <w:sz w:val="24"/>
          <w:szCs w:val="24"/>
        </w:rPr>
        <w:t>] [e-mail]</w:t>
      </w:r>
    </w:p>
    <w:p w:rsidR="000C080D" w:rsidRDefault="000C080D" w:rsidP="000C080D">
      <w:pPr>
        <w:pStyle w:val="Akapitzlist"/>
        <w:numPr>
          <w:ilvl w:val="1"/>
          <w:numId w:val="39"/>
        </w:numPr>
        <w:spacing w:after="0"/>
        <w:jc w:val="both"/>
        <w:rPr>
          <w:rFonts w:ascii="Times New Roman" w:hAnsi="Times New Roman" w:cs="Times New Roman"/>
          <w:sz w:val="24"/>
          <w:szCs w:val="24"/>
        </w:rPr>
      </w:pPr>
      <w:r>
        <w:rPr>
          <w:rFonts w:ascii="Times New Roman" w:hAnsi="Times New Roman" w:cs="Times New Roman"/>
          <w:sz w:val="24"/>
          <w:szCs w:val="24"/>
        </w:rPr>
        <w:t>przedstawicielem ze strony Wykonawcy jest: [imię i nazwisko],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[e-mail]</w:t>
      </w:r>
    </w:p>
    <w:p w:rsidR="000C080D" w:rsidRPr="000C080D" w:rsidDel="000C080D" w:rsidRDefault="000C080D" w:rsidP="007401C9">
      <w:pPr>
        <w:pStyle w:val="Akapitzlist"/>
        <w:numPr>
          <w:ilvl w:val="0"/>
          <w:numId w:val="39"/>
        </w:numPr>
        <w:spacing w:after="0"/>
        <w:jc w:val="both"/>
        <w:rPr>
          <w:rFonts w:ascii="Times New Roman" w:hAnsi="Times New Roman" w:cs="Times New Roman"/>
          <w:sz w:val="24"/>
          <w:szCs w:val="24"/>
        </w:rPr>
      </w:pPr>
      <w:r w:rsidRPr="000C080D">
        <w:rPr>
          <w:rFonts w:ascii="Times New Roman" w:hAnsi="Times New Roman" w:cs="Times New Roman"/>
          <w:sz w:val="24"/>
          <w:szCs w:val="24"/>
        </w:rPr>
        <w:t>Zmiana którejś z osób wskazanych w ust. 2 nie stanowi zmiany Umowy. Zmiana jest skuteczna od momentu poinformowania drugiej Strony co najmniej w formie dokumentowej</w:t>
      </w: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p>
    <w:p w:rsidR="009D2033" w:rsidRPr="00550DAA" w:rsidRDefault="009D2033"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sidRPr="00550DAA">
        <w:rPr>
          <w:rFonts w:ascii="Times New Roman" w:eastAsia="Lucida Sans Unicode" w:hAnsi="Times New Roman" w:cs="Times New Roman"/>
          <w:b/>
          <w:kern w:val="3"/>
          <w:sz w:val="24"/>
          <w:szCs w:val="24"/>
          <w:lang w:eastAsia="pl-PL"/>
        </w:rPr>
        <w:t xml:space="preserve">§ </w:t>
      </w:r>
      <w:r w:rsidR="000C080D" w:rsidRPr="00550DAA">
        <w:rPr>
          <w:rFonts w:ascii="Times New Roman" w:eastAsia="Lucida Sans Unicode" w:hAnsi="Times New Roman" w:cs="Times New Roman"/>
          <w:b/>
          <w:kern w:val="3"/>
          <w:sz w:val="24"/>
          <w:szCs w:val="24"/>
          <w:lang w:eastAsia="pl-PL"/>
        </w:rPr>
        <w:t>1</w:t>
      </w:r>
      <w:r w:rsidR="000C080D">
        <w:rPr>
          <w:rFonts w:ascii="Times New Roman" w:eastAsia="Lucida Sans Unicode" w:hAnsi="Times New Roman" w:cs="Times New Roman"/>
          <w:b/>
          <w:kern w:val="3"/>
          <w:sz w:val="24"/>
          <w:szCs w:val="24"/>
          <w:lang w:eastAsia="pl-PL"/>
        </w:rPr>
        <w:t>3</w:t>
      </w:r>
    </w:p>
    <w:p w:rsidR="009D2033" w:rsidRPr="00550DAA" w:rsidRDefault="00281E90" w:rsidP="00550DAA">
      <w:pPr>
        <w:widowControl w:val="0"/>
        <w:suppressAutoHyphens/>
        <w:autoSpaceDN w:val="0"/>
        <w:spacing w:after="0"/>
        <w:jc w:val="center"/>
        <w:textAlignment w:val="baseline"/>
        <w:rPr>
          <w:rFonts w:ascii="Times New Roman" w:eastAsia="Lucida Sans Unicode" w:hAnsi="Times New Roman" w:cs="Times New Roman"/>
          <w:b/>
          <w:kern w:val="3"/>
          <w:sz w:val="24"/>
          <w:szCs w:val="24"/>
          <w:lang w:eastAsia="pl-PL"/>
        </w:rPr>
      </w:pPr>
      <w:r>
        <w:rPr>
          <w:rFonts w:ascii="Times New Roman" w:eastAsia="Lucida Sans Unicode" w:hAnsi="Times New Roman" w:cs="Times New Roman"/>
          <w:b/>
          <w:kern w:val="3"/>
          <w:sz w:val="24"/>
          <w:szCs w:val="24"/>
          <w:lang w:eastAsia="pl-PL"/>
        </w:rPr>
        <w:t>P</w:t>
      </w:r>
      <w:r w:rsidR="009D2033" w:rsidRPr="00550DAA">
        <w:rPr>
          <w:rFonts w:ascii="Times New Roman" w:eastAsia="Lucida Sans Unicode" w:hAnsi="Times New Roman" w:cs="Times New Roman"/>
          <w:b/>
          <w:kern w:val="3"/>
          <w:sz w:val="24"/>
          <w:szCs w:val="24"/>
          <w:lang w:eastAsia="pl-PL"/>
        </w:rPr>
        <w:t>ostanowienia końcowe</w:t>
      </w:r>
    </w:p>
    <w:p w:rsidR="0094480C" w:rsidRPr="0094480C" w:rsidRDefault="0094480C" w:rsidP="0094480C">
      <w:pPr>
        <w:numPr>
          <w:ilvl w:val="0"/>
          <w:numId w:val="35"/>
        </w:numPr>
        <w:tabs>
          <w:tab w:val="center" w:pos="284"/>
          <w:tab w:val="left" w:pos="426"/>
          <w:tab w:val="right" w:pos="9792"/>
        </w:tabs>
        <w:suppressAutoHyphens/>
        <w:autoSpaceDN w:val="0"/>
        <w:spacing w:after="0"/>
        <w:jc w:val="both"/>
        <w:textAlignment w:val="baseline"/>
        <w:rPr>
          <w:rFonts w:ascii="Times New Roman" w:eastAsia="Lucida Sans Unicode" w:hAnsi="Times New Roman"/>
          <w:color w:val="000000"/>
          <w:kern w:val="3"/>
          <w:sz w:val="24"/>
          <w:szCs w:val="24"/>
          <w:lang w:eastAsia="pl-PL"/>
        </w:rPr>
      </w:pPr>
      <w:r w:rsidRPr="0094480C">
        <w:rPr>
          <w:rFonts w:ascii="Times New Roman" w:eastAsia="Lucida Sans Unicode" w:hAnsi="Times New Roman"/>
          <w:color w:val="000000"/>
          <w:kern w:val="3"/>
          <w:sz w:val="24"/>
          <w:szCs w:val="24"/>
          <w:lang w:eastAsia="pl-PL"/>
        </w:rPr>
        <w:t xml:space="preserve">W sprawach nieuregulowanych Umową zastosowanie mają przepisy </w:t>
      </w:r>
      <w:r w:rsidR="00924F92">
        <w:rPr>
          <w:rFonts w:ascii="Times New Roman" w:eastAsia="Lucida Sans Unicode" w:hAnsi="Times New Roman"/>
          <w:color w:val="000000"/>
          <w:kern w:val="3"/>
          <w:sz w:val="24"/>
          <w:szCs w:val="24"/>
          <w:lang w:eastAsia="pl-PL"/>
        </w:rPr>
        <w:t>ustawy Prawo zamówień publicznych, K</w:t>
      </w:r>
      <w:r w:rsidR="00924F92" w:rsidRPr="0094480C">
        <w:rPr>
          <w:rFonts w:ascii="Times New Roman" w:eastAsia="Lucida Sans Unicode" w:hAnsi="Times New Roman"/>
          <w:color w:val="000000"/>
          <w:kern w:val="3"/>
          <w:sz w:val="24"/>
          <w:szCs w:val="24"/>
          <w:lang w:eastAsia="pl-PL"/>
        </w:rPr>
        <w:t xml:space="preserve">odeksu </w:t>
      </w:r>
      <w:r w:rsidRPr="0094480C">
        <w:rPr>
          <w:rFonts w:ascii="Times New Roman" w:eastAsia="Lucida Sans Unicode" w:hAnsi="Times New Roman"/>
          <w:color w:val="000000"/>
          <w:kern w:val="3"/>
          <w:sz w:val="24"/>
          <w:szCs w:val="24"/>
          <w:lang w:eastAsia="pl-PL"/>
        </w:rPr>
        <w:t>cywilnego oraz inne przepisy powszechnie obowiązujące.</w:t>
      </w:r>
    </w:p>
    <w:p w:rsidR="0094480C" w:rsidRPr="0094480C" w:rsidRDefault="0094480C" w:rsidP="00281E90">
      <w:pPr>
        <w:numPr>
          <w:ilvl w:val="0"/>
          <w:numId w:val="35"/>
        </w:num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94480C">
        <w:rPr>
          <w:rFonts w:ascii="Times New Roman" w:eastAsia="Lucida Sans Unicode" w:hAnsi="Times New Roman" w:cs="Times New Roman"/>
          <w:color w:val="000000"/>
          <w:kern w:val="3"/>
          <w:sz w:val="24"/>
          <w:szCs w:val="24"/>
          <w:lang w:eastAsia="pl-PL"/>
        </w:rPr>
        <w:t xml:space="preserve">Wykonawca nie ma prawa dokonywać cesji, przeniesienia bądź obciążenia swoich praw lub obowiązków wynikających z Umowy, bez uprzedniej </w:t>
      </w:r>
      <w:r w:rsidR="00281E90" w:rsidRPr="0094480C">
        <w:rPr>
          <w:rFonts w:ascii="Times New Roman" w:eastAsia="Lucida Sans Unicode" w:hAnsi="Times New Roman" w:cs="Times New Roman"/>
          <w:color w:val="000000"/>
          <w:kern w:val="3"/>
          <w:sz w:val="24"/>
          <w:szCs w:val="24"/>
          <w:lang w:eastAsia="pl-PL"/>
        </w:rPr>
        <w:t xml:space="preserve">zgody Zamawiającego </w:t>
      </w:r>
      <w:r w:rsidR="00281E90">
        <w:rPr>
          <w:rFonts w:ascii="Times New Roman" w:eastAsia="Lucida Sans Unicode" w:hAnsi="Times New Roman" w:cs="Times New Roman"/>
          <w:color w:val="000000"/>
          <w:kern w:val="3"/>
          <w:sz w:val="24"/>
          <w:szCs w:val="24"/>
          <w:lang w:eastAsia="pl-PL"/>
        </w:rPr>
        <w:t xml:space="preserve">wyrażonej w formie </w:t>
      </w:r>
      <w:r w:rsidRPr="0094480C">
        <w:rPr>
          <w:rFonts w:ascii="Times New Roman" w:eastAsia="Lucida Sans Unicode" w:hAnsi="Times New Roman" w:cs="Times New Roman"/>
          <w:color w:val="000000"/>
          <w:kern w:val="3"/>
          <w:sz w:val="24"/>
          <w:szCs w:val="24"/>
          <w:lang w:eastAsia="pl-PL"/>
        </w:rPr>
        <w:t xml:space="preserve">pisemnej pod rygorem nieważności. </w:t>
      </w:r>
    </w:p>
    <w:p w:rsidR="0094480C" w:rsidRPr="0094480C" w:rsidRDefault="0094480C" w:rsidP="0094480C">
      <w:pPr>
        <w:numPr>
          <w:ilvl w:val="0"/>
          <w:numId w:val="35"/>
        </w:num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94480C">
        <w:rPr>
          <w:rFonts w:ascii="Times New Roman" w:eastAsia="Lucida Sans Unicode" w:hAnsi="Times New Roman" w:cs="Times New Roman"/>
          <w:color w:val="000000"/>
          <w:kern w:val="3"/>
          <w:sz w:val="24"/>
          <w:szCs w:val="24"/>
          <w:lang w:eastAsia="pl-PL"/>
        </w:rPr>
        <w:t>Integralną częścią Umowy są jej załączniki.</w:t>
      </w:r>
    </w:p>
    <w:p w:rsidR="0094480C" w:rsidRPr="0094480C" w:rsidRDefault="0094480C" w:rsidP="0094480C">
      <w:pPr>
        <w:numPr>
          <w:ilvl w:val="0"/>
          <w:numId w:val="35"/>
        </w:num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94480C">
        <w:rPr>
          <w:rFonts w:ascii="Times New Roman" w:eastAsia="Lucida Sans Unicode" w:hAnsi="Times New Roman" w:cs="Times New Roman"/>
          <w:color w:val="000000"/>
          <w:kern w:val="3"/>
          <w:sz w:val="24"/>
          <w:szCs w:val="24"/>
          <w:lang w:eastAsia="pl-PL"/>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94480C" w:rsidRPr="0094480C" w:rsidRDefault="0094480C" w:rsidP="0094480C">
      <w:pPr>
        <w:numPr>
          <w:ilvl w:val="0"/>
          <w:numId w:val="35"/>
        </w:num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94480C">
        <w:rPr>
          <w:rFonts w:ascii="Times New Roman" w:eastAsia="Lucida Sans Unicode" w:hAnsi="Times New Roman" w:cs="Times New Roman"/>
          <w:color w:val="000000"/>
          <w:kern w:val="3"/>
          <w:sz w:val="24"/>
          <w:szCs w:val="24"/>
          <w:lang w:eastAsia="pl-PL"/>
        </w:rPr>
        <w:t>Umowę sporządzono w dwóch jednobrzmiących egzemplarzach, po jednym dla każdej ze Stron.</w:t>
      </w:r>
    </w:p>
    <w:p w:rsidR="0069379A" w:rsidRDefault="0069379A" w:rsidP="0094480C">
      <w:p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kern w:val="3"/>
          <w:sz w:val="24"/>
          <w:szCs w:val="24"/>
          <w:lang w:eastAsia="pl-PL"/>
        </w:rPr>
      </w:pPr>
    </w:p>
    <w:p w:rsidR="00DD55D8" w:rsidRDefault="00DD55D8" w:rsidP="0094480C">
      <w:p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kern w:val="3"/>
          <w:sz w:val="24"/>
          <w:szCs w:val="24"/>
          <w:lang w:eastAsia="pl-PL"/>
        </w:rPr>
      </w:pPr>
    </w:p>
    <w:p w:rsidR="00DD55D8" w:rsidRDefault="00DD55D8" w:rsidP="0094480C">
      <w:p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kern w:val="3"/>
          <w:sz w:val="24"/>
          <w:szCs w:val="24"/>
          <w:lang w:eastAsia="pl-PL"/>
        </w:rPr>
      </w:pPr>
    </w:p>
    <w:p w:rsidR="00DD55D8" w:rsidRPr="00550DAA" w:rsidRDefault="00DD55D8" w:rsidP="0094480C">
      <w:pPr>
        <w:tabs>
          <w:tab w:val="center" w:pos="284"/>
          <w:tab w:val="left" w:pos="426"/>
          <w:tab w:val="right" w:pos="9792"/>
        </w:tabs>
        <w:suppressAutoHyphens/>
        <w:autoSpaceDN w:val="0"/>
        <w:spacing w:after="0"/>
        <w:jc w:val="both"/>
        <w:textAlignment w:val="baseline"/>
        <w:rPr>
          <w:rFonts w:ascii="Times New Roman" w:eastAsia="Lucida Sans Unicode" w:hAnsi="Times New Roman" w:cs="Times New Roman"/>
          <w:kern w:val="3"/>
          <w:sz w:val="24"/>
          <w:szCs w:val="24"/>
          <w:lang w:eastAsia="pl-PL"/>
        </w:rPr>
      </w:pPr>
    </w:p>
    <w:p w:rsidR="009D2033" w:rsidRPr="00550DAA" w:rsidRDefault="0069379A" w:rsidP="00550DAA">
      <w:pPr>
        <w:widowControl w:val="0"/>
        <w:suppressAutoHyphens/>
        <w:autoSpaceDN w:val="0"/>
        <w:spacing w:after="0"/>
        <w:jc w:val="both"/>
        <w:textAlignment w:val="baseline"/>
        <w:rPr>
          <w:rFonts w:ascii="Times New Roman" w:eastAsia="Lucida Sans Unicode" w:hAnsi="Times New Roman" w:cs="Times New Roman"/>
          <w:kern w:val="3"/>
          <w:sz w:val="24"/>
          <w:szCs w:val="24"/>
          <w:lang w:eastAsia="pl-PL"/>
        </w:rPr>
      </w:pPr>
      <w:r w:rsidRPr="00550DAA">
        <w:rPr>
          <w:rFonts w:ascii="Times New Roman" w:eastAsia="Lucida Sans Unicode" w:hAnsi="Times New Roman" w:cs="Times New Roman"/>
          <w:kern w:val="3"/>
          <w:sz w:val="24"/>
          <w:szCs w:val="24"/>
          <w:lang w:eastAsia="pl-PL"/>
        </w:rPr>
        <w:t xml:space="preserve">…………………………………….                         </w:t>
      </w:r>
      <w:r w:rsidRPr="00550DAA">
        <w:rPr>
          <w:rFonts w:ascii="Times New Roman" w:eastAsia="Lucida Sans Unicode" w:hAnsi="Times New Roman" w:cs="Times New Roman"/>
          <w:kern w:val="3"/>
          <w:sz w:val="24"/>
          <w:szCs w:val="24"/>
          <w:lang w:eastAsia="pl-PL"/>
        </w:rPr>
        <w:tab/>
      </w:r>
      <w:r w:rsidR="009D2033" w:rsidRPr="00550DAA">
        <w:rPr>
          <w:rFonts w:ascii="Times New Roman" w:eastAsia="Lucida Sans Unicode" w:hAnsi="Times New Roman" w:cs="Times New Roman"/>
          <w:kern w:val="3"/>
          <w:sz w:val="24"/>
          <w:szCs w:val="24"/>
          <w:lang w:eastAsia="pl-PL"/>
        </w:rPr>
        <w:t>..........................................................</w:t>
      </w:r>
    </w:p>
    <w:p w:rsidR="009D2033" w:rsidRPr="00550DAA" w:rsidRDefault="009D2033" w:rsidP="00550DAA">
      <w:pPr>
        <w:widowControl w:val="0"/>
        <w:suppressAutoHyphens/>
        <w:autoSpaceDN w:val="0"/>
        <w:spacing w:after="0"/>
        <w:ind w:firstLine="708"/>
        <w:jc w:val="both"/>
        <w:textAlignment w:val="baseline"/>
        <w:rPr>
          <w:rFonts w:ascii="Times New Roman" w:eastAsia="Lucida Sans Unicode" w:hAnsi="Times New Roman" w:cs="Times New Roman"/>
          <w:kern w:val="3"/>
          <w:sz w:val="24"/>
          <w:szCs w:val="24"/>
          <w:lang w:eastAsia="pl-PL"/>
        </w:rPr>
      </w:pPr>
      <w:r w:rsidRPr="00550DAA">
        <w:rPr>
          <w:rFonts w:ascii="Times New Roman" w:eastAsia="Lucida Sans Unicode" w:hAnsi="Times New Roman" w:cs="Times New Roman"/>
          <w:kern w:val="3"/>
          <w:sz w:val="24"/>
          <w:szCs w:val="24"/>
          <w:lang w:eastAsia="pl-PL"/>
        </w:rPr>
        <w:t>Zamawiający</w:t>
      </w:r>
      <w:r w:rsidRPr="00550DAA">
        <w:rPr>
          <w:rFonts w:ascii="Times New Roman" w:eastAsia="Lucida Sans Unicode" w:hAnsi="Times New Roman" w:cs="Times New Roman"/>
          <w:kern w:val="3"/>
          <w:sz w:val="24"/>
          <w:szCs w:val="24"/>
          <w:lang w:eastAsia="pl-PL"/>
        </w:rPr>
        <w:tab/>
      </w:r>
      <w:r w:rsidRPr="00550DAA">
        <w:rPr>
          <w:rFonts w:ascii="Times New Roman" w:eastAsia="Lucida Sans Unicode" w:hAnsi="Times New Roman" w:cs="Times New Roman"/>
          <w:kern w:val="3"/>
          <w:sz w:val="24"/>
          <w:szCs w:val="24"/>
          <w:lang w:eastAsia="pl-PL"/>
        </w:rPr>
        <w:tab/>
      </w:r>
      <w:r w:rsidRPr="00550DAA">
        <w:rPr>
          <w:rFonts w:ascii="Times New Roman" w:eastAsia="Lucida Sans Unicode" w:hAnsi="Times New Roman" w:cs="Times New Roman"/>
          <w:kern w:val="3"/>
          <w:sz w:val="24"/>
          <w:szCs w:val="24"/>
          <w:lang w:eastAsia="pl-PL"/>
        </w:rPr>
        <w:tab/>
        <w:t xml:space="preserve">          </w:t>
      </w:r>
      <w:r w:rsidRPr="00550DAA">
        <w:rPr>
          <w:rFonts w:ascii="Times New Roman" w:eastAsia="Lucida Sans Unicode" w:hAnsi="Times New Roman" w:cs="Times New Roman"/>
          <w:kern w:val="3"/>
          <w:sz w:val="24"/>
          <w:szCs w:val="24"/>
          <w:lang w:eastAsia="pl-PL"/>
        </w:rPr>
        <w:tab/>
      </w:r>
      <w:r w:rsidRPr="00550DAA">
        <w:rPr>
          <w:rFonts w:ascii="Times New Roman" w:eastAsia="Lucida Sans Unicode" w:hAnsi="Times New Roman" w:cs="Times New Roman"/>
          <w:kern w:val="3"/>
          <w:sz w:val="24"/>
          <w:szCs w:val="24"/>
          <w:lang w:eastAsia="pl-PL"/>
        </w:rPr>
        <w:tab/>
      </w:r>
      <w:r w:rsidRPr="00550DAA">
        <w:rPr>
          <w:rFonts w:ascii="Times New Roman" w:eastAsia="Lucida Sans Unicode" w:hAnsi="Times New Roman" w:cs="Times New Roman"/>
          <w:kern w:val="3"/>
          <w:sz w:val="24"/>
          <w:szCs w:val="24"/>
          <w:lang w:eastAsia="pl-PL"/>
        </w:rPr>
        <w:tab/>
        <w:t xml:space="preserve">          </w:t>
      </w:r>
      <w:r w:rsidRPr="00550DAA">
        <w:rPr>
          <w:rFonts w:ascii="Times New Roman" w:eastAsia="Lucida Sans Unicode" w:hAnsi="Times New Roman" w:cs="Times New Roman"/>
          <w:kern w:val="3"/>
          <w:sz w:val="24"/>
          <w:szCs w:val="24"/>
          <w:lang w:eastAsia="pl-PL"/>
        </w:rPr>
        <w:tab/>
        <w:t xml:space="preserve">Wykonawca </w:t>
      </w:r>
    </w:p>
    <w:p w:rsidR="009D2033" w:rsidRPr="00550DAA" w:rsidRDefault="009D2033" w:rsidP="00550DAA">
      <w:pPr>
        <w:widowControl w:val="0"/>
        <w:suppressAutoHyphens/>
        <w:autoSpaceDN w:val="0"/>
        <w:spacing w:after="0"/>
        <w:ind w:firstLine="708"/>
        <w:jc w:val="both"/>
        <w:textAlignment w:val="baseline"/>
        <w:rPr>
          <w:rFonts w:ascii="Times New Roman" w:eastAsia="Lucida Sans Unicode" w:hAnsi="Times New Roman" w:cs="Times New Roman"/>
          <w:color w:val="000000"/>
          <w:kern w:val="3"/>
          <w:sz w:val="24"/>
          <w:szCs w:val="24"/>
          <w:lang w:eastAsia="pl-PL"/>
        </w:rPr>
      </w:pPr>
    </w:p>
    <w:p w:rsidR="00DD55D8" w:rsidRDefault="00DD55D8" w:rsidP="00550DAA">
      <w:pPr>
        <w:widowControl w:val="0"/>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p>
    <w:p w:rsidR="00DD55D8" w:rsidRDefault="00DD55D8" w:rsidP="00550DAA">
      <w:pPr>
        <w:widowControl w:val="0"/>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p>
    <w:p w:rsidR="00DD55D8" w:rsidRDefault="00DD55D8" w:rsidP="00550DAA">
      <w:pPr>
        <w:widowControl w:val="0"/>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p>
    <w:p w:rsidR="009D2033" w:rsidRPr="00550DAA" w:rsidRDefault="009D2033" w:rsidP="00550DAA">
      <w:pPr>
        <w:widowControl w:val="0"/>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550DAA">
        <w:rPr>
          <w:rFonts w:ascii="Times New Roman" w:eastAsia="Lucida Sans Unicode" w:hAnsi="Times New Roman" w:cs="Times New Roman"/>
          <w:color w:val="000000"/>
          <w:kern w:val="3"/>
          <w:sz w:val="24"/>
          <w:szCs w:val="24"/>
          <w:lang w:eastAsia="pl-PL"/>
        </w:rPr>
        <w:t>Załączniki:</w:t>
      </w:r>
    </w:p>
    <w:p w:rsidR="009D2033" w:rsidRPr="00CA2ADF" w:rsidRDefault="009D2033" w:rsidP="00CA2ADF">
      <w:pPr>
        <w:pStyle w:val="Akapitzlist"/>
        <w:widowControl w:val="0"/>
        <w:numPr>
          <w:ilvl w:val="0"/>
          <w:numId w:val="36"/>
        </w:numPr>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CA2ADF">
        <w:rPr>
          <w:rFonts w:ascii="Times New Roman" w:eastAsia="Lucida Sans Unicode" w:hAnsi="Times New Roman" w:cs="Times New Roman"/>
          <w:color w:val="000000"/>
          <w:kern w:val="3"/>
          <w:sz w:val="24"/>
          <w:szCs w:val="24"/>
          <w:lang w:eastAsia="pl-PL"/>
        </w:rPr>
        <w:t>Opis Przedmiotu Zamówienia</w:t>
      </w:r>
    </w:p>
    <w:p w:rsidR="009D2033" w:rsidRPr="00CA2ADF" w:rsidRDefault="009D2033" w:rsidP="00CA2ADF">
      <w:pPr>
        <w:pStyle w:val="Akapitzlist"/>
        <w:widowControl w:val="0"/>
        <w:numPr>
          <w:ilvl w:val="0"/>
          <w:numId w:val="36"/>
        </w:numPr>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CA2ADF">
        <w:rPr>
          <w:rFonts w:ascii="Times New Roman" w:eastAsia="Lucida Sans Unicode" w:hAnsi="Times New Roman" w:cs="Times New Roman"/>
          <w:color w:val="000000"/>
          <w:kern w:val="3"/>
          <w:sz w:val="24"/>
          <w:szCs w:val="24"/>
          <w:lang w:eastAsia="pl-PL"/>
        </w:rPr>
        <w:t>Oferta Wykonawcy</w:t>
      </w:r>
    </w:p>
    <w:p w:rsidR="0069379A" w:rsidRPr="00CA2ADF" w:rsidRDefault="0069379A" w:rsidP="00CA2ADF">
      <w:pPr>
        <w:pStyle w:val="Akapitzlist"/>
        <w:widowControl w:val="0"/>
        <w:numPr>
          <w:ilvl w:val="0"/>
          <w:numId w:val="36"/>
        </w:numPr>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CA2ADF">
        <w:rPr>
          <w:rFonts w:ascii="Times New Roman" w:eastAsia="Lucida Sans Unicode" w:hAnsi="Times New Roman" w:cs="Times New Roman"/>
          <w:color w:val="000000"/>
          <w:kern w:val="3"/>
          <w:sz w:val="24"/>
          <w:szCs w:val="24"/>
          <w:lang w:eastAsia="pl-PL"/>
        </w:rPr>
        <w:t xml:space="preserve">Protokół </w:t>
      </w:r>
      <w:r w:rsidR="00A249CE">
        <w:rPr>
          <w:rFonts w:ascii="Times New Roman" w:eastAsia="Lucida Sans Unicode" w:hAnsi="Times New Roman" w:cs="Times New Roman"/>
          <w:color w:val="000000"/>
          <w:kern w:val="3"/>
          <w:sz w:val="24"/>
          <w:szCs w:val="24"/>
          <w:lang w:eastAsia="pl-PL"/>
        </w:rPr>
        <w:t>częściowy</w:t>
      </w:r>
      <w:r w:rsidR="00200C90">
        <w:rPr>
          <w:rFonts w:ascii="Times New Roman" w:eastAsia="Lucida Sans Unicode" w:hAnsi="Times New Roman" w:cs="Times New Roman"/>
          <w:color w:val="000000"/>
          <w:kern w:val="3"/>
          <w:sz w:val="24"/>
          <w:szCs w:val="24"/>
          <w:lang w:eastAsia="pl-PL"/>
        </w:rPr>
        <w:t>/końcowy</w:t>
      </w:r>
      <w:r w:rsidR="00200C90">
        <w:rPr>
          <w:rStyle w:val="Odwoanieprzypisudolnego"/>
          <w:rFonts w:ascii="Times New Roman" w:eastAsia="Lucida Sans Unicode" w:hAnsi="Times New Roman" w:cs="Times New Roman"/>
          <w:color w:val="000000"/>
          <w:kern w:val="3"/>
          <w:sz w:val="24"/>
          <w:szCs w:val="24"/>
          <w:lang w:eastAsia="pl-PL"/>
        </w:rPr>
        <w:footnoteReference w:id="13"/>
      </w:r>
      <w:r w:rsidRPr="00CA2ADF">
        <w:rPr>
          <w:rFonts w:ascii="Times New Roman" w:eastAsia="Lucida Sans Unicode" w:hAnsi="Times New Roman" w:cs="Times New Roman"/>
          <w:color w:val="000000"/>
          <w:kern w:val="3"/>
          <w:sz w:val="24"/>
          <w:szCs w:val="24"/>
          <w:lang w:eastAsia="pl-PL"/>
        </w:rPr>
        <w:t xml:space="preserve"> </w:t>
      </w:r>
    </w:p>
    <w:p w:rsidR="0069379A" w:rsidRDefault="0069379A" w:rsidP="00CA2ADF">
      <w:pPr>
        <w:pStyle w:val="Akapitzlist"/>
        <w:widowControl w:val="0"/>
        <w:numPr>
          <w:ilvl w:val="0"/>
          <w:numId w:val="36"/>
        </w:numPr>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sidRPr="00CA2ADF">
        <w:rPr>
          <w:rFonts w:ascii="Times New Roman" w:eastAsia="Lucida Sans Unicode" w:hAnsi="Times New Roman" w:cs="Times New Roman"/>
          <w:color w:val="000000"/>
          <w:kern w:val="3"/>
          <w:sz w:val="24"/>
          <w:szCs w:val="24"/>
          <w:lang w:eastAsia="pl-PL"/>
        </w:rPr>
        <w:t>Klauzula informacyjna RODO</w:t>
      </w:r>
    </w:p>
    <w:p w:rsidR="00757C57" w:rsidRPr="00CA2ADF" w:rsidRDefault="00757C57" w:rsidP="00CA2ADF">
      <w:pPr>
        <w:pStyle w:val="Akapitzlist"/>
        <w:widowControl w:val="0"/>
        <w:numPr>
          <w:ilvl w:val="0"/>
          <w:numId w:val="36"/>
        </w:numPr>
        <w:suppressAutoHyphens/>
        <w:autoSpaceDN w:val="0"/>
        <w:spacing w:after="0"/>
        <w:jc w:val="both"/>
        <w:textAlignment w:val="baseline"/>
        <w:rPr>
          <w:rFonts w:ascii="Times New Roman" w:eastAsia="Lucida Sans Unicode" w:hAnsi="Times New Roman" w:cs="Times New Roman"/>
          <w:color w:val="000000"/>
          <w:kern w:val="3"/>
          <w:sz w:val="24"/>
          <w:szCs w:val="24"/>
          <w:lang w:eastAsia="pl-PL"/>
        </w:rPr>
      </w:pPr>
      <w:r>
        <w:rPr>
          <w:rFonts w:ascii="Times New Roman" w:eastAsia="Lucida Sans Unicode" w:hAnsi="Times New Roman" w:cs="Times New Roman"/>
          <w:color w:val="000000"/>
          <w:kern w:val="3"/>
          <w:sz w:val="24"/>
          <w:szCs w:val="24"/>
          <w:lang w:eastAsia="pl-PL"/>
        </w:rPr>
        <w:t xml:space="preserve">Harmonogram realizacji </w:t>
      </w:r>
      <w:r w:rsidR="001E536C">
        <w:rPr>
          <w:rFonts w:ascii="Times New Roman" w:eastAsia="Lucida Sans Unicode" w:hAnsi="Times New Roman" w:cs="Times New Roman"/>
          <w:color w:val="000000"/>
          <w:kern w:val="3"/>
          <w:sz w:val="24"/>
          <w:szCs w:val="24"/>
          <w:lang w:eastAsia="pl-PL"/>
        </w:rPr>
        <w:t xml:space="preserve">etapów </w:t>
      </w:r>
      <w:r>
        <w:rPr>
          <w:rFonts w:ascii="Times New Roman" w:eastAsia="Lucida Sans Unicode" w:hAnsi="Times New Roman" w:cs="Times New Roman"/>
          <w:color w:val="000000"/>
          <w:kern w:val="3"/>
          <w:sz w:val="24"/>
          <w:szCs w:val="24"/>
          <w:lang w:eastAsia="pl-PL"/>
        </w:rPr>
        <w:t>szkoleń.</w:t>
      </w:r>
    </w:p>
    <w:p w:rsidR="0069379A" w:rsidRPr="00550DAA" w:rsidRDefault="0069379A" w:rsidP="00550DAA">
      <w:pPr>
        <w:widowControl w:val="0"/>
        <w:suppressAutoHyphens/>
        <w:autoSpaceDN w:val="0"/>
        <w:spacing w:after="0"/>
        <w:textAlignment w:val="baseline"/>
        <w:rPr>
          <w:rFonts w:ascii="Times New Roman" w:hAnsi="Times New Roman" w:cs="Times New Roman"/>
          <w:sz w:val="24"/>
          <w:szCs w:val="24"/>
        </w:rPr>
      </w:pPr>
    </w:p>
    <w:p w:rsidR="007E2365" w:rsidRDefault="007E2365" w:rsidP="00550DAA">
      <w:pPr>
        <w:widowControl w:val="0"/>
        <w:tabs>
          <w:tab w:val="left" w:pos="4962"/>
        </w:tabs>
        <w:suppressAutoHyphens/>
        <w:autoSpaceDN w:val="0"/>
        <w:spacing w:after="0"/>
        <w:jc w:val="right"/>
        <w:textAlignment w:val="baseline"/>
        <w:rPr>
          <w:rFonts w:ascii="Times New Roman" w:hAnsi="Times New Roman" w:cs="Times New Roman"/>
          <w:b/>
          <w:sz w:val="24"/>
          <w:szCs w:val="24"/>
        </w:rPr>
      </w:pPr>
    </w:p>
    <w:p w:rsidR="007E2365" w:rsidRDefault="007E2365" w:rsidP="00550DAA">
      <w:pPr>
        <w:widowControl w:val="0"/>
        <w:tabs>
          <w:tab w:val="left" w:pos="4962"/>
        </w:tabs>
        <w:suppressAutoHyphens/>
        <w:autoSpaceDN w:val="0"/>
        <w:spacing w:after="0"/>
        <w:jc w:val="right"/>
        <w:textAlignment w:val="baseline"/>
        <w:rPr>
          <w:rFonts w:ascii="Times New Roman" w:hAnsi="Times New Roman" w:cs="Times New Roman"/>
          <w:b/>
          <w:sz w:val="24"/>
          <w:szCs w:val="24"/>
        </w:rPr>
      </w:pPr>
    </w:p>
    <w:p w:rsidR="007E2365" w:rsidRDefault="007E2365" w:rsidP="00550DAA">
      <w:pPr>
        <w:widowControl w:val="0"/>
        <w:tabs>
          <w:tab w:val="left" w:pos="4962"/>
        </w:tabs>
        <w:suppressAutoHyphens/>
        <w:autoSpaceDN w:val="0"/>
        <w:spacing w:after="0"/>
        <w:jc w:val="right"/>
        <w:textAlignment w:val="baseline"/>
        <w:rPr>
          <w:rFonts w:ascii="Times New Roman" w:hAnsi="Times New Roman" w:cs="Times New Roman"/>
          <w:b/>
          <w:sz w:val="24"/>
          <w:szCs w:val="24"/>
        </w:rPr>
      </w:pPr>
    </w:p>
    <w:p w:rsidR="007E2365" w:rsidRDefault="007E2365" w:rsidP="00550DAA">
      <w:pPr>
        <w:widowControl w:val="0"/>
        <w:tabs>
          <w:tab w:val="left" w:pos="4962"/>
        </w:tabs>
        <w:suppressAutoHyphens/>
        <w:autoSpaceDN w:val="0"/>
        <w:spacing w:after="0"/>
        <w:jc w:val="right"/>
        <w:textAlignment w:val="baseline"/>
        <w:rPr>
          <w:rFonts w:ascii="Times New Roman" w:hAnsi="Times New Roman" w:cs="Times New Roman"/>
          <w:b/>
          <w:sz w:val="24"/>
          <w:szCs w:val="24"/>
        </w:rPr>
      </w:pPr>
    </w:p>
    <w:p w:rsidR="007E2365" w:rsidRDefault="007E2365" w:rsidP="00550DAA">
      <w:pPr>
        <w:widowControl w:val="0"/>
        <w:tabs>
          <w:tab w:val="left" w:pos="4962"/>
        </w:tabs>
        <w:suppressAutoHyphens/>
        <w:autoSpaceDN w:val="0"/>
        <w:spacing w:after="0"/>
        <w:jc w:val="right"/>
        <w:textAlignment w:val="baseline"/>
        <w:rPr>
          <w:rFonts w:ascii="Times New Roman" w:hAnsi="Times New Roman" w:cs="Times New Roman"/>
          <w:b/>
          <w:sz w:val="24"/>
          <w:szCs w:val="24"/>
        </w:rPr>
      </w:pPr>
    </w:p>
    <w:p w:rsidR="007E2365" w:rsidRDefault="007E2365" w:rsidP="00550DAA">
      <w:pPr>
        <w:widowControl w:val="0"/>
        <w:tabs>
          <w:tab w:val="left" w:pos="4962"/>
        </w:tabs>
        <w:suppressAutoHyphens/>
        <w:autoSpaceDN w:val="0"/>
        <w:spacing w:after="0"/>
        <w:jc w:val="right"/>
        <w:textAlignment w:val="baseline"/>
        <w:rPr>
          <w:rFonts w:ascii="Times New Roman" w:hAnsi="Times New Roman" w:cs="Times New Roman"/>
          <w:b/>
          <w:sz w:val="24"/>
          <w:szCs w:val="24"/>
        </w:rPr>
      </w:pPr>
    </w:p>
    <w:p w:rsidR="007F19A6" w:rsidRDefault="007F19A6" w:rsidP="00550DAA">
      <w:pPr>
        <w:widowControl w:val="0"/>
        <w:tabs>
          <w:tab w:val="left" w:pos="4962"/>
        </w:tabs>
        <w:suppressAutoHyphens/>
        <w:autoSpaceDN w:val="0"/>
        <w:spacing w:after="0"/>
        <w:jc w:val="right"/>
        <w:textAlignment w:val="baseline"/>
        <w:rPr>
          <w:rFonts w:ascii="Times New Roman" w:hAnsi="Times New Roman" w:cs="Times New Roman"/>
          <w:b/>
          <w:sz w:val="24"/>
          <w:szCs w:val="24"/>
        </w:rPr>
      </w:pPr>
    </w:p>
    <w:p w:rsidR="009D2033" w:rsidRPr="00550DAA" w:rsidRDefault="007E2365" w:rsidP="00F27277">
      <w:pPr>
        <w:rPr>
          <w:rFonts w:ascii="Times New Roman" w:hAnsi="Times New Roman" w:cs="Times New Roman"/>
          <w:b/>
          <w:sz w:val="24"/>
          <w:szCs w:val="24"/>
        </w:rPr>
      </w:pPr>
      <w:r w:rsidRPr="00550DAA">
        <w:rPr>
          <w:rFonts w:ascii="Times New Roman" w:hAnsi="Times New Roman" w:cs="Times New Roman"/>
          <w:b/>
          <w:sz w:val="24"/>
          <w:szCs w:val="24"/>
        </w:rPr>
        <w:t>załącznik</w:t>
      </w:r>
      <w:r w:rsidR="009D2033" w:rsidRPr="00550DAA">
        <w:rPr>
          <w:rFonts w:ascii="Times New Roman" w:hAnsi="Times New Roman" w:cs="Times New Roman"/>
          <w:b/>
          <w:sz w:val="24"/>
          <w:szCs w:val="24"/>
        </w:rPr>
        <w:t xml:space="preserve"> nr 3</w:t>
      </w:r>
    </w:p>
    <w:p w:rsidR="009D2033" w:rsidRPr="00550DAA" w:rsidRDefault="009D2033" w:rsidP="00550DAA">
      <w:pPr>
        <w:widowControl w:val="0"/>
        <w:suppressAutoHyphens/>
        <w:autoSpaceDN w:val="0"/>
        <w:spacing w:after="0"/>
        <w:jc w:val="center"/>
        <w:textAlignment w:val="baseline"/>
        <w:rPr>
          <w:rFonts w:ascii="Times New Roman" w:hAnsi="Times New Roman" w:cs="Times New Roman"/>
          <w:sz w:val="24"/>
          <w:szCs w:val="24"/>
        </w:rPr>
      </w:pPr>
    </w:p>
    <w:p w:rsidR="00212287" w:rsidRPr="00550DAA" w:rsidRDefault="00212287" w:rsidP="00212287">
      <w:pPr>
        <w:widowControl w:val="0"/>
        <w:suppressAutoHyphens/>
        <w:autoSpaceDN w:val="0"/>
        <w:spacing w:after="0"/>
        <w:jc w:val="center"/>
        <w:textAlignment w:val="baseline"/>
        <w:rPr>
          <w:rFonts w:ascii="Times New Roman" w:hAnsi="Times New Roman" w:cs="Times New Roman"/>
          <w:sz w:val="24"/>
          <w:szCs w:val="24"/>
        </w:rPr>
      </w:pPr>
      <w:r w:rsidRPr="00550DAA">
        <w:rPr>
          <w:rFonts w:ascii="Times New Roman" w:hAnsi="Times New Roman" w:cs="Times New Roman"/>
          <w:sz w:val="24"/>
          <w:szCs w:val="24"/>
        </w:rPr>
        <w:lastRenderedPageBreak/>
        <w:t xml:space="preserve">Protokół </w:t>
      </w:r>
      <w:r w:rsidR="00200C90">
        <w:rPr>
          <w:rFonts w:ascii="Times New Roman" w:hAnsi="Times New Roman" w:cs="Times New Roman"/>
          <w:sz w:val="24"/>
          <w:szCs w:val="24"/>
        </w:rPr>
        <w:t>–</w:t>
      </w:r>
      <w:r w:rsidR="00A249CE">
        <w:rPr>
          <w:rFonts w:ascii="Times New Roman" w:hAnsi="Times New Roman" w:cs="Times New Roman"/>
          <w:sz w:val="24"/>
          <w:szCs w:val="24"/>
        </w:rPr>
        <w:t>czę</w:t>
      </w:r>
      <w:r w:rsidR="003C7DFB">
        <w:rPr>
          <w:rFonts w:ascii="Times New Roman" w:hAnsi="Times New Roman" w:cs="Times New Roman"/>
          <w:sz w:val="24"/>
          <w:szCs w:val="24"/>
        </w:rPr>
        <w:t>ś</w:t>
      </w:r>
      <w:r w:rsidR="00A249CE">
        <w:rPr>
          <w:rFonts w:ascii="Times New Roman" w:hAnsi="Times New Roman" w:cs="Times New Roman"/>
          <w:sz w:val="24"/>
          <w:szCs w:val="24"/>
        </w:rPr>
        <w:t>ciowy</w:t>
      </w:r>
      <w:r w:rsidR="00200C90">
        <w:rPr>
          <w:rFonts w:ascii="Times New Roman" w:hAnsi="Times New Roman" w:cs="Times New Roman"/>
          <w:sz w:val="24"/>
          <w:szCs w:val="24"/>
        </w:rPr>
        <w:t>/końcowy</w:t>
      </w:r>
      <w:r w:rsidR="00200C90">
        <w:rPr>
          <w:rStyle w:val="Odwoanieprzypisudolnego"/>
          <w:rFonts w:ascii="Times New Roman" w:hAnsi="Times New Roman" w:cs="Times New Roman"/>
          <w:sz w:val="24"/>
          <w:szCs w:val="24"/>
        </w:rPr>
        <w:footnoteReference w:id="14"/>
      </w:r>
      <w:r w:rsidRPr="00550DAA">
        <w:rPr>
          <w:rFonts w:ascii="Times New Roman" w:hAnsi="Times New Roman" w:cs="Times New Roman"/>
          <w:sz w:val="24"/>
          <w:szCs w:val="24"/>
        </w:rPr>
        <w:t xml:space="preserve"> </w:t>
      </w:r>
    </w:p>
    <w:p w:rsidR="00212287" w:rsidRPr="00550DAA" w:rsidRDefault="00212287" w:rsidP="00212287">
      <w:pPr>
        <w:widowControl w:val="0"/>
        <w:suppressAutoHyphens/>
        <w:autoSpaceDN w:val="0"/>
        <w:spacing w:after="0"/>
        <w:jc w:val="center"/>
        <w:textAlignment w:val="baseline"/>
        <w:rPr>
          <w:rFonts w:ascii="Times New Roman" w:hAnsi="Times New Roman" w:cs="Times New Roman"/>
          <w:sz w:val="24"/>
          <w:szCs w:val="24"/>
        </w:rPr>
      </w:pP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w:t>
      </w:r>
      <w:r>
        <w:rPr>
          <w:rFonts w:ascii="Times New Roman" w:hAnsi="Times New Roman" w:cs="Times New Roman"/>
          <w:sz w:val="24"/>
          <w:szCs w:val="24"/>
        </w:rPr>
        <w:t>…………………………………………………………………………………</w:t>
      </w:r>
      <w:r w:rsidRPr="00550DAA">
        <w:rPr>
          <w:rFonts w:ascii="Times New Roman" w:hAnsi="Times New Roman" w:cs="Times New Roman"/>
          <w:sz w:val="24"/>
          <w:szCs w:val="24"/>
        </w:rPr>
        <w:t>” w</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 (miasto, adres)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 Sporządzony dnia ………………….. w………………………………………………….</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br/>
        <w:t xml:space="preserve">2. Miejsce realizacji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3. Termin realizacji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Zamawiający dokonuje odbioru </w:t>
      </w:r>
      <w:r>
        <w:rPr>
          <w:rFonts w:ascii="Times New Roman" w:hAnsi="Times New Roman" w:cs="Times New Roman"/>
          <w:sz w:val="24"/>
          <w:szCs w:val="24"/>
        </w:rPr>
        <w:t xml:space="preserve"> przedmiotu Umowy </w:t>
      </w:r>
      <w:r w:rsidRPr="00550DAA">
        <w:rPr>
          <w:rFonts w:ascii="Times New Roman" w:hAnsi="Times New Roman" w:cs="Times New Roman"/>
          <w:sz w:val="24"/>
          <w:szCs w:val="24"/>
        </w:rPr>
        <w:t>objęte</w:t>
      </w:r>
      <w:r>
        <w:rPr>
          <w:rFonts w:ascii="Times New Roman" w:hAnsi="Times New Roman" w:cs="Times New Roman"/>
          <w:sz w:val="24"/>
          <w:szCs w:val="24"/>
        </w:rPr>
        <w:t xml:space="preserve">go </w:t>
      </w:r>
      <w:r w:rsidRPr="00550DAA">
        <w:rPr>
          <w:rFonts w:ascii="Times New Roman" w:hAnsi="Times New Roman" w:cs="Times New Roman"/>
          <w:sz w:val="24"/>
          <w:szCs w:val="24"/>
        </w:rPr>
        <w:t>umową nr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w zakresie…………………………………………………………... i stwierdza, że </w:t>
      </w:r>
      <w:r>
        <w:rPr>
          <w:rFonts w:ascii="Times New Roman" w:hAnsi="Times New Roman" w:cs="Times New Roman"/>
          <w:sz w:val="24"/>
          <w:szCs w:val="24"/>
        </w:rPr>
        <w:t>przedmiot Umowy</w:t>
      </w:r>
      <w:r w:rsidRPr="00550DAA">
        <w:rPr>
          <w:rFonts w:ascii="Times New Roman" w:hAnsi="Times New Roman" w:cs="Times New Roman"/>
          <w:sz w:val="24"/>
          <w:szCs w:val="24"/>
        </w:rPr>
        <w:t xml:space="preserve"> został zrealizowan</w:t>
      </w:r>
      <w:r>
        <w:rPr>
          <w:rFonts w:ascii="Times New Roman" w:hAnsi="Times New Roman" w:cs="Times New Roman"/>
          <w:sz w:val="24"/>
          <w:szCs w:val="24"/>
        </w:rPr>
        <w:t>y</w:t>
      </w:r>
      <w:r w:rsidRPr="00550DAA">
        <w:rPr>
          <w:rFonts w:ascii="Times New Roman" w:hAnsi="Times New Roman" w:cs="Times New Roman"/>
          <w:sz w:val="24"/>
          <w:szCs w:val="24"/>
        </w:rPr>
        <w:t xml:space="preserve"> zgodnie z zakresem i w terminie określonym w Umowie.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Zamawiający dokonuje odbioru </w:t>
      </w:r>
      <w:r>
        <w:rPr>
          <w:rFonts w:ascii="Times New Roman" w:hAnsi="Times New Roman" w:cs="Times New Roman"/>
          <w:sz w:val="24"/>
          <w:szCs w:val="24"/>
        </w:rPr>
        <w:t xml:space="preserve">przedmiotu Umowy </w:t>
      </w:r>
      <w:r w:rsidRPr="00550DAA">
        <w:rPr>
          <w:rFonts w:ascii="Times New Roman" w:hAnsi="Times New Roman" w:cs="Times New Roman"/>
          <w:sz w:val="24"/>
          <w:szCs w:val="24"/>
        </w:rPr>
        <w:t>objęte</w:t>
      </w:r>
      <w:r>
        <w:rPr>
          <w:rFonts w:ascii="Times New Roman" w:hAnsi="Times New Roman" w:cs="Times New Roman"/>
          <w:sz w:val="24"/>
          <w:szCs w:val="24"/>
        </w:rPr>
        <w:t>go</w:t>
      </w:r>
      <w:r w:rsidRPr="00550DAA">
        <w:rPr>
          <w:rFonts w:ascii="Times New Roman" w:hAnsi="Times New Roman" w:cs="Times New Roman"/>
          <w:sz w:val="24"/>
          <w:szCs w:val="24"/>
        </w:rPr>
        <w:t xml:space="preserve"> umową nr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zakresie ……………………… z następującymi uwagami/zastrzeżeniami</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6. W związku z uwagami/zastrzeżeniami, o których mowa w pkt 5 protokołu, Strony ustaliły co następuje:</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Dokumenty przekazane Zamawiającemu związane z wykonanym </w:t>
      </w:r>
      <w:r>
        <w:rPr>
          <w:rFonts w:ascii="Times New Roman" w:hAnsi="Times New Roman" w:cs="Times New Roman"/>
          <w:sz w:val="24"/>
          <w:szCs w:val="24"/>
        </w:rPr>
        <w:t>przedmiotem Umowy</w:t>
      </w:r>
      <w:r w:rsidRPr="00550DAA">
        <w:rPr>
          <w:rFonts w:ascii="Times New Roman" w:hAnsi="Times New Roman" w:cs="Times New Roman"/>
          <w:sz w:val="24"/>
          <w:szCs w:val="24"/>
        </w:rPr>
        <w:t>:</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a) …………………………………………………………………………………………………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b) …………………………………………………………………………………………………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c) …………………………………………………………………………………………………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d) …………………………………………………………………………………………………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e) ………………………………………………………………………………………………… </w:t>
      </w:r>
    </w:p>
    <w:p w:rsidR="00212287" w:rsidRPr="00550DAA" w:rsidRDefault="00212287" w:rsidP="00212287">
      <w:pPr>
        <w:widowControl w:val="0"/>
        <w:suppressAutoHyphens/>
        <w:autoSpaceDN w:val="0"/>
        <w:spacing w:after="0"/>
        <w:jc w:val="both"/>
        <w:textAlignment w:val="baseline"/>
        <w:rPr>
          <w:rFonts w:ascii="Times New Roman" w:hAnsi="Times New Roman" w:cs="Times New Roman"/>
          <w:sz w:val="24"/>
          <w:szCs w:val="24"/>
        </w:rPr>
      </w:pPr>
    </w:p>
    <w:p w:rsidR="00212287" w:rsidRPr="00550DAA" w:rsidRDefault="00212287" w:rsidP="00212287">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Przedstawiciel Zamawiającego: </w:t>
      </w:r>
      <w:r w:rsidRPr="00550DAA">
        <w:rPr>
          <w:rFonts w:ascii="Times New Roman" w:hAnsi="Times New Roman" w:cs="Times New Roman"/>
          <w:sz w:val="24"/>
          <w:szCs w:val="24"/>
        </w:rPr>
        <w:tab/>
        <w:t>Przedstawiciel Wykonawcy:</w:t>
      </w:r>
    </w:p>
    <w:p w:rsidR="00212287" w:rsidRPr="00550DAA" w:rsidRDefault="00212287" w:rsidP="00212287">
      <w:pPr>
        <w:widowControl w:val="0"/>
        <w:tabs>
          <w:tab w:val="left" w:pos="5245"/>
        </w:tabs>
        <w:suppressAutoHyphens/>
        <w:autoSpaceDN w:val="0"/>
        <w:spacing w:after="0"/>
        <w:jc w:val="both"/>
        <w:textAlignment w:val="baseline"/>
        <w:rPr>
          <w:rFonts w:ascii="Times New Roman" w:hAnsi="Times New Roman" w:cs="Times New Roman"/>
          <w:sz w:val="24"/>
          <w:szCs w:val="24"/>
        </w:rPr>
      </w:pPr>
    </w:p>
    <w:p w:rsidR="00FE7BC5" w:rsidRDefault="00212287">
      <w:pPr>
        <w:rPr>
          <w:rFonts w:ascii="Times New Roman" w:hAnsi="Times New Roman" w:cs="Times New Roman"/>
          <w:b/>
          <w:sz w:val="24"/>
          <w:szCs w:val="24"/>
        </w:rPr>
      </w:pPr>
      <w:r w:rsidRPr="00550DAA">
        <w:rPr>
          <w:rFonts w:ascii="Times New Roman" w:hAnsi="Times New Roman" w:cs="Times New Roman"/>
          <w:sz w:val="24"/>
          <w:szCs w:val="24"/>
        </w:rPr>
        <w:t xml:space="preserve"> ………………………………………. </w:t>
      </w:r>
      <w:r w:rsidRPr="00550DAA">
        <w:rPr>
          <w:rFonts w:ascii="Times New Roman" w:hAnsi="Times New Roman" w:cs="Times New Roman"/>
          <w:sz w:val="24"/>
          <w:szCs w:val="24"/>
        </w:rPr>
        <w:tab/>
        <w:t>………………………………………</w:t>
      </w:r>
      <w:r w:rsidR="00FE7BC5">
        <w:rPr>
          <w:rFonts w:ascii="Times New Roman" w:hAnsi="Times New Roman" w:cs="Times New Roman"/>
          <w:b/>
          <w:sz w:val="24"/>
          <w:szCs w:val="24"/>
        </w:rPr>
        <w:br w:type="page"/>
      </w:r>
    </w:p>
    <w:p w:rsidR="009D2033" w:rsidRPr="00550DAA" w:rsidRDefault="00D377E3" w:rsidP="00F27277">
      <w:pPr>
        <w:widowControl w:val="0"/>
        <w:tabs>
          <w:tab w:val="left" w:pos="5245"/>
        </w:tabs>
        <w:suppressAutoHyphens/>
        <w:autoSpaceDN w:val="0"/>
        <w:spacing w:after="0"/>
        <w:textAlignment w:val="baseline"/>
        <w:rPr>
          <w:rFonts w:ascii="Times New Roman" w:hAnsi="Times New Roman" w:cs="Times New Roman"/>
          <w:b/>
          <w:sz w:val="24"/>
          <w:szCs w:val="24"/>
        </w:rPr>
      </w:pPr>
      <w:r w:rsidRPr="00550DAA">
        <w:rPr>
          <w:rFonts w:ascii="Times New Roman" w:hAnsi="Times New Roman" w:cs="Times New Roman"/>
          <w:b/>
          <w:sz w:val="24"/>
          <w:szCs w:val="24"/>
        </w:rPr>
        <w:lastRenderedPageBreak/>
        <w:t>załącznik</w:t>
      </w:r>
      <w:r w:rsidR="009D2033" w:rsidRPr="00550DAA">
        <w:rPr>
          <w:rFonts w:ascii="Times New Roman" w:hAnsi="Times New Roman" w:cs="Times New Roman"/>
          <w:b/>
          <w:sz w:val="24"/>
          <w:szCs w:val="24"/>
        </w:rPr>
        <w:t xml:space="preserve"> nr </w:t>
      </w:r>
      <w:r w:rsidR="00CA2ADF">
        <w:rPr>
          <w:rFonts w:ascii="Times New Roman" w:hAnsi="Times New Roman" w:cs="Times New Roman"/>
          <w:b/>
          <w:sz w:val="24"/>
          <w:szCs w:val="24"/>
        </w:rPr>
        <w:t>4</w:t>
      </w:r>
    </w:p>
    <w:p w:rsidR="009D2033" w:rsidRPr="00550DAA" w:rsidRDefault="009D2033" w:rsidP="00550DAA">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9D2033" w:rsidRPr="00550DAA" w:rsidRDefault="009D2033" w:rsidP="00550DAA">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9D2033" w:rsidRPr="00550DAA" w:rsidRDefault="009D2033" w:rsidP="00550DAA">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8D1130">
        <w:rPr>
          <w:rFonts w:ascii="Times New Roman" w:hAnsi="Times New Roman" w:cs="Times New Roman"/>
          <w:sz w:val="24"/>
          <w:szCs w:val="24"/>
          <w:lang w:val="en-US"/>
        </w:rPr>
        <w:t xml:space="preserve">Jana </w:t>
      </w:r>
      <w:proofErr w:type="spellStart"/>
      <w:r w:rsidRPr="008D1130">
        <w:rPr>
          <w:rFonts w:ascii="Times New Roman" w:hAnsi="Times New Roman" w:cs="Times New Roman"/>
          <w:sz w:val="24"/>
          <w:szCs w:val="24"/>
          <w:lang w:val="en-US"/>
        </w:rPr>
        <w:t>Pawła</w:t>
      </w:r>
      <w:proofErr w:type="spellEnd"/>
      <w:r w:rsidRPr="008D1130">
        <w:rPr>
          <w:rFonts w:ascii="Times New Roman" w:hAnsi="Times New Roman" w:cs="Times New Roman"/>
          <w:sz w:val="24"/>
          <w:szCs w:val="24"/>
          <w:lang w:val="en-US"/>
        </w:rPr>
        <w:t xml:space="preserve"> II 18a, 38-600 </w:t>
      </w:r>
      <w:proofErr w:type="spellStart"/>
      <w:r w:rsidRPr="008D1130">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przeprowadzenie szkoleń dla nauczycieli pn. </w:t>
      </w:r>
      <w:r w:rsidRPr="00550DAA">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8D1130">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8D1130">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w:t>
      </w:r>
      <w:r w:rsidRPr="00550DAA">
        <w:rPr>
          <w:rFonts w:ascii="Times New Roman" w:hAnsi="Times New Roman" w:cs="Times New Roman"/>
          <w:sz w:val="24"/>
          <w:szCs w:val="24"/>
        </w:rPr>
        <w:lastRenderedPageBreak/>
        <w:t>− prawo do wniesienia skargi do Prezesa Urzędu Ochrony Danych Osobowych, gdy uzna Pani/Pan, że przetwarzanie danych osobowych Pani/Pana dotyczących narusza przepisy RODO;</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581C9A" w:rsidRPr="00550DAA" w:rsidRDefault="00581C9A" w:rsidP="00581C9A">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581C9A" w:rsidRPr="00550DAA" w:rsidRDefault="00581C9A" w:rsidP="00581C9A">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lang w:eastAsia="pl-PL"/>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4D3C74" w:rsidRDefault="004D3C74">
      <w:pPr>
        <w:rPr>
          <w:rFonts w:ascii="Times New Roman" w:hAnsi="Times New Roman" w:cs="Times New Roman"/>
          <w:sz w:val="24"/>
          <w:szCs w:val="24"/>
        </w:rPr>
      </w:pPr>
      <w:r>
        <w:rPr>
          <w:rFonts w:ascii="Times New Roman" w:hAnsi="Times New Roman" w:cs="Times New Roman"/>
          <w:sz w:val="24"/>
          <w:szCs w:val="24"/>
        </w:rPr>
        <w:br w:type="page"/>
      </w:r>
    </w:p>
    <w:p w:rsidR="00025ACD" w:rsidRDefault="004D3C74" w:rsidP="00F27277">
      <w:pPr>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4D3C74" w:rsidRDefault="004D3C74" w:rsidP="004D3C74">
      <w:pPr>
        <w:pStyle w:val="Nagwek1"/>
        <w:spacing w:before="0" w:beforeAutospacing="0" w:after="0" w:afterAutospacing="0"/>
        <w:jc w:val="center"/>
        <w:rPr>
          <w:b w:val="0"/>
          <w:bCs w:val="0"/>
          <w:sz w:val="40"/>
          <w:szCs w:val="40"/>
        </w:rPr>
      </w:pPr>
    </w:p>
    <w:p w:rsidR="000C6784" w:rsidRDefault="000C6784" w:rsidP="004D3C74">
      <w:pPr>
        <w:pStyle w:val="Nagwek1"/>
        <w:spacing w:before="0" w:beforeAutospacing="0" w:after="0" w:afterAutospacing="0"/>
        <w:jc w:val="center"/>
        <w:rPr>
          <w:b w:val="0"/>
          <w:bCs w:val="0"/>
          <w:sz w:val="40"/>
          <w:szCs w:val="40"/>
        </w:rPr>
      </w:pPr>
    </w:p>
    <w:p w:rsidR="004D3C74" w:rsidRDefault="004D3C74" w:rsidP="004D3C74">
      <w:pPr>
        <w:pStyle w:val="Nagwek1"/>
        <w:spacing w:before="0" w:beforeAutospacing="0" w:after="0" w:afterAutospacing="0"/>
        <w:jc w:val="center"/>
        <w:rPr>
          <w:b w:val="0"/>
          <w:sz w:val="40"/>
          <w:szCs w:val="40"/>
        </w:rPr>
      </w:pPr>
      <w:r>
        <w:rPr>
          <w:b w:val="0"/>
          <w:bCs w:val="0"/>
          <w:sz w:val="40"/>
          <w:szCs w:val="40"/>
        </w:rPr>
        <w:t xml:space="preserve">HARMONOGRAM REALIZACJI </w:t>
      </w:r>
      <w:r>
        <w:rPr>
          <w:b w:val="0"/>
          <w:sz w:val="40"/>
          <w:szCs w:val="40"/>
        </w:rPr>
        <w:t>ETAPÓW SZKOLEŃ</w:t>
      </w:r>
    </w:p>
    <w:p w:rsidR="004D3C74" w:rsidRDefault="004D3C74" w:rsidP="004D3C74">
      <w:pPr>
        <w:pStyle w:val="Nagwek1"/>
        <w:spacing w:before="0" w:beforeAutospacing="0" w:after="0" w:afterAutospacing="0"/>
        <w:jc w:val="center"/>
        <w:rPr>
          <w:b w:val="0"/>
          <w:sz w:val="40"/>
          <w:szCs w:val="40"/>
        </w:rPr>
      </w:pPr>
    </w:p>
    <w:p w:rsidR="004D3C74" w:rsidRDefault="004D3C74" w:rsidP="004D3C74">
      <w:pPr>
        <w:pStyle w:val="Nagwek1"/>
        <w:spacing w:before="0" w:beforeAutospacing="0" w:after="0" w:afterAutospacing="0"/>
        <w:jc w:val="center"/>
        <w:rPr>
          <w:b w:val="0"/>
          <w:sz w:val="40"/>
          <w:szCs w:val="40"/>
        </w:rPr>
      </w:pPr>
    </w:p>
    <w:p w:rsidR="000C6784" w:rsidRDefault="000C6784" w:rsidP="004D3C74">
      <w:pPr>
        <w:pStyle w:val="Nagwek1"/>
        <w:spacing w:before="0" w:beforeAutospacing="0" w:after="0" w:afterAutospacing="0"/>
        <w:jc w:val="center"/>
        <w:rPr>
          <w:b w:val="0"/>
          <w:sz w:val="40"/>
          <w:szCs w:val="40"/>
        </w:rPr>
      </w:pPr>
    </w:p>
    <w:p w:rsidR="004D3C74" w:rsidRDefault="004D3C74" w:rsidP="004D3C74">
      <w:pPr>
        <w:pStyle w:val="Nagwek1"/>
        <w:spacing w:before="0" w:beforeAutospacing="0" w:after="0" w:afterAutospacing="0"/>
        <w:jc w:val="center"/>
        <w:rPr>
          <w:b w:val="0"/>
          <w:sz w:val="40"/>
          <w:szCs w:val="40"/>
        </w:rPr>
      </w:pPr>
      <w:r>
        <w:rPr>
          <w:b w:val="0"/>
          <w:sz w:val="40"/>
          <w:szCs w:val="40"/>
        </w:rPr>
        <w:t>Część I: Szkolenia z zakresu podnoszenia kwalifikacji dla nauczycieli oraz zapewnienie materiałów szkoleniowych oraz walidacji i certyfikacji dla szkoleń z zakresu uzyskiwania kwalifikacji zawodowych dla uczniów:</w:t>
      </w:r>
    </w:p>
    <w:p w:rsidR="004D3C74" w:rsidRDefault="004D3C74" w:rsidP="004D3C74">
      <w:pPr>
        <w:pStyle w:val="Nagwek1"/>
        <w:spacing w:before="0" w:beforeAutospacing="0" w:after="0" w:afterAutospacing="0"/>
        <w:jc w:val="center"/>
        <w:rPr>
          <w:b w:val="0"/>
          <w:sz w:val="40"/>
          <w:szCs w:val="40"/>
        </w:rPr>
      </w:pPr>
    </w:p>
    <w:p w:rsidR="004D3C74" w:rsidRDefault="004D3C74" w:rsidP="004D3C74">
      <w:pPr>
        <w:pStyle w:val="Nagwek1"/>
        <w:spacing w:before="0" w:beforeAutospacing="0" w:after="0" w:afterAutospacing="0"/>
        <w:jc w:val="center"/>
        <w:rPr>
          <w:b w:val="0"/>
          <w:sz w:val="40"/>
          <w:szCs w:val="40"/>
        </w:rPr>
      </w:pPr>
    </w:p>
    <w:p w:rsidR="004D3C74" w:rsidRDefault="004D3C74" w:rsidP="004D3C74">
      <w:pPr>
        <w:pStyle w:val="Nagwek1"/>
        <w:spacing w:before="0" w:beforeAutospacing="0" w:after="0" w:afterAutospacing="0"/>
        <w:jc w:val="center"/>
        <w:rPr>
          <w:b w:val="0"/>
          <w:sz w:val="40"/>
          <w:szCs w:val="40"/>
        </w:rPr>
      </w:pPr>
    </w:p>
    <w:p w:rsidR="004D3C74" w:rsidRDefault="004D3C74" w:rsidP="004D3C74">
      <w:pPr>
        <w:pStyle w:val="Nagwek1"/>
        <w:spacing w:before="0" w:beforeAutospacing="0" w:after="0" w:afterAutospacing="0"/>
        <w:jc w:val="center"/>
        <w:rPr>
          <w:b w:val="0"/>
          <w:sz w:val="40"/>
          <w:szCs w:val="40"/>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83"/>
        <w:gridCol w:w="4071"/>
        <w:gridCol w:w="2976"/>
        <w:gridCol w:w="1271"/>
      </w:tblGrid>
      <w:tr w:rsidR="004D3C74" w:rsidTr="000C6784">
        <w:trPr>
          <w:trHeight w:val="340"/>
          <w:jc w:val="center"/>
        </w:trPr>
        <w:tc>
          <w:tcPr>
            <w:tcW w:w="516" w:type="dxa"/>
            <w:tcBorders>
              <w:top w:val="single" w:sz="4" w:space="0" w:color="auto"/>
              <w:left w:val="single" w:sz="4" w:space="0" w:color="auto"/>
              <w:bottom w:val="single" w:sz="4" w:space="0" w:color="auto"/>
              <w:right w:val="single" w:sz="4" w:space="0" w:color="auto"/>
            </w:tcBorders>
            <w:shd w:val="clear" w:color="auto" w:fill="D0CECE"/>
            <w:hideMark/>
          </w:tcPr>
          <w:p w:rsidR="004D3C74" w:rsidRDefault="004D3C74">
            <w:pPr>
              <w:overflowPunct w:val="0"/>
              <w:autoSpaceDE w:val="0"/>
              <w:autoSpaceDN w:val="0"/>
              <w:adjustRightInd w:val="0"/>
              <w:spacing w:line="360" w:lineRule="auto"/>
              <w:jc w:val="center"/>
              <w:rPr>
                <w:rFonts w:ascii="Arial" w:eastAsia="Times New Roman" w:hAnsi="Arial" w:cs="Arial"/>
                <w:b/>
                <w:bCs/>
                <w:color w:val="000000"/>
                <w:sz w:val="20"/>
              </w:rPr>
            </w:pPr>
            <w:r>
              <w:rPr>
                <w:rFonts w:ascii="Arial" w:hAnsi="Arial" w:cs="Arial"/>
                <w:b/>
                <w:bCs/>
                <w:color w:val="000000"/>
                <w:sz w:val="20"/>
              </w:rPr>
              <w:t>Lp.</w:t>
            </w:r>
          </w:p>
        </w:tc>
        <w:tc>
          <w:tcPr>
            <w:tcW w:w="1583" w:type="dxa"/>
            <w:tcBorders>
              <w:top w:val="single" w:sz="4" w:space="0" w:color="auto"/>
              <w:left w:val="single" w:sz="4" w:space="0" w:color="auto"/>
              <w:bottom w:val="single" w:sz="4" w:space="0" w:color="auto"/>
              <w:right w:val="single" w:sz="4" w:space="0" w:color="auto"/>
            </w:tcBorders>
            <w:shd w:val="clear" w:color="auto" w:fill="D0CECE"/>
            <w:hideMark/>
          </w:tcPr>
          <w:p w:rsidR="004D3C74" w:rsidRPr="000C6784" w:rsidRDefault="004D3C74">
            <w:pPr>
              <w:overflowPunct w:val="0"/>
              <w:autoSpaceDE w:val="0"/>
              <w:autoSpaceDN w:val="0"/>
              <w:adjustRightInd w:val="0"/>
              <w:spacing w:line="360" w:lineRule="auto"/>
              <w:jc w:val="center"/>
              <w:rPr>
                <w:rFonts w:ascii="Times New Roman" w:eastAsia="Times New Roman" w:hAnsi="Times New Roman" w:cs="Times New Roman"/>
                <w:b/>
                <w:bCs/>
                <w:sz w:val="20"/>
              </w:rPr>
            </w:pPr>
            <w:r w:rsidRPr="000C6784">
              <w:rPr>
                <w:b/>
                <w:bCs/>
                <w:sz w:val="20"/>
              </w:rPr>
              <w:t>Data</w:t>
            </w:r>
          </w:p>
        </w:tc>
        <w:tc>
          <w:tcPr>
            <w:tcW w:w="4071" w:type="dxa"/>
            <w:tcBorders>
              <w:top w:val="single" w:sz="4" w:space="0" w:color="auto"/>
              <w:left w:val="single" w:sz="4" w:space="0" w:color="auto"/>
              <w:bottom w:val="single" w:sz="4" w:space="0" w:color="auto"/>
              <w:right w:val="single" w:sz="4" w:space="0" w:color="auto"/>
            </w:tcBorders>
            <w:shd w:val="clear" w:color="auto" w:fill="D0CECE"/>
            <w:hideMark/>
          </w:tcPr>
          <w:p w:rsidR="004D3C74" w:rsidRPr="000C6784" w:rsidRDefault="004D3C74">
            <w:pPr>
              <w:overflowPunct w:val="0"/>
              <w:autoSpaceDE w:val="0"/>
              <w:autoSpaceDN w:val="0"/>
              <w:adjustRightInd w:val="0"/>
              <w:spacing w:line="360" w:lineRule="auto"/>
              <w:jc w:val="center"/>
              <w:rPr>
                <w:rFonts w:ascii="Times New Roman" w:eastAsia="Times New Roman" w:hAnsi="Times New Roman" w:cs="Times New Roman"/>
                <w:b/>
                <w:bCs/>
                <w:sz w:val="20"/>
              </w:rPr>
            </w:pPr>
            <w:r w:rsidRPr="000C6784">
              <w:rPr>
                <w:b/>
                <w:bCs/>
                <w:sz w:val="20"/>
              </w:rPr>
              <w:t>Nazwa kursu</w:t>
            </w:r>
          </w:p>
        </w:tc>
        <w:tc>
          <w:tcPr>
            <w:tcW w:w="2976" w:type="dxa"/>
            <w:tcBorders>
              <w:top w:val="single" w:sz="4" w:space="0" w:color="auto"/>
              <w:left w:val="single" w:sz="4" w:space="0" w:color="auto"/>
              <w:bottom w:val="single" w:sz="4" w:space="0" w:color="auto"/>
              <w:right w:val="single" w:sz="4" w:space="0" w:color="auto"/>
            </w:tcBorders>
            <w:shd w:val="clear" w:color="auto" w:fill="D0CECE"/>
            <w:hideMark/>
          </w:tcPr>
          <w:p w:rsidR="004D3C74" w:rsidRPr="000C6784" w:rsidRDefault="004D3C74">
            <w:pPr>
              <w:overflowPunct w:val="0"/>
              <w:autoSpaceDE w:val="0"/>
              <w:autoSpaceDN w:val="0"/>
              <w:adjustRightInd w:val="0"/>
              <w:spacing w:line="360" w:lineRule="auto"/>
              <w:jc w:val="center"/>
              <w:rPr>
                <w:rFonts w:ascii="Times New Roman" w:eastAsia="Times New Roman" w:hAnsi="Times New Roman" w:cs="Times New Roman"/>
                <w:b/>
                <w:bCs/>
                <w:sz w:val="20"/>
              </w:rPr>
            </w:pPr>
            <w:r w:rsidRPr="000C6784">
              <w:rPr>
                <w:b/>
                <w:bCs/>
                <w:sz w:val="20"/>
              </w:rPr>
              <w:t>Uwagi</w:t>
            </w:r>
          </w:p>
        </w:tc>
        <w:tc>
          <w:tcPr>
            <w:tcW w:w="1271" w:type="dxa"/>
            <w:tcBorders>
              <w:top w:val="single" w:sz="4" w:space="0" w:color="auto"/>
              <w:left w:val="single" w:sz="4" w:space="0" w:color="auto"/>
              <w:bottom w:val="single" w:sz="4" w:space="0" w:color="auto"/>
              <w:right w:val="single" w:sz="4" w:space="0" w:color="auto"/>
            </w:tcBorders>
            <w:shd w:val="clear" w:color="auto" w:fill="D0CECE"/>
          </w:tcPr>
          <w:p w:rsidR="004D3C74" w:rsidRDefault="004D3C74">
            <w:pPr>
              <w:overflowPunct w:val="0"/>
              <w:autoSpaceDE w:val="0"/>
              <w:autoSpaceDN w:val="0"/>
              <w:adjustRightInd w:val="0"/>
              <w:spacing w:line="360" w:lineRule="auto"/>
              <w:jc w:val="center"/>
              <w:rPr>
                <w:rFonts w:ascii="Times New Roman" w:eastAsia="Times New Roman" w:hAnsi="Times New Roman" w:cs="Times New Roman"/>
                <w:b/>
                <w:bCs/>
                <w:color w:val="365F91" w:themeColor="accent1" w:themeShade="BF"/>
                <w:sz w:val="20"/>
              </w:rPr>
            </w:pPr>
          </w:p>
        </w:tc>
      </w:tr>
      <w:tr w:rsidR="004D3C74" w:rsidTr="000C6784">
        <w:trPr>
          <w:trHeight w:val="558"/>
          <w:jc w:val="center"/>
        </w:trPr>
        <w:tc>
          <w:tcPr>
            <w:tcW w:w="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Pr="000C6784" w:rsidRDefault="004D3C74">
            <w:pPr>
              <w:spacing w:line="256" w:lineRule="auto"/>
              <w:jc w:val="center"/>
              <w:rPr>
                <w:b/>
                <w:i/>
                <w:szCs w:val="24"/>
              </w:rPr>
            </w:pPr>
            <w:r w:rsidRPr="000C6784">
              <w:rPr>
                <w:szCs w:val="24"/>
              </w:rPr>
              <w:t xml:space="preserve">od podpisania umowy – w </w:t>
            </w:r>
            <w:r w:rsidRPr="00514BFD">
              <w:rPr>
                <w:szCs w:val="24"/>
              </w:rPr>
              <w:t xml:space="preserve">trakcie realizacji kursu </w:t>
            </w:r>
            <w:r w:rsidRPr="00514BFD">
              <w:rPr>
                <w:b/>
                <w:i/>
                <w:color w:val="365F91" w:themeColor="accent1" w:themeShade="BF"/>
                <w:szCs w:val="24"/>
              </w:rPr>
              <w:t>(</w:t>
            </w:r>
            <w:r w:rsidR="00611FCC" w:rsidRPr="00514BFD">
              <w:rPr>
                <w:b/>
                <w:i/>
                <w:color w:val="365F91" w:themeColor="accent1" w:themeShade="BF"/>
                <w:szCs w:val="24"/>
              </w:rPr>
              <w:t xml:space="preserve">do </w:t>
            </w:r>
            <w:r w:rsidR="002160BB" w:rsidRPr="00514BFD">
              <w:rPr>
                <w:b/>
                <w:i/>
                <w:color w:val="365F91" w:themeColor="accent1" w:themeShade="BF"/>
                <w:szCs w:val="24"/>
              </w:rPr>
              <w:t xml:space="preserve">6 </w:t>
            </w:r>
            <w:r w:rsidR="00611FCC" w:rsidRPr="00514BFD">
              <w:rPr>
                <w:b/>
                <w:i/>
                <w:color w:val="365F91" w:themeColor="accent1" w:themeShade="BF"/>
                <w:szCs w:val="24"/>
              </w:rPr>
              <w:t>tygodni od podpisania umowy</w:t>
            </w:r>
            <w:r w:rsidRPr="00514BFD">
              <w:rPr>
                <w:b/>
                <w:i/>
                <w:color w:val="365F91" w:themeColor="accent1" w:themeShade="BF"/>
                <w:szCs w:val="24"/>
              </w:rPr>
              <w:t>)</w:t>
            </w:r>
            <w:r w:rsidRPr="000C6784">
              <w:rPr>
                <w:b/>
                <w:i/>
                <w:szCs w:val="24"/>
              </w:rPr>
              <w:t xml:space="preserve"> </w:t>
            </w:r>
          </w:p>
          <w:p w:rsidR="004D3C74" w:rsidRPr="000C678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
        </w:tc>
        <w:tc>
          <w:tcPr>
            <w:tcW w:w="4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0C6784" w:rsidRDefault="004D3C74">
            <w:pPr>
              <w:spacing w:line="256" w:lineRule="auto"/>
              <w:jc w:val="center"/>
              <w:rPr>
                <w:rFonts w:ascii="Times New Roman" w:eastAsia="Times New Roman" w:hAnsi="Times New Roman" w:cs="Times New Roman"/>
                <w:i/>
                <w:sz w:val="24"/>
                <w:szCs w:val="24"/>
              </w:rPr>
            </w:pPr>
            <w:r w:rsidRPr="000C6784">
              <w:rPr>
                <w:i/>
                <w:szCs w:val="24"/>
              </w:rPr>
              <w:t>1. Montowanie stolarki budowlanej - 30h kursu dla 2os. (1gr.);</w:t>
            </w:r>
          </w:p>
          <w:p w:rsidR="004D3C74" w:rsidRPr="000C6784" w:rsidRDefault="004D3C74">
            <w:pPr>
              <w:spacing w:line="256" w:lineRule="auto"/>
              <w:jc w:val="center"/>
              <w:rPr>
                <w:i/>
                <w:szCs w:val="24"/>
              </w:rPr>
            </w:pPr>
            <w:r w:rsidRPr="000C6784">
              <w:rPr>
                <w:i/>
                <w:szCs w:val="24"/>
              </w:rPr>
              <w:t>2. Programowanie i obsługiwanie procesu druku 3D - 30h kursu dla 5os. (1gr.);</w:t>
            </w:r>
          </w:p>
          <w:p w:rsidR="004D3C74" w:rsidRPr="000C6784" w:rsidRDefault="004D3C74">
            <w:pPr>
              <w:spacing w:line="256" w:lineRule="auto"/>
              <w:jc w:val="center"/>
              <w:rPr>
                <w:i/>
                <w:szCs w:val="24"/>
              </w:rPr>
            </w:pPr>
            <w:r w:rsidRPr="000C6784">
              <w:rPr>
                <w:i/>
                <w:szCs w:val="24"/>
              </w:rPr>
              <w:t>3. Tworzenie witryn internetowych - 60h kursu dla 4os. (1gr.);</w:t>
            </w:r>
          </w:p>
          <w:p w:rsidR="004D3C74" w:rsidRPr="000C6784" w:rsidRDefault="004D3C74">
            <w:pPr>
              <w:spacing w:line="256" w:lineRule="auto"/>
              <w:jc w:val="center"/>
              <w:rPr>
                <w:i/>
                <w:szCs w:val="24"/>
              </w:rPr>
            </w:pPr>
            <w:r w:rsidRPr="000C6784">
              <w:rPr>
                <w:i/>
                <w:szCs w:val="24"/>
              </w:rPr>
              <w:t>4. Projektowanie grafiki komputerowej - 60h kursu dla 3os. (1gr.);</w:t>
            </w:r>
          </w:p>
          <w:p w:rsidR="004D3C74" w:rsidRPr="000C6784" w:rsidRDefault="004D3C74">
            <w:pPr>
              <w:spacing w:line="256" w:lineRule="auto"/>
              <w:jc w:val="center"/>
              <w:rPr>
                <w:i/>
                <w:szCs w:val="24"/>
              </w:rPr>
            </w:pPr>
            <w:r w:rsidRPr="000C6784">
              <w:rPr>
                <w:i/>
                <w:szCs w:val="24"/>
              </w:rPr>
              <w:t>5. Przygotowywanie potraw zgodnie z trendami rynkowymi i zasadami zdrowego żywienia - 40h kursu dla 2os. (1gr.);</w:t>
            </w:r>
          </w:p>
          <w:p w:rsidR="004D3C74" w:rsidRPr="000C678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r w:rsidRPr="000C6784">
              <w:rPr>
                <w:i/>
                <w:szCs w:val="24"/>
              </w:rPr>
              <w:t>6. Serwis napojów mieszanych i alkoholi - 40h kursu dla 2os. (1gr</w:t>
            </w:r>
            <w:r w:rsidRPr="000C6784">
              <w:rPr>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Pr="000C6784" w:rsidRDefault="004D3C74">
            <w:pPr>
              <w:spacing w:line="256" w:lineRule="auto"/>
              <w:rPr>
                <w:rFonts w:ascii="Times New Roman" w:eastAsia="Times New Roman" w:hAnsi="Times New Roman" w:cs="Times New Roman"/>
                <w:sz w:val="24"/>
                <w:szCs w:val="24"/>
              </w:rPr>
            </w:pPr>
            <w:r w:rsidRPr="000C6784">
              <w:rPr>
                <w:b/>
                <w:szCs w:val="24"/>
              </w:rPr>
              <w:t>Materiały do realizacji szkolenia dla nauczycieli tj. podręcznik lub podręczniki z zakresu tematyki szkolenia</w:t>
            </w:r>
            <w:r w:rsidRPr="000C6784">
              <w:rPr>
                <w:szCs w:val="24"/>
              </w:rPr>
              <w:t xml:space="preserve"> (po 1 egz./</w:t>
            </w:r>
            <w:proofErr w:type="spellStart"/>
            <w:r w:rsidRPr="000C6784">
              <w:rPr>
                <w:szCs w:val="24"/>
              </w:rPr>
              <w:t>kpl</w:t>
            </w:r>
            <w:proofErr w:type="spellEnd"/>
            <w:r w:rsidRPr="000C6784">
              <w:rPr>
                <w:szCs w:val="24"/>
              </w:rPr>
              <w:t>. na w</w:t>
            </w:r>
            <w:r w:rsidR="000C6784">
              <w:rPr>
                <w:szCs w:val="24"/>
              </w:rPr>
              <w:t>łasność dla każdego uczestnika)</w:t>
            </w:r>
          </w:p>
          <w:p w:rsidR="004D3C74" w:rsidRPr="000C6784" w:rsidRDefault="004D3C74">
            <w:pPr>
              <w:overflowPunct w:val="0"/>
              <w:autoSpaceDE w:val="0"/>
              <w:autoSpaceDN w:val="0"/>
              <w:adjustRightInd w:val="0"/>
              <w:spacing w:line="360" w:lineRule="auto"/>
              <w:rPr>
                <w:rFonts w:ascii="Times New Roman" w:eastAsia="Times New Roman" w:hAnsi="Times New Roman" w:cs="Times New Roman"/>
                <w:b/>
                <w:sz w:val="24"/>
                <w:szCs w:val="24"/>
              </w:rPr>
            </w:pPr>
          </w:p>
        </w:tc>
        <w:tc>
          <w:tcPr>
            <w:tcW w:w="12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4D3C74" w:rsidRDefault="004D3C74">
            <w:pPr>
              <w:overflowPunct w:val="0"/>
              <w:autoSpaceDE w:val="0"/>
              <w:autoSpaceDN w:val="0"/>
              <w:adjustRightInd w:val="0"/>
              <w:spacing w:line="256" w:lineRule="auto"/>
              <w:ind w:left="113" w:right="113"/>
              <w:jc w:val="center"/>
              <w:rPr>
                <w:rFonts w:ascii="Times New Roman" w:eastAsia="Times New Roman" w:hAnsi="Times New Roman" w:cs="Times New Roman"/>
                <w:b/>
                <w:color w:val="FF0000"/>
                <w:sz w:val="24"/>
                <w:szCs w:val="24"/>
              </w:rPr>
            </w:pPr>
            <w:r>
              <w:rPr>
                <w:b/>
                <w:color w:val="FF0000"/>
                <w:sz w:val="44"/>
                <w:szCs w:val="24"/>
              </w:rPr>
              <w:t>KURSY DLA NAUCZYCIELI</w:t>
            </w:r>
          </w:p>
        </w:tc>
      </w:tr>
      <w:tr w:rsidR="004D3C74" w:rsidTr="000C6784">
        <w:trPr>
          <w:trHeight w:val="558"/>
          <w:jc w:val="center"/>
        </w:trPr>
        <w:tc>
          <w:tcPr>
            <w:tcW w:w="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514BFD" w:rsidRDefault="004D3C74" w:rsidP="002160BB">
            <w:pPr>
              <w:overflowPunct w:val="0"/>
              <w:autoSpaceDE w:val="0"/>
              <w:autoSpaceDN w:val="0"/>
              <w:adjustRightInd w:val="0"/>
              <w:spacing w:line="256" w:lineRule="auto"/>
              <w:jc w:val="center"/>
              <w:rPr>
                <w:rFonts w:ascii="Times New Roman" w:eastAsia="Times New Roman" w:hAnsi="Times New Roman" w:cs="Times New Roman"/>
                <w:sz w:val="24"/>
                <w:szCs w:val="24"/>
              </w:rPr>
            </w:pPr>
            <w:r w:rsidRPr="00514BFD">
              <w:rPr>
                <w:szCs w:val="24"/>
              </w:rPr>
              <w:t xml:space="preserve">od podpisania umowy – w </w:t>
            </w:r>
            <w:r w:rsidRPr="00514BFD">
              <w:rPr>
                <w:szCs w:val="24"/>
              </w:rPr>
              <w:lastRenderedPageBreak/>
              <w:t xml:space="preserve">trakcie realizacji kursu w uzgodnieniu z prowadzącym kurs </w:t>
            </w:r>
            <w:r w:rsidRPr="00514BFD">
              <w:rPr>
                <w:b/>
                <w:i/>
                <w:color w:val="365F91" w:themeColor="accent1" w:themeShade="BF"/>
                <w:szCs w:val="24"/>
              </w:rPr>
              <w:t>(</w:t>
            </w:r>
            <w:r w:rsidR="00611FCC" w:rsidRPr="00514BFD">
              <w:rPr>
                <w:b/>
                <w:i/>
                <w:color w:val="365F91" w:themeColor="accent1" w:themeShade="BF"/>
                <w:szCs w:val="24"/>
              </w:rPr>
              <w:t xml:space="preserve">do </w:t>
            </w:r>
            <w:r w:rsidR="002160BB" w:rsidRPr="00514BFD">
              <w:rPr>
                <w:b/>
                <w:i/>
                <w:color w:val="365F91" w:themeColor="accent1" w:themeShade="BF"/>
                <w:szCs w:val="24"/>
              </w:rPr>
              <w:t xml:space="preserve">6 </w:t>
            </w:r>
            <w:r w:rsidR="00611FCC" w:rsidRPr="00514BFD">
              <w:rPr>
                <w:b/>
                <w:i/>
                <w:color w:val="365F91" w:themeColor="accent1" w:themeShade="BF"/>
                <w:szCs w:val="24"/>
              </w:rPr>
              <w:t>tygodni od podpisania umowy</w:t>
            </w:r>
            <w:r w:rsidRPr="00514BFD">
              <w:rPr>
                <w:b/>
                <w:i/>
                <w:color w:val="365F91" w:themeColor="accent1" w:themeShade="BF"/>
                <w:szCs w:val="24"/>
              </w:rPr>
              <w:t xml:space="preserve">) </w:t>
            </w:r>
          </w:p>
        </w:tc>
        <w:tc>
          <w:tcPr>
            <w:tcW w:w="4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0C678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roofErr w:type="spellStart"/>
            <w:r w:rsidRPr="000C6784">
              <w:rPr>
                <w:i/>
                <w:szCs w:val="24"/>
              </w:rPr>
              <w:lastRenderedPageBreak/>
              <w:t>j.w</w:t>
            </w:r>
            <w:proofErr w:type="spellEnd"/>
            <w:r w:rsidRPr="000C6784">
              <w:rPr>
                <w:i/>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0C6784" w:rsidRDefault="004D3C74">
            <w:pPr>
              <w:overflowPunct w:val="0"/>
              <w:autoSpaceDE w:val="0"/>
              <w:autoSpaceDN w:val="0"/>
              <w:adjustRightInd w:val="0"/>
              <w:spacing w:line="256" w:lineRule="auto"/>
              <w:rPr>
                <w:rFonts w:ascii="Times New Roman" w:eastAsia="Times New Roman" w:hAnsi="Times New Roman" w:cs="Times New Roman"/>
                <w:b/>
                <w:sz w:val="24"/>
                <w:szCs w:val="24"/>
              </w:rPr>
            </w:pPr>
            <w:r w:rsidRPr="000C6784">
              <w:rPr>
                <w:b/>
                <w:szCs w:val="24"/>
              </w:rPr>
              <w:t xml:space="preserve">Materiały dydaktyczne na potrzeby szkoleń dla </w:t>
            </w:r>
            <w:r w:rsidRPr="000C6784">
              <w:rPr>
                <w:b/>
                <w:szCs w:val="24"/>
              </w:rPr>
              <w:lastRenderedPageBreak/>
              <w:t xml:space="preserve">nauczycieli  oraz wyposażenie techniczne wg. uznania wykonawcy, inne elementy niezbędne do prawidłowej realizacji szkolenia, </w:t>
            </w:r>
            <w:r w:rsidRPr="000C6784">
              <w:rPr>
                <w:szCs w:val="24"/>
              </w:rPr>
              <w:t>zgodnie z programem i wymaganiami walidacji i certyfikacji.</w:t>
            </w:r>
            <w:r w:rsidRPr="000C6784">
              <w:rPr>
                <w:b/>
                <w:szCs w:val="24"/>
              </w:rPr>
              <w:t xml:space="preserve"> </w:t>
            </w:r>
            <w:r w:rsidRPr="000C6784">
              <w:rPr>
                <w:szCs w:val="24"/>
              </w:rPr>
              <w:t>w uzgodnieniu z prowadzącym kurs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D3C74" w:rsidRDefault="004D3C74">
            <w:pPr>
              <w:rPr>
                <w:rFonts w:ascii="Times New Roman" w:eastAsia="Times New Roman" w:hAnsi="Times New Roman" w:cs="Times New Roman"/>
                <w:b/>
                <w:color w:val="FF0000"/>
                <w:sz w:val="24"/>
                <w:szCs w:val="24"/>
              </w:rPr>
            </w:pPr>
          </w:p>
        </w:tc>
      </w:tr>
      <w:tr w:rsidR="004D3C74" w:rsidTr="000C6784">
        <w:trPr>
          <w:trHeight w:val="489"/>
          <w:jc w:val="center"/>
        </w:trPr>
        <w:tc>
          <w:tcPr>
            <w:tcW w:w="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514BFD" w:rsidRDefault="004D3C74" w:rsidP="002160BB">
            <w:pPr>
              <w:overflowPunct w:val="0"/>
              <w:autoSpaceDE w:val="0"/>
              <w:autoSpaceDN w:val="0"/>
              <w:adjustRightInd w:val="0"/>
              <w:spacing w:line="256" w:lineRule="auto"/>
              <w:jc w:val="center"/>
              <w:rPr>
                <w:rFonts w:ascii="Times New Roman" w:eastAsia="Times New Roman" w:hAnsi="Times New Roman" w:cs="Times New Roman"/>
                <w:b/>
                <w:sz w:val="24"/>
                <w:szCs w:val="24"/>
              </w:rPr>
            </w:pPr>
            <w:r w:rsidRPr="00514BFD">
              <w:rPr>
                <w:szCs w:val="24"/>
              </w:rPr>
              <w:t>od</w:t>
            </w:r>
            <w:r w:rsidRPr="00514BFD">
              <w:rPr>
                <w:b/>
                <w:szCs w:val="24"/>
              </w:rPr>
              <w:t xml:space="preserve"> </w:t>
            </w:r>
            <w:r w:rsidRPr="00514BFD">
              <w:rPr>
                <w:szCs w:val="24"/>
              </w:rPr>
              <w:t xml:space="preserve">podpisania umowy </w:t>
            </w:r>
            <w:r w:rsidRPr="00514BFD">
              <w:rPr>
                <w:b/>
                <w:i/>
                <w:color w:val="365F91" w:themeColor="accent1" w:themeShade="BF"/>
                <w:szCs w:val="24"/>
              </w:rPr>
              <w:t>(</w:t>
            </w:r>
            <w:r w:rsidR="00611FCC" w:rsidRPr="00514BFD">
              <w:rPr>
                <w:b/>
                <w:i/>
                <w:color w:val="365F91" w:themeColor="accent1" w:themeShade="BF"/>
                <w:szCs w:val="24"/>
              </w:rPr>
              <w:t xml:space="preserve">do </w:t>
            </w:r>
            <w:r w:rsidR="002160BB" w:rsidRPr="00514BFD">
              <w:rPr>
                <w:b/>
                <w:i/>
                <w:color w:val="365F91" w:themeColor="accent1" w:themeShade="BF"/>
                <w:szCs w:val="24"/>
              </w:rPr>
              <w:t xml:space="preserve">10 </w:t>
            </w:r>
            <w:r w:rsidR="00611FCC" w:rsidRPr="00514BFD">
              <w:rPr>
                <w:b/>
                <w:i/>
                <w:color w:val="365F91" w:themeColor="accent1" w:themeShade="BF"/>
                <w:szCs w:val="24"/>
              </w:rPr>
              <w:t>tygodni od podpisania umowy</w:t>
            </w:r>
            <w:r w:rsidRPr="00514BFD">
              <w:rPr>
                <w:b/>
                <w:i/>
                <w:color w:val="365F91" w:themeColor="accent1" w:themeShade="BF"/>
                <w:szCs w:val="24"/>
              </w:rPr>
              <w:t>)</w:t>
            </w:r>
          </w:p>
        </w:tc>
        <w:tc>
          <w:tcPr>
            <w:tcW w:w="4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0C678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roofErr w:type="spellStart"/>
            <w:r w:rsidRPr="000C6784">
              <w:rPr>
                <w:i/>
                <w:szCs w:val="24"/>
              </w:rPr>
              <w:t>j.w</w:t>
            </w:r>
            <w:proofErr w:type="spellEnd"/>
            <w:r w:rsidRPr="000C6784">
              <w:rPr>
                <w:i/>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0C6784" w:rsidRDefault="004D3C74">
            <w:pPr>
              <w:overflowPunct w:val="0"/>
              <w:autoSpaceDE w:val="0"/>
              <w:autoSpaceDN w:val="0"/>
              <w:adjustRightInd w:val="0"/>
              <w:spacing w:line="360" w:lineRule="auto"/>
              <w:jc w:val="center"/>
              <w:rPr>
                <w:rFonts w:ascii="Times New Roman" w:eastAsia="Times New Roman" w:hAnsi="Times New Roman" w:cs="Times New Roman"/>
                <w:b/>
                <w:sz w:val="24"/>
                <w:szCs w:val="24"/>
              </w:rPr>
            </w:pPr>
            <w:r w:rsidRPr="000C6784">
              <w:rPr>
                <w:b/>
                <w:szCs w:val="24"/>
              </w:rPr>
              <w:t>Realizacja kursów dla nauczycieli - Wykonawca</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D3C74" w:rsidRDefault="004D3C74">
            <w:pPr>
              <w:rPr>
                <w:rFonts w:ascii="Times New Roman" w:eastAsia="Times New Roman" w:hAnsi="Times New Roman" w:cs="Times New Roman"/>
                <w:b/>
                <w:color w:val="FF0000"/>
                <w:sz w:val="24"/>
                <w:szCs w:val="24"/>
              </w:rPr>
            </w:pPr>
          </w:p>
        </w:tc>
      </w:tr>
      <w:tr w:rsidR="004D3C74" w:rsidTr="000C6784">
        <w:trPr>
          <w:trHeight w:val="489"/>
          <w:jc w:val="center"/>
        </w:trPr>
        <w:tc>
          <w:tcPr>
            <w:tcW w:w="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514BFD" w:rsidRDefault="004D3C74" w:rsidP="00481884">
            <w:pPr>
              <w:overflowPunct w:val="0"/>
              <w:autoSpaceDE w:val="0"/>
              <w:autoSpaceDN w:val="0"/>
              <w:adjustRightInd w:val="0"/>
              <w:spacing w:line="256" w:lineRule="auto"/>
              <w:jc w:val="center"/>
              <w:rPr>
                <w:rFonts w:ascii="Times New Roman" w:eastAsia="Times New Roman" w:hAnsi="Times New Roman" w:cs="Times New Roman"/>
                <w:b/>
                <w:sz w:val="24"/>
                <w:szCs w:val="24"/>
              </w:rPr>
            </w:pPr>
            <w:r w:rsidRPr="00514BFD">
              <w:rPr>
                <w:szCs w:val="24"/>
              </w:rPr>
              <w:t xml:space="preserve">od podpisania umowy </w:t>
            </w:r>
            <w:r w:rsidRPr="00514BFD">
              <w:rPr>
                <w:b/>
                <w:i/>
                <w:color w:val="365F91" w:themeColor="accent1" w:themeShade="BF"/>
                <w:szCs w:val="24"/>
              </w:rPr>
              <w:t>(</w:t>
            </w:r>
            <w:r w:rsidR="00611FCC" w:rsidRPr="00514BFD">
              <w:rPr>
                <w:b/>
                <w:i/>
                <w:color w:val="365F91" w:themeColor="accent1" w:themeShade="BF"/>
                <w:szCs w:val="24"/>
              </w:rPr>
              <w:t xml:space="preserve">do </w:t>
            </w:r>
            <w:r w:rsidR="00481884" w:rsidRPr="00514BFD">
              <w:rPr>
                <w:b/>
                <w:i/>
                <w:color w:val="365F91" w:themeColor="accent1" w:themeShade="BF"/>
                <w:szCs w:val="24"/>
              </w:rPr>
              <w:t>12</w:t>
            </w:r>
            <w:r w:rsidR="002160BB" w:rsidRPr="00514BFD">
              <w:rPr>
                <w:b/>
                <w:i/>
                <w:color w:val="365F91" w:themeColor="accent1" w:themeShade="BF"/>
                <w:szCs w:val="24"/>
              </w:rPr>
              <w:t xml:space="preserve"> </w:t>
            </w:r>
            <w:r w:rsidR="00611FCC" w:rsidRPr="00514BFD">
              <w:rPr>
                <w:b/>
                <w:i/>
                <w:color w:val="365F91" w:themeColor="accent1" w:themeShade="BF"/>
                <w:szCs w:val="24"/>
              </w:rPr>
              <w:t>tygodni od podpisania umowy</w:t>
            </w:r>
            <w:r w:rsidRPr="00514BFD">
              <w:rPr>
                <w:b/>
                <w:i/>
                <w:color w:val="365F91" w:themeColor="accent1" w:themeShade="BF"/>
                <w:szCs w:val="24"/>
              </w:rPr>
              <w:t>)</w:t>
            </w:r>
          </w:p>
        </w:tc>
        <w:tc>
          <w:tcPr>
            <w:tcW w:w="4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0C6784" w:rsidRDefault="004D3C74">
            <w:pPr>
              <w:overflowPunct w:val="0"/>
              <w:autoSpaceDE w:val="0"/>
              <w:autoSpaceDN w:val="0"/>
              <w:adjustRightInd w:val="0"/>
              <w:spacing w:line="256" w:lineRule="auto"/>
              <w:jc w:val="center"/>
              <w:rPr>
                <w:rFonts w:ascii="Times New Roman" w:eastAsia="Times New Roman" w:hAnsi="Times New Roman" w:cs="Times New Roman"/>
                <w:i/>
                <w:sz w:val="24"/>
                <w:szCs w:val="24"/>
              </w:rPr>
            </w:pPr>
            <w:proofErr w:type="spellStart"/>
            <w:r w:rsidRPr="000C6784">
              <w:rPr>
                <w:i/>
                <w:szCs w:val="24"/>
              </w:rPr>
              <w:t>j.w</w:t>
            </w:r>
            <w:proofErr w:type="spellEnd"/>
            <w:r w:rsidRPr="000C6784">
              <w:rPr>
                <w:i/>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Pr="000C6784" w:rsidRDefault="004D3C74">
            <w:pPr>
              <w:spacing w:line="256" w:lineRule="auto"/>
              <w:ind w:left="284" w:right="-41"/>
              <w:rPr>
                <w:rFonts w:ascii="Times New Roman" w:eastAsia="Times New Roman" w:hAnsi="Times New Roman" w:cs="Times New Roman"/>
                <w:b/>
                <w:sz w:val="24"/>
                <w:szCs w:val="20"/>
              </w:rPr>
            </w:pPr>
            <w:r w:rsidRPr="000C6784">
              <w:rPr>
                <w:b/>
              </w:rPr>
              <w:t xml:space="preserve">Walidacja i certyfikacja uczniów (egzamin zewnętrzny/ certyfikat): </w:t>
            </w:r>
          </w:p>
          <w:p w:rsidR="004D3C74" w:rsidRPr="000C6784" w:rsidRDefault="004D3C74">
            <w:pPr>
              <w:spacing w:line="256" w:lineRule="auto"/>
              <w:ind w:left="284" w:right="-41"/>
              <w:rPr>
                <w:b/>
              </w:rPr>
            </w:pPr>
            <w:r w:rsidRPr="000C6784">
              <w:rPr>
                <w:b/>
              </w:rPr>
              <w:t xml:space="preserve"> w ostatnim dniu danego szkolenia w </w:t>
            </w:r>
          </w:p>
          <w:p w:rsidR="004D3C74" w:rsidRPr="000C6784" w:rsidRDefault="004D3C74" w:rsidP="002160BB">
            <w:pPr>
              <w:overflowPunct w:val="0"/>
              <w:autoSpaceDE w:val="0"/>
              <w:autoSpaceDN w:val="0"/>
              <w:adjustRightInd w:val="0"/>
              <w:spacing w:line="256" w:lineRule="auto"/>
              <w:ind w:left="284" w:right="-41"/>
              <w:rPr>
                <w:rFonts w:ascii="Times New Roman" w:eastAsia="Times New Roman" w:hAnsi="Times New Roman" w:cs="Times New Roman"/>
                <w:b/>
                <w:sz w:val="24"/>
                <w:szCs w:val="24"/>
              </w:rPr>
            </w:pPr>
            <w:r w:rsidRPr="000C6784">
              <w:rPr>
                <w:b/>
              </w:rPr>
              <w:t xml:space="preserve">uzgodnieniu z </w:t>
            </w:r>
            <w:r w:rsidRPr="00514BFD">
              <w:rPr>
                <w:b/>
              </w:rPr>
              <w:t xml:space="preserve">Wykonawcą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D3C74" w:rsidRDefault="004D3C74">
            <w:pPr>
              <w:rPr>
                <w:rFonts w:ascii="Times New Roman" w:eastAsia="Times New Roman" w:hAnsi="Times New Roman" w:cs="Times New Roman"/>
                <w:b/>
                <w:color w:val="FF0000"/>
                <w:sz w:val="24"/>
                <w:szCs w:val="24"/>
              </w:rPr>
            </w:pPr>
          </w:p>
        </w:tc>
      </w:tr>
      <w:tr w:rsidR="004D3C74" w:rsidTr="000C6784">
        <w:trPr>
          <w:jc w:val="center"/>
        </w:trPr>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C74" w:rsidRDefault="004D3C74">
            <w:pPr>
              <w:pStyle w:val="Listanumerowana3"/>
              <w:tabs>
                <w:tab w:val="num" w:pos="360"/>
              </w:tabs>
              <w:spacing w:line="360" w:lineRule="auto"/>
              <w:ind w:left="283"/>
              <w:jc w:val="center"/>
              <w:rPr>
                <w:rFonts w:ascii="Times New Roman" w:hAnsi="Times New Roman"/>
                <w:sz w:val="20"/>
                <w:lang w:eastAsia="en-US"/>
              </w:rPr>
            </w:pPr>
          </w:p>
          <w:p w:rsidR="004D3C74" w:rsidRDefault="004D3C74">
            <w:pPr>
              <w:spacing w:line="256" w:lineRule="auto"/>
              <w:rPr>
                <w:rFonts w:ascii="Times New Roman" w:hAnsi="Times New Roman"/>
                <w:sz w:val="24"/>
              </w:rPr>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spacing w:line="256" w:lineRule="auto"/>
            </w:pPr>
          </w:p>
          <w:p w:rsidR="004D3C74" w:rsidRDefault="004D3C74">
            <w:pPr>
              <w:overflowPunct w:val="0"/>
              <w:autoSpaceDE w:val="0"/>
              <w:autoSpaceDN w:val="0"/>
              <w:adjustRightInd w:val="0"/>
              <w:spacing w:line="256" w:lineRule="auto"/>
              <w:rPr>
                <w:rFonts w:ascii="Times New Roman" w:eastAsia="Times New Roman" w:hAnsi="Times New Roman" w:cs="Times New Roman"/>
                <w:sz w:val="24"/>
              </w:rPr>
            </w:pP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C74" w:rsidRPr="00514BFD" w:rsidRDefault="004D3C74" w:rsidP="002160BB">
            <w:pPr>
              <w:overflowPunct w:val="0"/>
              <w:autoSpaceDE w:val="0"/>
              <w:autoSpaceDN w:val="0"/>
              <w:adjustRightInd w:val="0"/>
              <w:spacing w:line="256" w:lineRule="auto"/>
              <w:jc w:val="center"/>
              <w:rPr>
                <w:rFonts w:ascii="Times New Roman" w:eastAsia="Times New Roman" w:hAnsi="Times New Roman" w:cs="Times New Roman"/>
                <w:i/>
                <w:sz w:val="24"/>
                <w:szCs w:val="24"/>
              </w:rPr>
            </w:pPr>
            <w:r w:rsidRPr="00514BFD">
              <w:rPr>
                <w:i/>
                <w:szCs w:val="24"/>
              </w:rPr>
              <w:t xml:space="preserve">Uczniowie od </w:t>
            </w:r>
            <w:r w:rsidR="002160BB" w:rsidRPr="00514BFD">
              <w:rPr>
                <w:i/>
                <w:szCs w:val="24"/>
              </w:rPr>
              <w:t>15października do 15 marca</w:t>
            </w:r>
          </w:p>
        </w:tc>
        <w:tc>
          <w:tcPr>
            <w:tcW w:w="4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C74" w:rsidRDefault="004D3C74" w:rsidP="004D3C74">
            <w:pPr>
              <w:pStyle w:val="Akapitzlist"/>
              <w:numPr>
                <w:ilvl w:val="0"/>
                <w:numId w:val="47"/>
              </w:numPr>
              <w:overflowPunct w:val="0"/>
              <w:autoSpaceDE w:val="0"/>
              <w:autoSpaceDN w:val="0"/>
              <w:adjustRightInd w:val="0"/>
              <w:spacing w:after="0" w:line="256" w:lineRule="auto"/>
              <w:ind w:left="193" w:hanging="193"/>
              <w:rPr>
                <w:rFonts w:ascii="Times New Roman" w:eastAsia="Times New Roman" w:hAnsi="Times New Roman" w:cs="Times New Roman"/>
                <w:sz w:val="24"/>
                <w:szCs w:val="20"/>
              </w:rPr>
            </w:pPr>
            <w:r>
              <w:t xml:space="preserve">Serwis napojów mieszanych i alkoholi - 100h x 2gr. (20 os.) </w:t>
            </w:r>
          </w:p>
          <w:p w:rsidR="004D3C74" w:rsidRDefault="004D3C74" w:rsidP="004D3C74">
            <w:pPr>
              <w:pStyle w:val="Akapitzlist"/>
              <w:numPr>
                <w:ilvl w:val="0"/>
                <w:numId w:val="47"/>
              </w:numPr>
              <w:overflowPunct w:val="0"/>
              <w:autoSpaceDE w:val="0"/>
              <w:autoSpaceDN w:val="0"/>
              <w:adjustRightInd w:val="0"/>
              <w:spacing w:after="0" w:line="256" w:lineRule="auto"/>
              <w:ind w:left="193" w:hanging="193"/>
            </w:pPr>
            <w:r>
              <w:t>Montowanie stolarki budowlanej - 60h x 1gr. (10 os.)</w:t>
            </w:r>
          </w:p>
          <w:p w:rsidR="004D3C74" w:rsidRDefault="004D3C74" w:rsidP="004D3C74">
            <w:pPr>
              <w:pStyle w:val="Akapitzlist"/>
              <w:numPr>
                <w:ilvl w:val="0"/>
                <w:numId w:val="47"/>
              </w:numPr>
              <w:overflowPunct w:val="0"/>
              <w:autoSpaceDE w:val="0"/>
              <w:autoSpaceDN w:val="0"/>
              <w:adjustRightInd w:val="0"/>
              <w:spacing w:after="0" w:line="256" w:lineRule="auto"/>
              <w:ind w:left="193" w:hanging="193"/>
            </w:pPr>
            <w:r>
              <w:t>Programowanie i obsługiwanie procesu druku 3D - 80h x 2 grupy (20 os.)</w:t>
            </w:r>
          </w:p>
          <w:p w:rsidR="004D3C74" w:rsidRDefault="004D3C74" w:rsidP="004D3C74">
            <w:pPr>
              <w:pStyle w:val="Akapitzlist"/>
              <w:numPr>
                <w:ilvl w:val="0"/>
                <w:numId w:val="47"/>
              </w:numPr>
              <w:overflowPunct w:val="0"/>
              <w:autoSpaceDE w:val="0"/>
              <w:autoSpaceDN w:val="0"/>
              <w:adjustRightInd w:val="0"/>
              <w:spacing w:after="0" w:line="256" w:lineRule="auto"/>
              <w:ind w:left="193" w:hanging="193"/>
            </w:pPr>
            <w:r>
              <w:t>Tworzenie witryn internetowych - 80h x 3gr. (30os.)</w:t>
            </w:r>
          </w:p>
          <w:p w:rsidR="004D3C74" w:rsidRDefault="004D3C74" w:rsidP="004D3C74">
            <w:pPr>
              <w:pStyle w:val="Akapitzlist"/>
              <w:numPr>
                <w:ilvl w:val="0"/>
                <w:numId w:val="47"/>
              </w:numPr>
              <w:overflowPunct w:val="0"/>
              <w:autoSpaceDE w:val="0"/>
              <w:autoSpaceDN w:val="0"/>
              <w:adjustRightInd w:val="0"/>
              <w:spacing w:after="0" w:line="256" w:lineRule="auto"/>
              <w:ind w:left="193" w:hanging="193"/>
            </w:pPr>
            <w:r>
              <w:t xml:space="preserve">Projektowanie grafiki komputerowej - 100h x 3gr. (30 os.) </w:t>
            </w:r>
          </w:p>
          <w:p w:rsidR="004D3C74" w:rsidRDefault="004D3C74" w:rsidP="004D3C74">
            <w:pPr>
              <w:pStyle w:val="Akapitzlist"/>
              <w:numPr>
                <w:ilvl w:val="0"/>
                <w:numId w:val="47"/>
              </w:numPr>
              <w:overflowPunct w:val="0"/>
              <w:autoSpaceDE w:val="0"/>
              <w:autoSpaceDN w:val="0"/>
              <w:adjustRightInd w:val="0"/>
              <w:spacing w:after="0" w:line="256" w:lineRule="auto"/>
              <w:ind w:left="193" w:hanging="193"/>
            </w:pPr>
            <w:r>
              <w:t xml:space="preserve">Prowadzenie obsługi biura - 60h x 1gr. (10 os.) </w:t>
            </w:r>
          </w:p>
          <w:p w:rsidR="004D3C74" w:rsidRDefault="004D3C74" w:rsidP="004D3C74">
            <w:pPr>
              <w:pStyle w:val="Akapitzlist"/>
              <w:numPr>
                <w:ilvl w:val="0"/>
                <w:numId w:val="47"/>
              </w:numPr>
              <w:overflowPunct w:val="0"/>
              <w:autoSpaceDE w:val="0"/>
              <w:autoSpaceDN w:val="0"/>
              <w:adjustRightInd w:val="0"/>
              <w:spacing w:after="0" w:line="256" w:lineRule="auto"/>
              <w:ind w:left="193" w:hanging="193"/>
              <w:rPr>
                <w:rFonts w:eastAsia="Times New Roman"/>
              </w:rPr>
            </w:pPr>
            <w:r>
              <w:t xml:space="preserve">Przygotowywanie potraw zgodnie z trendami rynkowymi i zasadami zdrowego żywienia - 100h x 2gr. (20 os.)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C74" w:rsidRDefault="004D3C74">
            <w:pPr>
              <w:overflowPunct w:val="0"/>
              <w:autoSpaceDE w:val="0"/>
              <w:autoSpaceDN w:val="0"/>
              <w:adjustRightInd w:val="0"/>
              <w:spacing w:line="256" w:lineRule="auto"/>
              <w:jc w:val="center"/>
              <w:rPr>
                <w:rFonts w:ascii="Times New Roman" w:eastAsia="Times New Roman" w:hAnsi="Times New Roman" w:cs="Times New Roman"/>
                <w:i/>
                <w:sz w:val="24"/>
                <w:szCs w:val="24"/>
              </w:rPr>
            </w:pPr>
            <w:r>
              <w:rPr>
                <w:b/>
                <w:i/>
                <w:szCs w:val="24"/>
              </w:rPr>
              <w:t xml:space="preserve">Kursy dla uczniów przeprowadzają nauczyciele </w:t>
            </w:r>
            <w:proofErr w:type="spellStart"/>
            <w:r>
              <w:rPr>
                <w:b/>
                <w:i/>
                <w:szCs w:val="24"/>
              </w:rPr>
              <w:t>ZSTiA</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C74" w:rsidRDefault="004D3C74">
            <w:pPr>
              <w:spacing w:line="256" w:lineRule="auto"/>
              <w:jc w:val="center"/>
              <w:rPr>
                <w:rFonts w:ascii="Times New Roman" w:eastAsia="Times New Roman" w:hAnsi="Times New Roman" w:cs="Times New Roman"/>
                <w:b/>
                <w:i/>
                <w:sz w:val="24"/>
                <w:szCs w:val="24"/>
              </w:rPr>
            </w:pPr>
            <w:r>
              <w:rPr>
                <w:b/>
                <w:i/>
                <w:szCs w:val="24"/>
              </w:rPr>
              <w:t>Nie ujęte</w:t>
            </w:r>
          </w:p>
          <w:p w:rsidR="004D3C74" w:rsidRDefault="004D3C74">
            <w:pPr>
              <w:overflowPunct w:val="0"/>
              <w:autoSpaceDE w:val="0"/>
              <w:autoSpaceDN w:val="0"/>
              <w:adjustRightInd w:val="0"/>
              <w:spacing w:line="256" w:lineRule="auto"/>
              <w:jc w:val="center"/>
              <w:rPr>
                <w:rFonts w:ascii="Times New Roman" w:eastAsia="Times New Roman" w:hAnsi="Times New Roman" w:cs="Times New Roman"/>
                <w:b/>
                <w:i/>
                <w:sz w:val="24"/>
                <w:szCs w:val="24"/>
              </w:rPr>
            </w:pPr>
            <w:r>
              <w:rPr>
                <w:b/>
                <w:i/>
                <w:szCs w:val="24"/>
              </w:rPr>
              <w:t>w Z.P.</w:t>
            </w:r>
          </w:p>
        </w:tc>
      </w:tr>
      <w:tr w:rsidR="004D3C74" w:rsidTr="000C6784">
        <w:trPr>
          <w:trHeight w:val="403"/>
          <w:jc w:val="center"/>
        </w:trPr>
        <w:tc>
          <w:tcPr>
            <w:tcW w:w="516" w:type="dxa"/>
            <w:tcBorders>
              <w:top w:val="single" w:sz="4" w:space="0" w:color="auto"/>
              <w:left w:val="single" w:sz="4" w:space="0" w:color="auto"/>
              <w:bottom w:val="single" w:sz="4" w:space="0" w:color="auto"/>
              <w:right w:val="single" w:sz="4" w:space="0" w:color="auto"/>
            </w:tcBorders>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4D3C74" w:rsidRPr="00514BFD" w:rsidRDefault="004D3C74" w:rsidP="00481884">
            <w:pPr>
              <w:overflowPunct w:val="0"/>
              <w:autoSpaceDE w:val="0"/>
              <w:autoSpaceDN w:val="0"/>
              <w:adjustRightInd w:val="0"/>
              <w:spacing w:line="256" w:lineRule="auto"/>
              <w:jc w:val="center"/>
              <w:rPr>
                <w:rFonts w:ascii="Times New Roman" w:eastAsia="Times New Roman" w:hAnsi="Times New Roman" w:cs="Times New Roman"/>
                <w:sz w:val="24"/>
                <w:szCs w:val="24"/>
              </w:rPr>
            </w:pPr>
            <w:r w:rsidRPr="00514BFD">
              <w:rPr>
                <w:b/>
                <w:i/>
                <w:color w:val="365F91" w:themeColor="accent1" w:themeShade="BF"/>
                <w:szCs w:val="24"/>
              </w:rPr>
              <w:t xml:space="preserve"> (</w:t>
            </w:r>
            <w:r w:rsidR="00611FCC" w:rsidRPr="00514BFD">
              <w:rPr>
                <w:b/>
                <w:i/>
                <w:color w:val="365F91" w:themeColor="accent1" w:themeShade="BF"/>
                <w:szCs w:val="24"/>
              </w:rPr>
              <w:t xml:space="preserve">do </w:t>
            </w:r>
            <w:r w:rsidR="00481884" w:rsidRPr="00514BFD">
              <w:rPr>
                <w:b/>
                <w:i/>
                <w:color w:val="365F91" w:themeColor="accent1" w:themeShade="BF"/>
                <w:szCs w:val="24"/>
              </w:rPr>
              <w:t xml:space="preserve">8 </w:t>
            </w:r>
            <w:r w:rsidR="00611FCC" w:rsidRPr="00514BFD">
              <w:rPr>
                <w:b/>
                <w:i/>
                <w:color w:val="365F91" w:themeColor="accent1" w:themeShade="BF"/>
                <w:szCs w:val="24"/>
              </w:rPr>
              <w:t xml:space="preserve">tygodni </w:t>
            </w:r>
            <w:r w:rsidR="00611FCC" w:rsidRPr="00514BFD">
              <w:rPr>
                <w:b/>
                <w:i/>
                <w:color w:val="365F91" w:themeColor="accent1" w:themeShade="BF"/>
                <w:szCs w:val="24"/>
              </w:rPr>
              <w:lastRenderedPageBreak/>
              <w:t>od podpisania umowy</w:t>
            </w:r>
            <w:r w:rsidRPr="00514BFD">
              <w:rPr>
                <w:b/>
                <w:i/>
                <w:color w:val="365F91" w:themeColor="accent1" w:themeShade="BF"/>
                <w:szCs w:val="24"/>
              </w:rPr>
              <w:t>)</w:t>
            </w:r>
          </w:p>
        </w:tc>
        <w:tc>
          <w:tcPr>
            <w:tcW w:w="4071" w:type="dxa"/>
            <w:tcBorders>
              <w:top w:val="single" w:sz="4" w:space="0" w:color="auto"/>
              <w:left w:val="single" w:sz="4" w:space="0" w:color="auto"/>
              <w:bottom w:val="single" w:sz="4" w:space="0" w:color="auto"/>
              <w:right w:val="single" w:sz="4" w:space="0" w:color="auto"/>
            </w:tcBorders>
            <w:hideMark/>
          </w:tcPr>
          <w:p w:rsidR="004D3C7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roofErr w:type="spellStart"/>
            <w:r>
              <w:rPr>
                <w:szCs w:val="24"/>
              </w:rPr>
              <w:lastRenderedPageBreak/>
              <w:t>j.w</w:t>
            </w:r>
            <w:proofErr w:type="spellEnd"/>
            <w:r>
              <w:rPr>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4D3C7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r>
              <w:rPr>
                <w:szCs w:val="24"/>
              </w:rPr>
              <w:t xml:space="preserve">Materiały do realizacji </w:t>
            </w:r>
            <w:r>
              <w:rPr>
                <w:szCs w:val="24"/>
              </w:rPr>
              <w:lastRenderedPageBreak/>
              <w:t xml:space="preserve">szkolenia dla uczniów tj. </w:t>
            </w:r>
            <w:r>
              <w:rPr>
                <w:b/>
                <w:szCs w:val="24"/>
              </w:rPr>
              <w:t>podręcznik lub podręczniki z zakresu tematyki szkolenia</w:t>
            </w:r>
          </w:p>
        </w:tc>
        <w:tc>
          <w:tcPr>
            <w:tcW w:w="1271" w:type="dxa"/>
            <w:vMerge w:val="restart"/>
            <w:tcBorders>
              <w:top w:val="single" w:sz="4" w:space="0" w:color="auto"/>
              <w:left w:val="single" w:sz="4" w:space="0" w:color="auto"/>
              <w:bottom w:val="single" w:sz="4" w:space="0" w:color="auto"/>
              <w:right w:val="single" w:sz="4" w:space="0" w:color="auto"/>
            </w:tcBorders>
            <w:textDirection w:val="btLr"/>
            <w:hideMark/>
          </w:tcPr>
          <w:p w:rsidR="004D3C74" w:rsidRDefault="004D3C74" w:rsidP="004D3C74">
            <w:pPr>
              <w:overflowPunct w:val="0"/>
              <w:autoSpaceDE w:val="0"/>
              <w:autoSpaceDN w:val="0"/>
              <w:adjustRightInd w:val="0"/>
              <w:spacing w:line="256" w:lineRule="auto"/>
              <w:ind w:left="113" w:right="113"/>
              <w:jc w:val="center"/>
              <w:rPr>
                <w:rFonts w:ascii="Times New Roman" w:eastAsia="Times New Roman" w:hAnsi="Times New Roman" w:cs="Times New Roman"/>
                <w:b/>
                <w:sz w:val="24"/>
                <w:szCs w:val="24"/>
              </w:rPr>
            </w:pPr>
            <w:r>
              <w:rPr>
                <w:b/>
                <w:color w:val="FF0000"/>
                <w:sz w:val="36"/>
                <w:szCs w:val="24"/>
              </w:rPr>
              <w:lastRenderedPageBreak/>
              <w:t>KURSY DLA UCZNIÓW</w:t>
            </w:r>
            <w:r>
              <w:rPr>
                <w:b/>
                <w:color w:val="FF0000"/>
                <w:szCs w:val="24"/>
              </w:rPr>
              <w:br/>
              <w:t>(kursy nie mogą być przeprowadzone w okresie wakacyjnym ze względu na staże)</w:t>
            </w:r>
          </w:p>
        </w:tc>
      </w:tr>
      <w:tr w:rsidR="004D3C74" w:rsidTr="000C6784">
        <w:trPr>
          <w:trHeight w:val="614"/>
          <w:jc w:val="center"/>
        </w:trPr>
        <w:tc>
          <w:tcPr>
            <w:tcW w:w="516" w:type="dxa"/>
            <w:tcBorders>
              <w:top w:val="single" w:sz="4" w:space="0" w:color="auto"/>
              <w:left w:val="single" w:sz="4" w:space="0" w:color="auto"/>
              <w:bottom w:val="single" w:sz="4" w:space="0" w:color="auto"/>
              <w:right w:val="single" w:sz="4" w:space="0" w:color="auto"/>
            </w:tcBorders>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4D3C74" w:rsidRPr="00514BFD" w:rsidRDefault="004D3C74" w:rsidP="00481884">
            <w:pPr>
              <w:spacing w:line="256" w:lineRule="auto"/>
              <w:jc w:val="center"/>
              <w:rPr>
                <w:rFonts w:ascii="Times New Roman" w:eastAsia="Times New Roman" w:hAnsi="Times New Roman" w:cs="Times New Roman"/>
                <w:b/>
                <w:sz w:val="24"/>
                <w:szCs w:val="24"/>
              </w:rPr>
            </w:pPr>
            <w:r w:rsidRPr="00514BFD">
              <w:rPr>
                <w:szCs w:val="24"/>
              </w:rPr>
              <w:t xml:space="preserve">– w trakcie realizacji kursu w uzgodnieniu z prowadzącym kurs nie później niż  </w:t>
            </w:r>
            <w:r w:rsidR="00F27277" w:rsidRPr="00514BFD">
              <w:rPr>
                <w:szCs w:val="24"/>
              </w:rPr>
              <w:t>(</w:t>
            </w:r>
            <w:r w:rsidR="00611FCC" w:rsidRPr="00514BFD">
              <w:rPr>
                <w:b/>
                <w:i/>
                <w:color w:val="365F91" w:themeColor="accent1" w:themeShade="BF"/>
                <w:szCs w:val="24"/>
              </w:rPr>
              <w:t xml:space="preserve">do </w:t>
            </w:r>
            <w:r w:rsidR="00481884" w:rsidRPr="00514BFD">
              <w:rPr>
                <w:b/>
                <w:i/>
                <w:color w:val="365F91" w:themeColor="accent1" w:themeShade="BF"/>
                <w:szCs w:val="24"/>
              </w:rPr>
              <w:t xml:space="preserve">8 </w:t>
            </w:r>
            <w:r w:rsidR="00611FCC" w:rsidRPr="00514BFD">
              <w:rPr>
                <w:b/>
                <w:i/>
                <w:color w:val="365F91" w:themeColor="accent1" w:themeShade="BF"/>
                <w:szCs w:val="24"/>
              </w:rPr>
              <w:t>tygodni od podpisania umowy</w:t>
            </w:r>
            <w:r w:rsidR="00F27277" w:rsidRPr="00514BFD">
              <w:rPr>
                <w:b/>
                <w:i/>
                <w:color w:val="365F91" w:themeColor="accent1" w:themeShade="BF"/>
                <w:szCs w:val="24"/>
              </w:rPr>
              <w:t>)</w:t>
            </w:r>
          </w:p>
        </w:tc>
        <w:tc>
          <w:tcPr>
            <w:tcW w:w="4071" w:type="dxa"/>
            <w:tcBorders>
              <w:top w:val="single" w:sz="4" w:space="0" w:color="auto"/>
              <w:left w:val="single" w:sz="4" w:space="0" w:color="auto"/>
              <w:bottom w:val="single" w:sz="4" w:space="0" w:color="auto"/>
              <w:right w:val="single" w:sz="4" w:space="0" w:color="auto"/>
            </w:tcBorders>
            <w:hideMark/>
          </w:tcPr>
          <w:p w:rsidR="004D3C7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roofErr w:type="spellStart"/>
            <w:r>
              <w:rPr>
                <w:szCs w:val="24"/>
              </w:rPr>
              <w:t>j.w</w:t>
            </w:r>
            <w:proofErr w:type="spellEnd"/>
            <w:r>
              <w:rPr>
                <w:szCs w:val="24"/>
              </w:rPr>
              <w:t>.</w:t>
            </w:r>
          </w:p>
        </w:tc>
        <w:tc>
          <w:tcPr>
            <w:tcW w:w="2976" w:type="dxa"/>
            <w:tcBorders>
              <w:top w:val="single" w:sz="4" w:space="0" w:color="auto"/>
              <w:left w:val="single" w:sz="4" w:space="0" w:color="auto"/>
              <w:bottom w:val="single" w:sz="4" w:space="0" w:color="auto"/>
              <w:right w:val="single" w:sz="4" w:space="0" w:color="auto"/>
            </w:tcBorders>
          </w:tcPr>
          <w:p w:rsidR="004D3C74" w:rsidRDefault="004D3C74">
            <w:pPr>
              <w:spacing w:line="256" w:lineRule="auto"/>
              <w:rPr>
                <w:rFonts w:ascii="Times New Roman" w:eastAsia="Times New Roman" w:hAnsi="Times New Roman" w:cs="Times New Roman"/>
                <w:sz w:val="24"/>
                <w:szCs w:val="24"/>
              </w:rPr>
            </w:pPr>
            <w:r>
              <w:rPr>
                <w:b/>
                <w:szCs w:val="24"/>
              </w:rPr>
              <w:t>Materiały dydaktyczne na potrzeby szkoleń dla uczniów  oraz wyposażenie techniczne</w:t>
            </w:r>
            <w:r>
              <w:rPr>
                <w:szCs w:val="24"/>
              </w:rPr>
              <w:t xml:space="preserve"> wg. uznania wykonawcy, inne elementy niezbędne do prawidłowej realizacji szkolenia, zgodnie z programem i wymaganiami walidacji i certyfikacji.</w:t>
            </w:r>
          </w:p>
          <w:p w:rsidR="004D3C7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D3C74" w:rsidRDefault="004D3C74">
            <w:pPr>
              <w:rPr>
                <w:rFonts w:ascii="Times New Roman" w:eastAsia="Times New Roman" w:hAnsi="Times New Roman" w:cs="Times New Roman"/>
                <w:b/>
                <w:sz w:val="24"/>
                <w:szCs w:val="24"/>
              </w:rPr>
            </w:pPr>
          </w:p>
        </w:tc>
      </w:tr>
      <w:tr w:rsidR="004D3C74" w:rsidTr="000C6784">
        <w:trPr>
          <w:trHeight w:val="834"/>
          <w:jc w:val="center"/>
        </w:trPr>
        <w:tc>
          <w:tcPr>
            <w:tcW w:w="516" w:type="dxa"/>
            <w:tcBorders>
              <w:top w:val="single" w:sz="4" w:space="0" w:color="auto"/>
              <w:left w:val="single" w:sz="4" w:space="0" w:color="auto"/>
              <w:bottom w:val="single" w:sz="4" w:space="0" w:color="auto"/>
              <w:right w:val="single" w:sz="4" w:space="0" w:color="auto"/>
            </w:tcBorders>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4D3C74" w:rsidRPr="00514BFD" w:rsidRDefault="004D3C74" w:rsidP="00481884">
            <w:pPr>
              <w:overflowPunct w:val="0"/>
              <w:autoSpaceDE w:val="0"/>
              <w:autoSpaceDN w:val="0"/>
              <w:adjustRightInd w:val="0"/>
              <w:spacing w:line="256" w:lineRule="auto"/>
              <w:jc w:val="center"/>
              <w:rPr>
                <w:rFonts w:ascii="Times New Roman" w:eastAsia="Times New Roman" w:hAnsi="Times New Roman" w:cs="Times New Roman"/>
                <w:sz w:val="24"/>
                <w:szCs w:val="24"/>
              </w:rPr>
            </w:pPr>
            <w:r w:rsidRPr="00514BFD">
              <w:rPr>
                <w:szCs w:val="24"/>
              </w:rPr>
              <w:t xml:space="preserve">w ostatnim dniu danego szkolenia w uzgodnieniu z Wykonawcą nie później niż </w:t>
            </w:r>
            <w:r w:rsidR="00F27277" w:rsidRPr="00514BFD">
              <w:rPr>
                <w:szCs w:val="24"/>
              </w:rPr>
              <w:t>(</w:t>
            </w:r>
            <w:r w:rsidR="00611FCC" w:rsidRPr="00514BFD">
              <w:rPr>
                <w:b/>
                <w:i/>
                <w:color w:val="365F91" w:themeColor="accent1" w:themeShade="BF"/>
                <w:szCs w:val="24"/>
              </w:rPr>
              <w:t xml:space="preserve">do  </w:t>
            </w:r>
            <w:r w:rsidR="00481884" w:rsidRPr="00514BFD">
              <w:rPr>
                <w:b/>
                <w:i/>
                <w:color w:val="365F91" w:themeColor="accent1" w:themeShade="BF"/>
                <w:szCs w:val="24"/>
              </w:rPr>
              <w:t xml:space="preserve">30 </w:t>
            </w:r>
            <w:r w:rsidR="00611FCC" w:rsidRPr="00514BFD">
              <w:rPr>
                <w:b/>
                <w:i/>
                <w:color w:val="365F91" w:themeColor="accent1" w:themeShade="BF"/>
                <w:szCs w:val="24"/>
              </w:rPr>
              <w:t>tygodni od podpisania umowy</w:t>
            </w:r>
            <w:r w:rsidR="00F27277" w:rsidRPr="00514BFD">
              <w:rPr>
                <w:b/>
                <w:i/>
                <w:color w:val="365F91" w:themeColor="accent1" w:themeShade="BF"/>
                <w:szCs w:val="24"/>
              </w:rPr>
              <w:t>)</w:t>
            </w:r>
          </w:p>
        </w:tc>
        <w:tc>
          <w:tcPr>
            <w:tcW w:w="4071" w:type="dxa"/>
            <w:tcBorders>
              <w:top w:val="single" w:sz="4" w:space="0" w:color="auto"/>
              <w:left w:val="single" w:sz="4" w:space="0" w:color="auto"/>
              <w:bottom w:val="single" w:sz="4" w:space="0" w:color="auto"/>
              <w:right w:val="single" w:sz="4" w:space="0" w:color="auto"/>
            </w:tcBorders>
            <w:hideMark/>
          </w:tcPr>
          <w:p w:rsidR="004D3C7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roofErr w:type="spellStart"/>
            <w:r>
              <w:rPr>
                <w:szCs w:val="24"/>
              </w:rPr>
              <w:t>j.w</w:t>
            </w:r>
            <w:proofErr w:type="spellEnd"/>
            <w:r>
              <w:rPr>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4D3C74" w:rsidRDefault="004D3C74">
            <w:pPr>
              <w:spacing w:line="256" w:lineRule="auto"/>
              <w:jc w:val="center"/>
              <w:rPr>
                <w:rFonts w:ascii="Times New Roman" w:eastAsia="Times New Roman" w:hAnsi="Times New Roman" w:cs="Times New Roman"/>
                <w:sz w:val="24"/>
                <w:szCs w:val="24"/>
              </w:rPr>
            </w:pPr>
            <w:r>
              <w:rPr>
                <w:b/>
                <w:szCs w:val="24"/>
              </w:rPr>
              <w:t>Walidacja i certyfikacja</w:t>
            </w:r>
            <w:r>
              <w:rPr>
                <w:szCs w:val="24"/>
              </w:rPr>
              <w:t xml:space="preserve"> uczniów (egzamin zewnętrzny/ certyfikat): </w:t>
            </w:r>
          </w:p>
          <w:p w:rsidR="004D3C74" w:rsidRDefault="004D3C74" w:rsidP="00481884">
            <w:pPr>
              <w:overflowPunct w:val="0"/>
              <w:autoSpaceDE w:val="0"/>
              <w:autoSpaceDN w:val="0"/>
              <w:adjustRightInd w:val="0"/>
              <w:spacing w:line="256" w:lineRule="auto"/>
              <w:jc w:val="center"/>
              <w:rPr>
                <w:rFonts w:ascii="Times New Roman" w:eastAsia="Times New Roman" w:hAnsi="Times New Roman" w:cs="Times New Roman"/>
                <w:sz w:val="24"/>
                <w:szCs w:val="24"/>
              </w:rPr>
            </w:pPr>
            <w:r>
              <w:rPr>
                <w:b/>
                <w:szCs w:val="24"/>
              </w:rPr>
              <w:t xml:space="preserve"> w ostatnim dniu danego</w:t>
            </w:r>
            <w:r>
              <w:rPr>
                <w:szCs w:val="24"/>
              </w:rPr>
              <w:t xml:space="preserve"> szkolenia w uzgodnieniu z Wykonawcą</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D3C74" w:rsidRDefault="004D3C74">
            <w:pPr>
              <w:rPr>
                <w:rFonts w:ascii="Times New Roman" w:eastAsia="Times New Roman" w:hAnsi="Times New Roman" w:cs="Times New Roman"/>
                <w:b/>
                <w:sz w:val="24"/>
                <w:szCs w:val="24"/>
              </w:rPr>
            </w:pPr>
          </w:p>
        </w:tc>
      </w:tr>
      <w:tr w:rsidR="004D3C74" w:rsidTr="000C6784">
        <w:trPr>
          <w:trHeight w:val="834"/>
          <w:jc w:val="center"/>
        </w:trPr>
        <w:tc>
          <w:tcPr>
            <w:tcW w:w="516" w:type="dxa"/>
            <w:tcBorders>
              <w:top w:val="single" w:sz="4" w:space="0" w:color="auto"/>
              <w:left w:val="single" w:sz="4" w:space="0" w:color="auto"/>
              <w:bottom w:val="single" w:sz="4" w:space="0" w:color="auto"/>
              <w:right w:val="single" w:sz="4" w:space="0" w:color="auto"/>
            </w:tcBorders>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4D3C74" w:rsidRPr="00514BFD" w:rsidRDefault="004D3C74" w:rsidP="00481884">
            <w:pPr>
              <w:spacing w:line="256" w:lineRule="auto"/>
              <w:jc w:val="center"/>
              <w:rPr>
                <w:rFonts w:ascii="Times New Roman" w:eastAsia="Times New Roman" w:hAnsi="Times New Roman" w:cs="Times New Roman"/>
                <w:sz w:val="24"/>
                <w:szCs w:val="24"/>
              </w:rPr>
            </w:pPr>
            <w:r w:rsidRPr="00514BFD">
              <w:rPr>
                <w:szCs w:val="24"/>
              </w:rPr>
              <w:t xml:space="preserve">nie później niż </w:t>
            </w:r>
            <w:r w:rsidRPr="00514BFD">
              <w:rPr>
                <w:b/>
                <w:i/>
                <w:color w:val="365F91" w:themeColor="accent1" w:themeShade="BF"/>
                <w:szCs w:val="24"/>
              </w:rPr>
              <w:t xml:space="preserve"> </w:t>
            </w:r>
            <w:r w:rsidR="00611FCC" w:rsidRPr="00514BFD">
              <w:rPr>
                <w:b/>
                <w:i/>
                <w:color w:val="365F91" w:themeColor="accent1" w:themeShade="BF"/>
                <w:szCs w:val="24"/>
              </w:rPr>
              <w:t>do  4</w:t>
            </w:r>
            <w:r w:rsidR="00481884" w:rsidRPr="00514BFD">
              <w:rPr>
                <w:b/>
                <w:i/>
                <w:color w:val="365F91" w:themeColor="accent1" w:themeShade="BF"/>
                <w:szCs w:val="24"/>
              </w:rPr>
              <w:t xml:space="preserve">0 </w:t>
            </w:r>
            <w:r w:rsidR="00611FCC" w:rsidRPr="00514BFD">
              <w:rPr>
                <w:b/>
                <w:i/>
                <w:color w:val="365F91" w:themeColor="accent1" w:themeShade="BF"/>
                <w:szCs w:val="24"/>
              </w:rPr>
              <w:t>tygodni od podpisania umowy</w:t>
            </w:r>
          </w:p>
        </w:tc>
        <w:tc>
          <w:tcPr>
            <w:tcW w:w="4071" w:type="dxa"/>
            <w:tcBorders>
              <w:top w:val="single" w:sz="4" w:space="0" w:color="auto"/>
              <w:left w:val="single" w:sz="4" w:space="0" w:color="auto"/>
              <w:bottom w:val="single" w:sz="4" w:space="0" w:color="auto"/>
              <w:right w:val="single" w:sz="4" w:space="0" w:color="auto"/>
            </w:tcBorders>
            <w:hideMark/>
          </w:tcPr>
          <w:p w:rsidR="004D3C74" w:rsidRDefault="004D3C74">
            <w:pPr>
              <w:overflowPunct w:val="0"/>
              <w:autoSpaceDE w:val="0"/>
              <w:autoSpaceDN w:val="0"/>
              <w:adjustRightInd w:val="0"/>
              <w:spacing w:line="256" w:lineRule="auto"/>
              <w:jc w:val="center"/>
              <w:rPr>
                <w:rFonts w:ascii="Times New Roman" w:eastAsia="Times New Roman" w:hAnsi="Times New Roman" w:cs="Times New Roman"/>
                <w:sz w:val="24"/>
                <w:szCs w:val="24"/>
              </w:rPr>
            </w:pPr>
            <w:proofErr w:type="spellStart"/>
            <w:r>
              <w:rPr>
                <w:szCs w:val="24"/>
              </w:rPr>
              <w:t>j.w</w:t>
            </w:r>
            <w:proofErr w:type="spellEnd"/>
            <w:r>
              <w:rPr>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4D3C74" w:rsidRDefault="004D3C74">
            <w:pPr>
              <w:overflowPunct w:val="0"/>
              <w:autoSpaceDE w:val="0"/>
              <w:autoSpaceDN w:val="0"/>
              <w:adjustRightInd w:val="0"/>
              <w:spacing w:line="256" w:lineRule="auto"/>
              <w:ind w:left="284" w:right="-41"/>
              <w:rPr>
                <w:rFonts w:ascii="Times New Roman" w:eastAsia="Times New Roman" w:hAnsi="Times New Roman" w:cs="Times New Roman"/>
                <w:sz w:val="24"/>
                <w:szCs w:val="24"/>
              </w:rPr>
            </w:pPr>
            <w:r>
              <w:rPr>
                <w:szCs w:val="24"/>
              </w:rPr>
              <w:t>Egzamin zewnętrzny poprawkowy dla uczniów</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D3C74" w:rsidRDefault="004D3C74">
            <w:pPr>
              <w:rPr>
                <w:rFonts w:ascii="Times New Roman" w:eastAsia="Times New Roman" w:hAnsi="Times New Roman" w:cs="Times New Roman"/>
                <w:b/>
                <w:sz w:val="24"/>
                <w:szCs w:val="24"/>
              </w:rPr>
            </w:pPr>
          </w:p>
        </w:tc>
      </w:tr>
    </w:tbl>
    <w:p w:rsidR="004D3C74" w:rsidRDefault="004D3C74" w:rsidP="004D3C74"/>
    <w:p w:rsidR="004D3C74" w:rsidRDefault="004D3C74" w:rsidP="004D3C74"/>
    <w:p w:rsidR="004D3C74" w:rsidRDefault="004D3C74" w:rsidP="004D3C74">
      <w:pPr>
        <w:pStyle w:val="Nagwek1"/>
        <w:spacing w:before="0" w:beforeAutospacing="0" w:after="0" w:afterAutospacing="0"/>
        <w:jc w:val="center"/>
        <w:rPr>
          <w:b w:val="0"/>
          <w:sz w:val="40"/>
          <w:szCs w:val="40"/>
        </w:rPr>
      </w:pPr>
      <w:r>
        <w:rPr>
          <w:b w:val="0"/>
          <w:sz w:val="40"/>
          <w:szCs w:val="40"/>
        </w:rPr>
        <w:t>Część II: Szkolenia z zakresu doskonalenia umiejętności i kompetencji dla nauczycieli</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697"/>
        <w:gridCol w:w="4706"/>
        <w:gridCol w:w="3395"/>
      </w:tblGrid>
      <w:tr w:rsidR="004D3C74" w:rsidTr="004D3C74">
        <w:trPr>
          <w:trHeight w:val="340"/>
          <w:jc w:val="center"/>
        </w:trPr>
        <w:tc>
          <w:tcPr>
            <w:tcW w:w="516" w:type="dxa"/>
            <w:tcBorders>
              <w:top w:val="single" w:sz="4" w:space="0" w:color="auto"/>
              <w:left w:val="single" w:sz="4" w:space="0" w:color="auto"/>
              <w:bottom w:val="single" w:sz="4" w:space="0" w:color="auto"/>
              <w:right w:val="single" w:sz="4" w:space="0" w:color="auto"/>
            </w:tcBorders>
            <w:shd w:val="clear" w:color="auto" w:fill="D0CECE"/>
            <w:hideMark/>
          </w:tcPr>
          <w:p w:rsidR="004D3C74" w:rsidRDefault="004D3C74">
            <w:pPr>
              <w:overflowPunct w:val="0"/>
              <w:autoSpaceDE w:val="0"/>
              <w:autoSpaceDN w:val="0"/>
              <w:adjustRightInd w:val="0"/>
              <w:spacing w:line="360" w:lineRule="auto"/>
              <w:jc w:val="center"/>
              <w:rPr>
                <w:rFonts w:ascii="Arial" w:eastAsia="Times New Roman" w:hAnsi="Arial" w:cs="Arial"/>
                <w:b/>
                <w:bCs/>
                <w:color w:val="000000"/>
                <w:sz w:val="20"/>
              </w:rPr>
            </w:pPr>
            <w:r>
              <w:rPr>
                <w:rFonts w:ascii="Arial" w:hAnsi="Arial" w:cs="Arial"/>
                <w:b/>
                <w:bCs/>
                <w:color w:val="000000"/>
                <w:sz w:val="20"/>
              </w:rPr>
              <w:t>Lp.</w:t>
            </w:r>
          </w:p>
        </w:tc>
        <w:tc>
          <w:tcPr>
            <w:tcW w:w="1605" w:type="dxa"/>
            <w:tcBorders>
              <w:top w:val="single" w:sz="4" w:space="0" w:color="auto"/>
              <w:left w:val="single" w:sz="4" w:space="0" w:color="auto"/>
              <w:bottom w:val="single" w:sz="4" w:space="0" w:color="auto"/>
              <w:right w:val="single" w:sz="4" w:space="0" w:color="auto"/>
            </w:tcBorders>
            <w:shd w:val="clear" w:color="auto" w:fill="D0CECE"/>
            <w:hideMark/>
          </w:tcPr>
          <w:p w:rsidR="004D3C74" w:rsidRDefault="004D3C74">
            <w:pPr>
              <w:overflowPunct w:val="0"/>
              <w:autoSpaceDE w:val="0"/>
              <w:autoSpaceDN w:val="0"/>
              <w:adjustRightInd w:val="0"/>
              <w:spacing w:line="360" w:lineRule="auto"/>
              <w:jc w:val="center"/>
              <w:rPr>
                <w:rFonts w:ascii="Times New Roman" w:eastAsia="Times New Roman" w:hAnsi="Times New Roman" w:cs="Times New Roman"/>
                <w:b/>
                <w:bCs/>
                <w:color w:val="365F91" w:themeColor="accent1" w:themeShade="BF"/>
                <w:sz w:val="20"/>
              </w:rPr>
            </w:pPr>
            <w:r>
              <w:rPr>
                <w:b/>
                <w:bCs/>
                <w:color w:val="365F91" w:themeColor="accent1" w:themeShade="BF"/>
                <w:sz w:val="20"/>
              </w:rPr>
              <w:t>Data</w:t>
            </w:r>
          </w:p>
        </w:tc>
        <w:tc>
          <w:tcPr>
            <w:tcW w:w="4452" w:type="dxa"/>
            <w:tcBorders>
              <w:top w:val="single" w:sz="4" w:space="0" w:color="auto"/>
              <w:left w:val="single" w:sz="4" w:space="0" w:color="auto"/>
              <w:bottom w:val="single" w:sz="4" w:space="0" w:color="auto"/>
              <w:right w:val="single" w:sz="4" w:space="0" w:color="auto"/>
            </w:tcBorders>
            <w:shd w:val="clear" w:color="auto" w:fill="D0CECE"/>
            <w:hideMark/>
          </w:tcPr>
          <w:p w:rsidR="004D3C74" w:rsidRDefault="004D3C74">
            <w:pPr>
              <w:overflowPunct w:val="0"/>
              <w:autoSpaceDE w:val="0"/>
              <w:autoSpaceDN w:val="0"/>
              <w:adjustRightInd w:val="0"/>
              <w:spacing w:line="360" w:lineRule="auto"/>
              <w:jc w:val="center"/>
              <w:rPr>
                <w:rFonts w:ascii="Times New Roman" w:eastAsia="Times New Roman" w:hAnsi="Times New Roman" w:cs="Times New Roman"/>
                <w:b/>
                <w:bCs/>
                <w:color w:val="365F91" w:themeColor="accent1" w:themeShade="BF"/>
                <w:sz w:val="20"/>
              </w:rPr>
            </w:pPr>
            <w:r>
              <w:rPr>
                <w:b/>
                <w:bCs/>
                <w:color w:val="365F91" w:themeColor="accent1" w:themeShade="BF"/>
                <w:sz w:val="20"/>
              </w:rPr>
              <w:t>Nazwa kursu</w:t>
            </w:r>
          </w:p>
        </w:tc>
        <w:tc>
          <w:tcPr>
            <w:tcW w:w="3212" w:type="dxa"/>
            <w:tcBorders>
              <w:top w:val="single" w:sz="4" w:space="0" w:color="auto"/>
              <w:left w:val="single" w:sz="4" w:space="0" w:color="auto"/>
              <w:bottom w:val="single" w:sz="4" w:space="0" w:color="auto"/>
              <w:right w:val="single" w:sz="4" w:space="0" w:color="auto"/>
            </w:tcBorders>
            <w:shd w:val="clear" w:color="auto" w:fill="D0CECE"/>
            <w:hideMark/>
          </w:tcPr>
          <w:p w:rsidR="004D3C74" w:rsidRDefault="004D3C74">
            <w:pPr>
              <w:overflowPunct w:val="0"/>
              <w:autoSpaceDE w:val="0"/>
              <w:autoSpaceDN w:val="0"/>
              <w:adjustRightInd w:val="0"/>
              <w:spacing w:line="360" w:lineRule="auto"/>
              <w:jc w:val="center"/>
              <w:rPr>
                <w:rFonts w:ascii="Times New Roman" w:eastAsia="Times New Roman" w:hAnsi="Times New Roman" w:cs="Times New Roman"/>
                <w:b/>
                <w:bCs/>
                <w:color w:val="365F91" w:themeColor="accent1" w:themeShade="BF"/>
                <w:sz w:val="20"/>
              </w:rPr>
            </w:pPr>
            <w:r>
              <w:rPr>
                <w:b/>
                <w:bCs/>
                <w:color w:val="365F91" w:themeColor="accent1" w:themeShade="BF"/>
                <w:sz w:val="20"/>
              </w:rPr>
              <w:t>Uwagi</w:t>
            </w:r>
          </w:p>
        </w:tc>
      </w:tr>
      <w:tr w:rsidR="004D3C74" w:rsidTr="004D3C74">
        <w:trPr>
          <w:trHeight w:val="558"/>
          <w:jc w:val="center"/>
        </w:trPr>
        <w:tc>
          <w:tcPr>
            <w:tcW w:w="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Default="004D3C74">
            <w:pPr>
              <w:pStyle w:val="Listanumerowana3"/>
              <w:tabs>
                <w:tab w:val="num" w:pos="360"/>
              </w:tabs>
              <w:spacing w:line="360" w:lineRule="auto"/>
              <w:ind w:left="283"/>
              <w:jc w:val="center"/>
              <w:rPr>
                <w:rFonts w:ascii="Times New Roman" w:hAnsi="Times New Roman"/>
                <w:sz w:val="20"/>
                <w:lang w:eastAsia="en-US"/>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Default="004D3C74">
            <w:pPr>
              <w:spacing w:line="256" w:lineRule="auto"/>
              <w:jc w:val="center"/>
              <w:rPr>
                <w:rFonts w:ascii="Times New Roman" w:eastAsia="Times New Roman" w:hAnsi="Times New Roman" w:cs="Times New Roman"/>
                <w:strike/>
                <w:color w:val="365F91" w:themeColor="accent1" w:themeShade="BF"/>
                <w:sz w:val="24"/>
                <w:szCs w:val="24"/>
              </w:rPr>
            </w:pPr>
            <w:r>
              <w:rPr>
                <w:color w:val="365F91" w:themeColor="accent1" w:themeShade="BF"/>
                <w:szCs w:val="24"/>
              </w:rPr>
              <w:t xml:space="preserve">od podpisania umowy  </w:t>
            </w:r>
          </w:p>
          <w:p w:rsidR="004D3C74" w:rsidRDefault="004D3C74">
            <w:pPr>
              <w:spacing w:line="256" w:lineRule="auto"/>
              <w:jc w:val="center"/>
              <w:rPr>
                <w:b/>
                <w:i/>
                <w:color w:val="365F91" w:themeColor="accent1" w:themeShade="BF"/>
                <w:szCs w:val="24"/>
              </w:rPr>
            </w:pPr>
            <w:r w:rsidRPr="00514BFD">
              <w:rPr>
                <w:b/>
                <w:i/>
                <w:color w:val="365F91" w:themeColor="accent1" w:themeShade="BF"/>
                <w:szCs w:val="24"/>
              </w:rPr>
              <w:t>(</w:t>
            </w:r>
            <w:r w:rsidR="00611FCC" w:rsidRPr="00514BFD">
              <w:rPr>
                <w:b/>
                <w:i/>
                <w:color w:val="365F91" w:themeColor="accent1" w:themeShade="BF"/>
                <w:szCs w:val="24"/>
              </w:rPr>
              <w:t xml:space="preserve">do </w:t>
            </w:r>
            <w:r w:rsidR="00481884" w:rsidRPr="00514BFD">
              <w:rPr>
                <w:b/>
                <w:i/>
                <w:color w:val="365F91" w:themeColor="accent1" w:themeShade="BF"/>
                <w:szCs w:val="24"/>
              </w:rPr>
              <w:t>10</w:t>
            </w:r>
            <w:r w:rsidR="00611FCC" w:rsidRPr="00514BFD">
              <w:rPr>
                <w:b/>
                <w:i/>
                <w:color w:val="365F91" w:themeColor="accent1" w:themeShade="BF"/>
                <w:szCs w:val="24"/>
              </w:rPr>
              <w:t xml:space="preserve"> tygodni od podpisania umowy</w:t>
            </w:r>
            <w:r w:rsidRPr="00514BFD">
              <w:rPr>
                <w:b/>
                <w:i/>
                <w:color w:val="365F91" w:themeColor="accent1" w:themeShade="BF"/>
                <w:szCs w:val="24"/>
              </w:rPr>
              <w:t>)</w:t>
            </w:r>
            <w:r>
              <w:rPr>
                <w:b/>
                <w:i/>
                <w:color w:val="365F91" w:themeColor="accent1" w:themeShade="BF"/>
                <w:szCs w:val="24"/>
              </w:rPr>
              <w:t xml:space="preserve"> </w:t>
            </w:r>
          </w:p>
          <w:p w:rsidR="004D3C74" w:rsidRDefault="004D3C74">
            <w:pPr>
              <w:overflowPunct w:val="0"/>
              <w:autoSpaceDE w:val="0"/>
              <w:autoSpaceDN w:val="0"/>
              <w:adjustRightInd w:val="0"/>
              <w:spacing w:line="256" w:lineRule="auto"/>
              <w:jc w:val="center"/>
              <w:rPr>
                <w:rFonts w:ascii="Times New Roman" w:eastAsia="Times New Roman" w:hAnsi="Times New Roman" w:cs="Times New Roman"/>
                <w:color w:val="365F91" w:themeColor="accent1" w:themeShade="BF"/>
                <w:sz w:val="24"/>
                <w:szCs w:val="24"/>
              </w:rPr>
            </w:pPr>
          </w:p>
        </w:tc>
        <w:tc>
          <w:tcPr>
            <w:tcW w:w="4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3C74" w:rsidRDefault="004D3C74">
            <w:pPr>
              <w:overflowPunct w:val="0"/>
              <w:autoSpaceDE w:val="0"/>
              <w:autoSpaceDN w:val="0"/>
              <w:adjustRightInd w:val="0"/>
              <w:spacing w:line="256" w:lineRule="auto"/>
              <w:jc w:val="center"/>
              <w:rPr>
                <w:rFonts w:ascii="Times New Roman" w:eastAsia="Times New Roman" w:hAnsi="Times New Roman" w:cs="Times New Roman"/>
                <w:color w:val="365F91" w:themeColor="accent1" w:themeShade="BF"/>
                <w:sz w:val="24"/>
                <w:szCs w:val="24"/>
              </w:rPr>
            </w:pPr>
            <w:r>
              <w:rPr>
                <w:b/>
                <w:sz w:val="40"/>
                <w:szCs w:val="40"/>
              </w:rPr>
              <w:t>Szkolenia z zakresu doskonalenia umiejętności i kompetencji dla nauczycieli</w:t>
            </w:r>
          </w:p>
        </w:tc>
        <w:tc>
          <w:tcPr>
            <w:tcW w:w="3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C74" w:rsidRDefault="004D3C74">
            <w:pPr>
              <w:overflowPunct w:val="0"/>
              <w:autoSpaceDE w:val="0"/>
              <w:autoSpaceDN w:val="0"/>
              <w:adjustRightInd w:val="0"/>
              <w:spacing w:line="256" w:lineRule="auto"/>
              <w:rPr>
                <w:rFonts w:ascii="Times New Roman" w:eastAsia="Times New Roman" w:hAnsi="Times New Roman" w:cs="Times New Roman"/>
                <w:b/>
                <w:color w:val="365F91" w:themeColor="accent1" w:themeShade="BF"/>
                <w:sz w:val="24"/>
                <w:szCs w:val="24"/>
              </w:rPr>
            </w:pPr>
          </w:p>
        </w:tc>
      </w:tr>
    </w:tbl>
    <w:p w:rsidR="004D3C74" w:rsidRPr="00550DAA" w:rsidRDefault="004D3C74" w:rsidP="000C6784">
      <w:pPr>
        <w:jc w:val="both"/>
        <w:rPr>
          <w:rFonts w:ascii="Times New Roman" w:hAnsi="Times New Roman" w:cs="Times New Roman"/>
          <w:sz w:val="24"/>
          <w:szCs w:val="24"/>
        </w:rPr>
      </w:pPr>
      <w:bookmarkStart w:id="0" w:name="_GoBack"/>
      <w:bookmarkEnd w:id="0"/>
    </w:p>
    <w:sectPr w:rsidR="004D3C74" w:rsidRPr="00550DAA" w:rsidSect="00785567">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B033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9414" w16cex:dateUtc="2022-03-28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03342" w16cid:durableId="25EC94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0E" w:rsidRDefault="003E6D0E" w:rsidP="009D2033">
      <w:pPr>
        <w:spacing w:after="0" w:line="240" w:lineRule="auto"/>
      </w:pPr>
      <w:r>
        <w:separator/>
      </w:r>
    </w:p>
  </w:endnote>
  <w:endnote w:type="continuationSeparator" w:id="0">
    <w:p w:rsidR="003E6D0E" w:rsidRDefault="003E6D0E" w:rsidP="009D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C0" w:rsidRPr="006A5CAE" w:rsidRDefault="00611FCC">
    <w:pPr>
      <w:pStyle w:val="Stopka"/>
      <w:jc w:val="right"/>
      <w:rPr>
        <w:sz w:val="18"/>
        <w:szCs w:val="18"/>
      </w:rPr>
    </w:pPr>
    <w:r w:rsidRPr="006A5CAE">
      <w:rPr>
        <w:sz w:val="18"/>
        <w:szCs w:val="18"/>
      </w:rPr>
      <w:fldChar w:fldCharType="begin"/>
    </w:r>
    <w:r w:rsidR="00A921C0" w:rsidRPr="006A5CAE">
      <w:rPr>
        <w:sz w:val="18"/>
        <w:szCs w:val="18"/>
      </w:rPr>
      <w:instrText>PAGE   \* MERGEFORMAT</w:instrText>
    </w:r>
    <w:r w:rsidRPr="006A5CAE">
      <w:rPr>
        <w:sz w:val="18"/>
        <w:szCs w:val="18"/>
      </w:rPr>
      <w:fldChar w:fldCharType="separate"/>
    </w:r>
    <w:r w:rsidR="00514BFD">
      <w:rPr>
        <w:noProof/>
        <w:sz w:val="18"/>
        <w:szCs w:val="18"/>
      </w:rPr>
      <w:t>21</w:t>
    </w:r>
    <w:r w:rsidRPr="006A5CA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0E" w:rsidRDefault="003E6D0E" w:rsidP="009D2033">
      <w:pPr>
        <w:spacing w:after="0" w:line="240" w:lineRule="auto"/>
      </w:pPr>
      <w:r>
        <w:separator/>
      </w:r>
    </w:p>
  </w:footnote>
  <w:footnote w:type="continuationSeparator" w:id="0">
    <w:p w:rsidR="003E6D0E" w:rsidRDefault="003E6D0E" w:rsidP="009D2033">
      <w:pPr>
        <w:spacing w:after="0" w:line="240" w:lineRule="auto"/>
      </w:pPr>
      <w:r>
        <w:continuationSeparator/>
      </w:r>
    </w:p>
  </w:footnote>
  <w:footnote w:id="1">
    <w:p w:rsidR="00A921C0" w:rsidRDefault="00A921C0" w:rsidP="00766F0E">
      <w:pPr>
        <w:pStyle w:val="Tekstprzypisudolnego"/>
      </w:pPr>
      <w:r>
        <w:rPr>
          <w:rStyle w:val="Odwoanieprzypisudolnego"/>
        </w:rPr>
        <w:footnoteRef/>
      </w:r>
      <w:r>
        <w:t xml:space="preserve"> Właściwe dla części I. Niewłaściwe skreślić</w:t>
      </w:r>
    </w:p>
  </w:footnote>
  <w:footnote w:id="2">
    <w:p w:rsidR="00A921C0" w:rsidRDefault="00A921C0" w:rsidP="00766F0E">
      <w:pPr>
        <w:pStyle w:val="Tekstprzypisudolnego"/>
      </w:pPr>
      <w:r>
        <w:rPr>
          <w:rStyle w:val="Odwoanieprzypisudolnego"/>
        </w:rPr>
        <w:footnoteRef/>
      </w:r>
      <w:r>
        <w:t xml:space="preserve"> Właściwe dla części II. Niewłaściwe skreślić</w:t>
      </w:r>
    </w:p>
  </w:footnote>
  <w:footnote w:id="3">
    <w:p w:rsidR="00A921C0" w:rsidRDefault="00A921C0">
      <w:pPr>
        <w:pStyle w:val="Tekstprzypisudolnego"/>
      </w:pPr>
      <w:r>
        <w:rPr>
          <w:rStyle w:val="Odwoanieprzypisudolnego"/>
        </w:rPr>
        <w:footnoteRef/>
      </w:r>
      <w:r>
        <w:t xml:space="preserve"> postanowienia lit. a)-f) dla części I. Niewłaściwe skreślić</w:t>
      </w:r>
    </w:p>
  </w:footnote>
  <w:footnote w:id="4">
    <w:p w:rsidR="00A921C0" w:rsidRDefault="00A921C0" w:rsidP="00766F0E">
      <w:pPr>
        <w:pStyle w:val="Tekstprzypisudolnego"/>
      </w:pPr>
      <w:r>
        <w:rPr>
          <w:rStyle w:val="Odwoanieprzypisudolnego"/>
        </w:rPr>
        <w:footnoteRef/>
      </w:r>
      <w:r>
        <w:t xml:space="preserve"> postanowienie lit. a) dla części II. Niewłaściwe skreślić</w:t>
      </w:r>
    </w:p>
  </w:footnote>
  <w:footnote w:id="5">
    <w:p w:rsidR="00A921C0" w:rsidRDefault="00A921C0">
      <w:pPr>
        <w:pStyle w:val="Tekstprzypisudolnego"/>
      </w:pPr>
      <w:r>
        <w:rPr>
          <w:rStyle w:val="Odwoanieprzypisudolnego"/>
        </w:rPr>
        <w:footnoteRef/>
      </w:r>
      <w:r>
        <w:t xml:space="preserve"> postanowienia lit. a)-c) dla części I. Niewłaściwe skreślić</w:t>
      </w:r>
    </w:p>
  </w:footnote>
  <w:footnote w:id="6">
    <w:p w:rsidR="00A921C0" w:rsidRDefault="00A921C0" w:rsidP="00766F0E">
      <w:pPr>
        <w:pStyle w:val="Tekstprzypisudolnego"/>
      </w:pPr>
      <w:r>
        <w:rPr>
          <w:rStyle w:val="Odwoanieprzypisudolnego"/>
        </w:rPr>
        <w:footnoteRef/>
      </w:r>
      <w:r>
        <w:t xml:space="preserve"> postanowienia lit. a)-b) dla części II. Niewłaściwe skreślić</w:t>
      </w:r>
    </w:p>
  </w:footnote>
  <w:footnote w:id="7">
    <w:p w:rsidR="00A921C0" w:rsidRDefault="00A921C0">
      <w:pPr>
        <w:pStyle w:val="Tekstprzypisudolnego"/>
      </w:pPr>
      <w:r>
        <w:rPr>
          <w:rStyle w:val="Odwoanieprzypisudolnego"/>
        </w:rPr>
        <w:footnoteRef/>
      </w:r>
      <w:r>
        <w:t xml:space="preserve"> postanowienie pkt 3) dotyczy części I.</w:t>
      </w:r>
    </w:p>
  </w:footnote>
  <w:footnote w:id="8">
    <w:p w:rsidR="00A921C0" w:rsidRDefault="00A921C0" w:rsidP="00626724">
      <w:pPr>
        <w:pStyle w:val="Tekstprzypisudolnego"/>
      </w:pPr>
      <w:r>
        <w:rPr>
          <w:rStyle w:val="Odwoanieprzypisudolnego"/>
        </w:rPr>
        <w:footnoteRef/>
      </w:r>
      <w:r>
        <w:t xml:space="preserve"> postanowienie dotyczy części II. Niewłaściwe skreślić.</w:t>
      </w:r>
    </w:p>
  </w:footnote>
  <w:footnote w:id="9">
    <w:p w:rsidR="00A921C0" w:rsidRDefault="00A921C0">
      <w:pPr>
        <w:pStyle w:val="Tekstprzypisudolnego"/>
      </w:pPr>
      <w:r>
        <w:rPr>
          <w:rStyle w:val="Odwoanieprzypisudolnego"/>
        </w:rPr>
        <w:footnoteRef/>
      </w:r>
      <w:r>
        <w:t xml:space="preserve"> protokół końcowy w przypadku części II</w:t>
      </w:r>
    </w:p>
  </w:footnote>
  <w:footnote w:id="10">
    <w:p w:rsidR="00A921C0" w:rsidRDefault="00A921C0">
      <w:pPr>
        <w:pStyle w:val="Tekstprzypisudolnego"/>
      </w:pPr>
      <w:r>
        <w:rPr>
          <w:rStyle w:val="Odwoanieprzypisudolnego"/>
        </w:rPr>
        <w:footnoteRef/>
      </w:r>
      <w:r>
        <w:t xml:space="preserve"> dotyczy części I. Niewłaściwe skreślić</w:t>
      </w:r>
    </w:p>
  </w:footnote>
  <w:footnote w:id="11">
    <w:p w:rsidR="00A921C0" w:rsidRDefault="00A921C0" w:rsidP="00615F2D">
      <w:pPr>
        <w:pStyle w:val="Tekstprzypisudolnego"/>
      </w:pPr>
      <w:r>
        <w:rPr>
          <w:rStyle w:val="Odwoanieprzypisudolnego"/>
        </w:rPr>
        <w:footnoteRef/>
      </w:r>
      <w:r>
        <w:t xml:space="preserve"> dotyczy części II. Niewłaściwe skreślić</w:t>
      </w:r>
    </w:p>
  </w:footnote>
  <w:footnote w:id="12">
    <w:p w:rsidR="00A921C0" w:rsidRDefault="00A921C0">
      <w:pPr>
        <w:pStyle w:val="Tekstprzypisudolnego"/>
      </w:pPr>
      <w:r>
        <w:rPr>
          <w:rStyle w:val="Odwoanieprzypisudolnego"/>
        </w:rPr>
        <w:footnoteRef/>
      </w:r>
      <w:r>
        <w:t xml:space="preserve"> protokół końcowy w przypadku części II</w:t>
      </w:r>
    </w:p>
  </w:footnote>
  <w:footnote w:id="13">
    <w:p w:rsidR="00A921C0" w:rsidRDefault="00A921C0">
      <w:pPr>
        <w:pStyle w:val="Tekstprzypisudolnego"/>
      </w:pPr>
      <w:r>
        <w:rPr>
          <w:rStyle w:val="Odwoanieprzypisudolnego"/>
        </w:rPr>
        <w:footnoteRef/>
      </w:r>
      <w:r>
        <w:t xml:space="preserve"> protokół końcowy w przypadku części II</w:t>
      </w:r>
    </w:p>
  </w:footnote>
  <w:footnote w:id="14">
    <w:p w:rsidR="00A921C0" w:rsidRDefault="00A921C0">
      <w:pPr>
        <w:pStyle w:val="Tekstprzypisudolnego"/>
      </w:pPr>
      <w:r>
        <w:rPr>
          <w:rStyle w:val="Odwoanieprzypisudolnego"/>
        </w:rPr>
        <w:footnoteRef/>
      </w:r>
      <w:r>
        <w:t xml:space="preserve"> protokół końcowy w przypadku części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FC9"/>
    <w:multiLevelType w:val="hybridMultilevel"/>
    <w:tmpl w:val="8660B812"/>
    <w:lvl w:ilvl="0" w:tplc="55FE6F9C">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21846"/>
    <w:multiLevelType w:val="hybridMultilevel"/>
    <w:tmpl w:val="E378FDEE"/>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050B233F"/>
    <w:multiLevelType w:val="hybridMultilevel"/>
    <w:tmpl w:val="BA2223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83B70"/>
    <w:multiLevelType w:val="hybridMultilevel"/>
    <w:tmpl w:val="03367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13CA1"/>
    <w:multiLevelType w:val="hybridMultilevel"/>
    <w:tmpl w:val="1A5E03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44B23"/>
    <w:multiLevelType w:val="hybridMultilevel"/>
    <w:tmpl w:val="9BCA3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F014F9"/>
    <w:multiLevelType w:val="hybridMultilevel"/>
    <w:tmpl w:val="772EC53E"/>
    <w:lvl w:ilvl="0" w:tplc="B14415F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4D13BB4"/>
    <w:multiLevelType w:val="hybridMultilevel"/>
    <w:tmpl w:val="0F14F3FE"/>
    <w:lvl w:ilvl="0" w:tplc="440E4E5C">
      <w:start w:val="1"/>
      <w:numFmt w:val="decimal"/>
      <w:lvlText w:val="%1."/>
      <w:lvlJc w:val="left"/>
      <w:pPr>
        <w:ind w:left="1080" w:hanging="360"/>
      </w:pPr>
      <w:rPr>
        <w:rFonts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F622A6"/>
    <w:multiLevelType w:val="hybridMultilevel"/>
    <w:tmpl w:val="F4AAC7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67795"/>
    <w:multiLevelType w:val="hybridMultilevel"/>
    <w:tmpl w:val="BD10A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C6267"/>
    <w:multiLevelType w:val="singleLevel"/>
    <w:tmpl w:val="9F40F6F2"/>
    <w:lvl w:ilvl="0">
      <w:start w:val="1"/>
      <w:numFmt w:val="decimal"/>
      <w:lvlText w:val="%1."/>
      <w:legacy w:legacy="1" w:legacySpace="0" w:legacyIndent="0"/>
      <w:lvlJc w:val="left"/>
      <w:rPr>
        <w:rFonts w:asciiTheme="minorHAnsi" w:hAnsiTheme="minorHAnsi" w:cstheme="minorHAnsi" w:hint="default"/>
        <w:color w:val="auto"/>
      </w:rPr>
    </w:lvl>
  </w:abstractNum>
  <w:abstractNum w:abstractNumId="11">
    <w:nsid w:val="20F6330A"/>
    <w:multiLevelType w:val="hybridMultilevel"/>
    <w:tmpl w:val="E5629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B7C8F"/>
    <w:multiLevelType w:val="hybridMultilevel"/>
    <w:tmpl w:val="7F96FC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30F29D7"/>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3675E"/>
    <w:multiLevelType w:val="hybridMultilevel"/>
    <w:tmpl w:val="017E97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E40AAD"/>
    <w:multiLevelType w:val="hybridMultilevel"/>
    <w:tmpl w:val="607CE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9F6D89"/>
    <w:multiLevelType w:val="hybridMultilevel"/>
    <w:tmpl w:val="3B6C03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939F6"/>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AE2ED3"/>
    <w:multiLevelType w:val="hybridMultilevel"/>
    <w:tmpl w:val="3A8C7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4A19D9"/>
    <w:multiLevelType w:val="hybridMultilevel"/>
    <w:tmpl w:val="AB800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5F4384"/>
    <w:multiLevelType w:val="hybridMultilevel"/>
    <w:tmpl w:val="B0CAB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CD3F76"/>
    <w:multiLevelType w:val="hybridMultilevel"/>
    <w:tmpl w:val="0B484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1047D0"/>
    <w:multiLevelType w:val="hybridMultilevel"/>
    <w:tmpl w:val="5F8C1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B52FCC"/>
    <w:multiLevelType w:val="singleLevel"/>
    <w:tmpl w:val="02B2D56E"/>
    <w:lvl w:ilvl="0">
      <w:start w:val="1"/>
      <w:numFmt w:val="decimal"/>
      <w:pStyle w:val="Listanumerowana3"/>
      <w:lvlText w:val="%1."/>
      <w:lvlJc w:val="center"/>
      <w:pPr>
        <w:tabs>
          <w:tab w:val="num" w:pos="786"/>
        </w:tabs>
        <w:ind w:left="709" w:hanging="283"/>
      </w:pPr>
    </w:lvl>
  </w:abstractNum>
  <w:abstractNum w:abstractNumId="25">
    <w:nsid w:val="3D2B665A"/>
    <w:multiLevelType w:val="hybridMultilevel"/>
    <w:tmpl w:val="AFC22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34170D"/>
    <w:multiLevelType w:val="hybridMultilevel"/>
    <w:tmpl w:val="3A0E7EF8"/>
    <w:lvl w:ilvl="0" w:tplc="339A1A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644A00"/>
    <w:multiLevelType w:val="hybridMultilevel"/>
    <w:tmpl w:val="9202D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2038BC"/>
    <w:multiLevelType w:val="hybridMultilevel"/>
    <w:tmpl w:val="8E024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1C592C"/>
    <w:multiLevelType w:val="hybridMultilevel"/>
    <w:tmpl w:val="54220734"/>
    <w:lvl w:ilvl="0" w:tplc="0415000F">
      <w:start w:val="1"/>
      <w:numFmt w:val="decimal"/>
      <w:lvlText w:val="%1."/>
      <w:lvlJc w:val="left"/>
      <w:pPr>
        <w:ind w:left="720" w:hanging="360"/>
      </w:pPr>
    </w:lvl>
    <w:lvl w:ilvl="1" w:tplc="CC0ECB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91315D"/>
    <w:multiLevelType w:val="hybridMultilevel"/>
    <w:tmpl w:val="E378FDEE"/>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nsid w:val="59FA20EF"/>
    <w:multiLevelType w:val="hybridMultilevel"/>
    <w:tmpl w:val="5C160B56"/>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nsid w:val="5ADA33F2"/>
    <w:multiLevelType w:val="hybridMultilevel"/>
    <w:tmpl w:val="1A28C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12468BB"/>
    <w:multiLevelType w:val="hybridMultilevel"/>
    <w:tmpl w:val="B5BEADBC"/>
    <w:lvl w:ilvl="0" w:tplc="BFF826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62FD52AE"/>
    <w:multiLevelType w:val="hybridMultilevel"/>
    <w:tmpl w:val="592EC540"/>
    <w:lvl w:ilvl="0" w:tplc="DD86E5C2">
      <w:start w:val="1"/>
      <w:numFmt w:val="decimal"/>
      <w:lvlText w:val="%1)"/>
      <w:lvlJc w:val="left"/>
      <w:pPr>
        <w:tabs>
          <w:tab w:val="num" w:pos="1440"/>
        </w:tabs>
        <w:ind w:left="1440" w:hanging="360"/>
      </w:pPr>
      <w:rPr>
        <w:rFonts w:hint="default"/>
      </w:rPr>
    </w:lvl>
    <w:lvl w:ilvl="1" w:tplc="BCD6CE20">
      <w:start w:val="1"/>
      <w:numFmt w:val="decimal"/>
      <w:lvlText w:val="%2."/>
      <w:lvlJc w:val="left"/>
      <w:pPr>
        <w:tabs>
          <w:tab w:val="num" w:pos="1440"/>
        </w:tabs>
        <w:ind w:left="1440" w:hanging="360"/>
      </w:pPr>
      <w:rPr>
        <w:rFonts w:hint="default"/>
      </w:rPr>
    </w:lvl>
    <w:lvl w:ilvl="2" w:tplc="DD86E5C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4630757"/>
    <w:multiLevelType w:val="hybridMultilevel"/>
    <w:tmpl w:val="0D084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2A5566"/>
    <w:multiLevelType w:val="hybridMultilevel"/>
    <w:tmpl w:val="CAE2C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482F48"/>
    <w:multiLevelType w:val="multilevel"/>
    <w:tmpl w:val="98961E0A"/>
    <w:lvl w:ilvl="0">
      <w:start w:val="1"/>
      <w:numFmt w:val="decimal"/>
      <w:lvlText w:val="%1."/>
      <w:lvlJc w:val="left"/>
      <w:pPr>
        <w:ind w:left="786" w:hanging="360"/>
      </w:pPr>
      <w:rPr>
        <w:rFonts w:hint="default"/>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9">
    <w:nsid w:val="69AD57B8"/>
    <w:multiLevelType w:val="multilevel"/>
    <w:tmpl w:val="6AE430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A0C2237"/>
    <w:multiLevelType w:val="hybridMultilevel"/>
    <w:tmpl w:val="EB1403BA"/>
    <w:lvl w:ilvl="0" w:tplc="60A8AB3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ADF3159"/>
    <w:multiLevelType w:val="hybridMultilevel"/>
    <w:tmpl w:val="FF4E0E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D12DA7"/>
    <w:multiLevelType w:val="hybridMultilevel"/>
    <w:tmpl w:val="53FAF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2D40AA3"/>
    <w:multiLevelType w:val="hybridMultilevel"/>
    <w:tmpl w:val="89249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DF6F68"/>
    <w:multiLevelType w:val="hybridMultilevel"/>
    <w:tmpl w:val="3A0E7EF8"/>
    <w:lvl w:ilvl="0" w:tplc="339A1A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D870487"/>
    <w:multiLevelType w:val="hybridMultilevel"/>
    <w:tmpl w:val="BB265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C15240"/>
    <w:multiLevelType w:val="hybridMultilevel"/>
    <w:tmpl w:val="C6A2E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7"/>
  </w:num>
  <w:num w:numId="3">
    <w:abstractNumId w:val="38"/>
  </w:num>
  <w:num w:numId="4">
    <w:abstractNumId w:val="30"/>
  </w:num>
  <w:num w:numId="5">
    <w:abstractNumId w:val="43"/>
  </w:num>
  <w:num w:numId="6">
    <w:abstractNumId w:val="3"/>
  </w:num>
  <w:num w:numId="7">
    <w:abstractNumId w:val="33"/>
  </w:num>
  <w:num w:numId="8">
    <w:abstractNumId w:val="6"/>
  </w:num>
  <w:num w:numId="9">
    <w:abstractNumId w:val="34"/>
  </w:num>
  <w:num w:numId="10">
    <w:abstractNumId w:val="15"/>
  </w:num>
  <w:num w:numId="11">
    <w:abstractNumId w:val="32"/>
  </w:num>
  <w:num w:numId="12">
    <w:abstractNumId w:val="44"/>
  </w:num>
  <w:num w:numId="13">
    <w:abstractNumId w:val="17"/>
  </w:num>
  <w:num w:numId="14">
    <w:abstractNumId w:val="45"/>
  </w:num>
  <w:num w:numId="15">
    <w:abstractNumId w:val="8"/>
  </w:num>
  <w:num w:numId="16">
    <w:abstractNumId w:val="29"/>
  </w:num>
  <w:num w:numId="17">
    <w:abstractNumId w:val="22"/>
  </w:num>
  <w:num w:numId="18">
    <w:abstractNumId w:val="36"/>
  </w:num>
  <w:num w:numId="19">
    <w:abstractNumId w:val="19"/>
  </w:num>
  <w:num w:numId="20">
    <w:abstractNumId w:val="0"/>
  </w:num>
  <w:num w:numId="21">
    <w:abstractNumId w:val="5"/>
  </w:num>
  <w:num w:numId="22">
    <w:abstractNumId w:val="20"/>
  </w:num>
  <w:num w:numId="23">
    <w:abstractNumId w:val="23"/>
  </w:num>
  <w:num w:numId="24">
    <w:abstractNumId w:val="21"/>
  </w:num>
  <w:num w:numId="25">
    <w:abstractNumId w:val="25"/>
  </w:num>
  <w:num w:numId="26">
    <w:abstractNumId w:val="40"/>
  </w:num>
  <w:num w:numId="27">
    <w:abstractNumId w:val="37"/>
  </w:num>
  <w:num w:numId="28">
    <w:abstractNumId w:val="35"/>
  </w:num>
  <w:num w:numId="29">
    <w:abstractNumId w:val="46"/>
  </w:num>
  <w:num w:numId="30">
    <w:abstractNumId w:val="4"/>
  </w:num>
  <w:num w:numId="31">
    <w:abstractNumId w:val="11"/>
  </w:num>
  <w:num w:numId="32">
    <w:abstractNumId w:val="27"/>
  </w:num>
  <w:num w:numId="33">
    <w:abstractNumId w:val="9"/>
  </w:num>
  <w:num w:numId="34">
    <w:abstractNumId w:val="10"/>
  </w:num>
  <w:num w:numId="35">
    <w:abstractNumId w:val="13"/>
  </w:num>
  <w:num w:numId="36">
    <w:abstractNumId w:val="12"/>
  </w:num>
  <w:num w:numId="37">
    <w:abstractNumId w:val="1"/>
  </w:num>
  <w:num w:numId="38">
    <w:abstractNumId w:val="18"/>
  </w:num>
  <w:num w:numId="39">
    <w:abstractNumId w:val="2"/>
  </w:num>
  <w:num w:numId="40">
    <w:abstractNumId w:val="41"/>
  </w:num>
  <w:num w:numId="41">
    <w:abstractNumId w:val="14"/>
  </w:num>
  <w:num w:numId="42">
    <w:abstractNumId w:val="31"/>
  </w:num>
  <w:num w:numId="43">
    <w:abstractNumId w:val="26"/>
  </w:num>
  <w:num w:numId="44">
    <w:abstractNumId w:val="28"/>
  </w:num>
  <w:num w:numId="45">
    <w:abstractNumId w:val="16"/>
  </w:num>
  <w:num w:numId="46">
    <w:abstractNumId w:val="24"/>
    <w:lvlOverride w:ilvl="0">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5A"/>
    <w:rsid w:val="00007EFF"/>
    <w:rsid w:val="0001288D"/>
    <w:rsid w:val="00014176"/>
    <w:rsid w:val="00024DB5"/>
    <w:rsid w:val="00025ACD"/>
    <w:rsid w:val="00025CFC"/>
    <w:rsid w:val="00026105"/>
    <w:rsid w:val="00027B0F"/>
    <w:rsid w:val="000318F5"/>
    <w:rsid w:val="00036C07"/>
    <w:rsid w:val="00045320"/>
    <w:rsid w:val="0005034F"/>
    <w:rsid w:val="000507BE"/>
    <w:rsid w:val="000567CA"/>
    <w:rsid w:val="00057AEA"/>
    <w:rsid w:val="00062343"/>
    <w:rsid w:val="00073B8B"/>
    <w:rsid w:val="00080042"/>
    <w:rsid w:val="00081A44"/>
    <w:rsid w:val="00084BB7"/>
    <w:rsid w:val="0008761F"/>
    <w:rsid w:val="00092B9A"/>
    <w:rsid w:val="00097CBE"/>
    <w:rsid w:val="000A4844"/>
    <w:rsid w:val="000A528B"/>
    <w:rsid w:val="000B0694"/>
    <w:rsid w:val="000B13A1"/>
    <w:rsid w:val="000B2728"/>
    <w:rsid w:val="000B4626"/>
    <w:rsid w:val="000B4867"/>
    <w:rsid w:val="000C080D"/>
    <w:rsid w:val="000C36DD"/>
    <w:rsid w:val="000C4EE0"/>
    <w:rsid w:val="000C5241"/>
    <w:rsid w:val="000C6784"/>
    <w:rsid w:val="000D474A"/>
    <w:rsid w:val="000D6D51"/>
    <w:rsid w:val="000F6DF0"/>
    <w:rsid w:val="001028AA"/>
    <w:rsid w:val="00112AB4"/>
    <w:rsid w:val="00114C93"/>
    <w:rsid w:val="00132336"/>
    <w:rsid w:val="00135940"/>
    <w:rsid w:val="00136FF6"/>
    <w:rsid w:val="001439F7"/>
    <w:rsid w:val="00144A4C"/>
    <w:rsid w:val="00147896"/>
    <w:rsid w:val="00150A3B"/>
    <w:rsid w:val="0015463B"/>
    <w:rsid w:val="0015492E"/>
    <w:rsid w:val="0016230F"/>
    <w:rsid w:val="00164503"/>
    <w:rsid w:val="00170225"/>
    <w:rsid w:val="00174C51"/>
    <w:rsid w:val="00181C82"/>
    <w:rsid w:val="001838B9"/>
    <w:rsid w:val="00183D68"/>
    <w:rsid w:val="00187D58"/>
    <w:rsid w:val="00194EC3"/>
    <w:rsid w:val="001A08A6"/>
    <w:rsid w:val="001B2899"/>
    <w:rsid w:val="001B3D16"/>
    <w:rsid w:val="001B4290"/>
    <w:rsid w:val="001C4B10"/>
    <w:rsid w:val="001C5EED"/>
    <w:rsid w:val="001C7264"/>
    <w:rsid w:val="001D29C9"/>
    <w:rsid w:val="001D2D08"/>
    <w:rsid w:val="001D3394"/>
    <w:rsid w:val="001E2A20"/>
    <w:rsid w:val="001E2F2C"/>
    <w:rsid w:val="001E5001"/>
    <w:rsid w:val="001E536C"/>
    <w:rsid w:val="001E61DE"/>
    <w:rsid w:val="001F3629"/>
    <w:rsid w:val="00200377"/>
    <w:rsid w:val="00200C90"/>
    <w:rsid w:val="00206DC5"/>
    <w:rsid w:val="00212287"/>
    <w:rsid w:val="0021302C"/>
    <w:rsid w:val="002160BB"/>
    <w:rsid w:val="0022155E"/>
    <w:rsid w:val="00224764"/>
    <w:rsid w:val="002409C3"/>
    <w:rsid w:val="00242258"/>
    <w:rsid w:val="00245924"/>
    <w:rsid w:val="0025092B"/>
    <w:rsid w:val="00252256"/>
    <w:rsid w:val="00254B2D"/>
    <w:rsid w:val="00254DD8"/>
    <w:rsid w:val="00260497"/>
    <w:rsid w:val="00266E69"/>
    <w:rsid w:val="002723AE"/>
    <w:rsid w:val="00272F75"/>
    <w:rsid w:val="00275B4A"/>
    <w:rsid w:val="00280D43"/>
    <w:rsid w:val="00281682"/>
    <w:rsid w:val="00281E8D"/>
    <w:rsid w:val="00281E90"/>
    <w:rsid w:val="00283E67"/>
    <w:rsid w:val="00287B69"/>
    <w:rsid w:val="00291614"/>
    <w:rsid w:val="002A091A"/>
    <w:rsid w:val="002E5182"/>
    <w:rsid w:val="002F0B5A"/>
    <w:rsid w:val="002F695E"/>
    <w:rsid w:val="002F6DE1"/>
    <w:rsid w:val="003032C5"/>
    <w:rsid w:val="00304EF7"/>
    <w:rsid w:val="003073D3"/>
    <w:rsid w:val="003178E3"/>
    <w:rsid w:val="00321401"/>
    <w:rsid w:val="0035149A"/>
    <w:rsid w:val="003560E6"/>
    <w:rsid w:val="00361EF6"/>
    <w:rsid w:val="00374CD0"/>
    <w:rsid w:val="003947A5"/>
    <w:rsid w:val="003A0F2A"/>
    <w:rsid w:val="003A5E3D"/>
    <w:rsid w:val="003B2856"/>
    <w:rsid w:val="003C7DFB"/>
    <w:rsid w:val="003D1E10"/>
    <w:rsid w:val="003E532C"/>
    <w:rsid w:val="003E6D0E"/>
    <w:rsid w:val="003E738A"/>
    <w:rsid w:val="00400E81"/>
    <w:rsid w:val="00403575"/>
    <w:rsid w:val="0040609F"/>
    <w:rsid w:val="00406F77"/>
    <w:rsid w:val="00407619"/>
    <w:rsid w:val="00411ECC"/>
    <w:rsid w:val="004121C0"/>
    <w:rsid w:val="004151EF"/>
    <w:rsid w:val="004236CD"/>
    <w:rsid w:val="00424831"/>
    <w:rsid w:val="00425399"/>
    <w:rsid w:val="004339B8"/>
    <w:rsid w:val="00433FEA"/>
    <w:rsid w:val="004445D9"/>
    <w:rsid w:val="00444E7B"/>
    <w:rsid w:val="00445811"/>
    <w:rsid w:val="00447D36"/>
    <w:rsid w:val="00451959"/>
    <w:rsid w:val="00460A0B"/>
    <w:rsid w:val="0047505A"/>
    <w:rsid w:val="00481884"/>
    <w:rsid w:val="004821B3"/>
    <w:rsid w:val="004A06BA"/>
    <w:rsid w:val="004A5D23"/>
    <w:rsid w:val="004B4872"/>
    <w:rsid w:val="004D2016"/>
    <w:rsid w:val="004D3C74"/>
    <w:rsid w:val="004E08C7"/>
    <w:rsid w:val="004E366E"/>
    <w:rsid w:val="004F5771"/>
    <w:rsid w:val="004F6CB4"/>
    <w:rsid w:val="00504ACD"/>
    <w:rsid w:val="00505996"/>
    <w:rsid w:val="005063DD"/>
    <w:rsid w:val="00506CD9"/>
    <w:rsid w:val="005107F1"/>
    <w:rsid w:val="005111DC"/>
    <w:rsid w:val="00514567"/>
    <w:rsid w:val="00514BFD"/>
    <w:rsid w:val="00514DF7"/>
    <w:rsid w:val="005172F2"/>
    <w:rsid w:val="005273D8"/>
    <w:rsid w:val="00531144"/>
    <w:rsid w:val="00533922"/>
    <w:rsid w:val="00544E8F"/>
    <w:rsid w:val="005465CF"/>
    <w:rsid w:val="0055061F"/>
    <w:rsid w:val="00550DAA"/>
    <w:rsid w:val="0055352A"/>
    <w:rsid w:val="00556CDB"/>
    <w:rsid w:val="00561447"/>
    <w:rsid w:val="00565349"/>
    <w:rsid w:val="0056536A"/>
    <w:rsid w:val="0057265A"/>
    <w:rsid w:val="00573EF9"/>
    <w:rsid w:val="00581C9A"/>
    <w:rsid w:val="005845E2"/>
    <w:rsid w:val="005976F3"/>
    <w:rsid w:val="005A16B6"/>
    <w:rsid w:val="005B0E21"/>
    <w:rsid w:val="005B25D9"/>
    <w:rsid w:val="005B4EDD"/>
    <w:rsid w:val="005C24AE"/>
    <w:rsid w:val="005C7E67"/>
    <w:rsid w:val="005D5DC6"/>
    <w:rsid w:val="005E510B"/>
    <w:rsid w:val="005E7B30"/>
    <w:rsid w:val="005E7E76"/>
    <w:rsid w:val="005F180E"/>
    <w:rsid w:val="00611FCC"/>
    <w:rsid w:val="00615F2D"/>
    <w:rsid w:val="006169E9"/>
    <w:rsid w:val="00616DD9"/>
    <w:rsid w:val="006174D1"/>
    <w:rsid w:val="00626724"/>
    <w:rsid w:val="00632E03"/>
    <w:rsid w:val="0063570B"/>
    <w:rsid w:val="006405C0"/>
    <w:rsid w:val="00643EBE"/>
    <w:rsid w:val="00652161"/>
    <w:rsid w:val="00660E49"/>
    <w:rsid w:val="00670494"/>
    <w:rsid w:val="00682232"/>
    <w:rsid w:val="00685549"/>
    <w:rsid w:val="00691E29"/>
    <w:rsid w:val="0069379A"/>
    <w:rsid w:val="00693BD9"/>
    <w:rsid w:val="006B3652"/>
    <w:rsid w:val="006C16BC"/>
    <w:rsid w:val="006C4B90"/>
    <w:rsid w:val="006C5CE5"/>
    <w:rsid w:val="006C6B6B"/>
    <w:rsid w:val="006D0DD6"/>
    <w:rsid w:val="006F2D75"/>
    <w:rsid w:val="006F3F20"/>
    <w:rsid w:val="006F723E"/>
    <w:rsid w:val="007010D8"/>
    <w:rsid w:val="00702033"/>
    <w:rsid w:val="0070533A"/>
    <w:rsid w:val="00705AF6"/>
    <w:rsid w:val="00706E73"/>
    <w:rsid w:val="00713C58"/>
    <w:rsid w:val="0071556C"/>
    <w:rsid w:val="007257EE"/>
    <w:rsid w:val="00727EB0"/>
    <w:rsid w:val="007401C9"/>
    <w:rsid w:val="007428F0"/>
    <w:rsid w:val="00745052"/>
    <w:rsid w:val="00757C57"/>
    <w:rsid w:val="00764800"/>
    <w:rsid w:val="00766F0E"/>
    <w:rsid w:val="00770EE9"/>
    <w:rsid w:val="007720B4"/>
    <w:rsid w:val="00773A6F"/>
    <w:rsid w:val="0077726C"/>
    <w:rsid w:val="00783D4B"/>
    <w:rsid w:val="00785567"/>
    <w:rsid w:val="0079112B"/>
    <w:rsid w:val="00794825"/>
    <w:rsid w:val="0079753C"/>
    <w:rsid w:val="007A1945"/>
    <w:rsid w:val="007A73EE"/>
    <w:rsid w:val="007B2681"/>
    <w:rsid w:val="007B6570"/>
    <w:rsid w:val="007B677D"/>
    <w:rsid w:val="007C24E6"/>
    <w:rsid w:val="007C2F0D"/>
    <w:rsid w:val="007C3524"/>
    <w:rsid w:val="007D4729"/>
    <w:rsid w:val="007D56CC"/>
    <w:rsid w:val="007E2365"/>
    <w:rsid w:val="007E78A0"/>
    <w:rsid w:val="007F19A6"/>
    <w:rsid w:val="00803FFF"/>
    <w:rsid w:val="0080764E"/>
    <w:rsid w:val="0081124A"/>
    <w:rsid w:val="00816FCD"/>
    <w:rsid w:val="00823C00"/>
    <w:rsid w:val="00825477"/>
    <w:rsid w:val="00831FF2"/>
    <w:rsid w:val="00832CE0"/>
    <w:rsid w:val="0083609E"/>
    <w:rsid w:val="008448C1"/>
    <w:rsid w:val="00846A7D"/>
    <w:rsid w:val="00846B5F"/>
    <w:rsid w:val="00855E42"/>
    <w:rsid w:val="00862203"/>
    <w:rsid w:val="0086276F"/>
    <w:rsid w:val="0086597E"/>
    <w:rsid w:val="00871926"/>
    <w:rsid w:val="00871E1F"/>
    <w:rsid w:val="00872D4E"/>
    <w:rsid w:val="00880B74"/>
    <w:rsid w:val="008874E6"/>
    <w:rsid w:val="008936A8"/>
    <w:rsid w:val="008A0F42"/>
    <w:rsid w:val="008A2F2A"/>
    <w:rsid w:val="008A301B"/>
    <w:rsid w:val="008A5A16"/>
    <w:rsid w:val="008A5B1F"/>
    <w:rsid w:val="008B00E0"/>
    <w:rsid w:val="008B0B65"/>
    <w:rsid w:val="008D5046"/>
    <w:rsid w:val="008F671E"/>
    <w:rsid w:val="009015E2"/>
    <w:rsid w:val="00911C63"/>
    <w:rsid w:val="00924F92"/>
    <w:rsid w:val="00926702"/>
    <w:rsid w:val="00933C39"/>
    <w:rsid w:val="00935884"/>
    <w:rsid w:val="00941AE1"/>
    <w:rsid w:val="0094480C"/>
    <w:rsid w:val="00950794"/>
    <w:rsid w:val="00960505"/>
    <w:rsid w:val="009607F3"/>
    <w:rsid w:val="009677A8"/>
    <w:rsid w:val="00972911"/>
    <w:rsid w:val="009729EC"/>
    <w:rsid w:val="00973961"/>
    <w:rsid w:val="009739F3"/>
    <w:rsid w:val="0098160A"/>
    <w:rsid w:val="00983037"/>
    <w:rsid w:val="00986E2B"/>
    <w:rsid w:val="00997BAC"/>
    <w:rsid w:val="009B62B3"/>
    <w:rsid w:val="009C26FC"/>
    <w:rsid w:val="009C2A8B"/>
    <w:rsid w:val="009C3DA7"/>
    <w:rsid w:val="009D198C"/>
    <w:rsid w:val="009D2033"/>
    <w:rsid w:val="009D2133"/>
    <w:rsid w:val="009D35B3"/>
    <w:rsid w:val="009E4756"/>
    <w:rsid w:val="009E76AA"/>
    <w:rsid w:val="00A156A8"/>
    <w:rsid w:val="00A20030"/>
    <w:rsid w:val="00A249CE"/>
    <w:rsid w:val="00A25322"/>
    <w:rsid w:val="00A334CB"/>
    <w:rsid w:val="00A34864"/>
    <w:rsid w:val="00A34C9E"/>
    <w:rsid w:val="00A351B6"/>
    <w:rsid w:val="00A52AC2"/>
    <w:rsid w:val="00A620BD"/>
    <w:rsid w:val="00A6348F"/>
    <w:rsid w:val="00A63BE0"/>
    <w:rsid w:val="00A64D3C"/>
    <w:rsid w:val="00A66A35"/>
    <w:rsid w:val="00A6710C"/>
    <w:rsid w:val="00A806F0"/>
    <w:rsid w:val="00A83356"/>
    <w:rsid w:val="00A90F88"/>
    <w:rsid w:val="00A921C0"/>
    <w:rsid w:val="00A9650F"/>
    <w:rsid w:val="00AA1003"/>
    <w:rsid w:val="00AA209E"/>
    <w:rsid w:val="00AA2697"/>
    <w:rsid w:val="00AB3A75"/>
    <w:rsid w:val="00AB4ACD"/>
    <w:rsid w:val="00AD57F5"/>
    <w:rsid w:val="00AE0506"/>
    <w:rsid w:val="00AE2D49"/>
    <w:rsid w:val="00AF66AC"/>
    <w:rsid w:val="00B01EB9"/>
    <w:rsid w:val="00B07A89"/>
    <w:rsid w:val="00B14633"/>
    <w:rsid w:val="00B1775D"/>
    <w:rsid w:val="00B214DF"/>
    <w:rsid w:val="00B21FB7"/>
    <w:rsid w:val="00B23144"/>
    <w:rsid w:val="00B2386A"/>
    <w:rsid w:val="00B30466"/>
    <w:rsid w:val="00B31384"/>
    <w:rsid w:val="00B33362"/>
    <w:rsid w:val="00B35DCA"/>
    <w:rsid w:val="00B35ED3"/>
    <w:rsid w:val="00B40957"/>
    <w:rsid w:val="00B414E8"/>
    <w:rsid w:val="00B553F4"/>
    <w:rsid w:val="00B60FC5"/>
    <w:rsid w:val="00B712D0"/>
    <w:rsid w:val="00B72F17"/>
    <w:rsid w:val="00BA148E"/>
    <w:rsid w:val="00BA42A3"/>
    <w:rsid w:val="00BA7192"/>
    <w:rsid w:val="00BB7E29"/>
    <w:rsid w:val="00BC4731"/>
    <w:rsid w:val="00BC6392"/>
    <w:rsid w:val="00BF1FC0"/>
    <w:rsid w:val="00BF5750"/>
    <w:rsid w:val="00BF7451"/>
    <w:rsid w:val="00C016B7"/>
    <w:rsid w:val="00C02F9A"/>
    <w:rsid w:val="00C05166"/>
    <w:rsid w:val="00C07E89"/>
    <w:rsid w:val="00C1769E"/>
    <w:rsid w:val="00C33E82"/>
    <w:rsid w:val="00C543A1"/>
    <w:rsid w:val="00C60150"/>
    <w:rsid w:val="00C717F2"/>
    <w:rsid w:val="00C73AF1"/>
    <w:rsid w:val="00C7425E"/>
    <w:rsid w:val="00C86DC8"/>
    <w:rsid w:val="00C93194"/>
    <w:rsid w:val="00CA2ADF"/>
    <w:rsid w:val="00CA3144"/>
    <w:rsid w:val="00CA403F"/>
    <w:rsid w:val="00CA4B33"/>
    <w:rsid w:val="00CA6ACE"/>
    <w:rsid w:val="00CA734E"/>
    <w:rsid w:val="00CB0326"/>
    <w:rsid w:val="00CB07B5"/>
    <w:rsid w:val="00CC0B08"/>
    <w:rsid w:val="00CD20CE"/>
    <w:rsid w:val="00CD374F"/>
    <w:rsid w:val="00CE0D5C"/>
    <w:rsid w:val="00CE4D52"/>
    <w:rsid w:val="00CF579E"/>
    <w:rsid w:val="00D0458F"/>
    <w:rsid w:val="00D05A17"/>
    <w:rsid w:val="00D13D2E"/>
    <w:rsid w:val="00D34F9A"/>
    <w:rsid w:val="00D377E3"/>
    <w:rsid w:val="00D409AA"/>
    <w:rsid w:val="00D42504"/>
    <w:rsid w:val="00D51630"/>
    <w:rsid w:val="00D54C01"/>
    <w:rsid w:val="00D64CCD"/>
    <w:rsid w:val="00D6673C"/>
    <w:rsid w:val="00D72B54"/>
    <w:rsid w:val="00D865DC"/>
    <w:rsid w:val="00D90B8B"/>
    <w:rsid w:val="00D969E8"/>
    <w:rsid w:val="00DA05D0"/>
    <w:rsid w:val="00DA0B55"/>
    <w:rsid w:val="00DA555B"/>
    <w:rsid w:val="00DB2E23"/>
    <w:rsid w:val="00DB3B3E"/>
    <w:rsid w:val="00DC23EF"/>
    <w:rsid w:val="00DC5CF2"/>
    <w:rsid w:val="00DD55D8"/>
    <w:rsid w:val="00DD5DC1"/>
    <w:rsid w:val="00DE48F8"/>
    <w:rsid w:val="00DE6BDE"/>
    <w:rsid w:val="00DE7D23"/>
    <w:rsid w:val="00DF4F89"/>
    <w:rsid w:val="00E00C35"/>
    <w:rsid w:val="00E11FA3"/>
    <w:rsid w:val="00E159C4"/>
    <w:rsid w:val="00E20148"/>
    <w:rsid w:val="00E20A99"/>
    <w:rsid w:val="00E20CCE"/>
    <w:rsid w:val="00E21398"/>
    <w:rsid w:val="00E22CF8"/>
    <w:rsid w:val="00E276E8"/>
    <w:rsid w:val="00E31314"/>
    <w:rsid w:val="00E315B2"/>
    <w:rsid w:val="00E33B00"/>
    <w:rsid w:val="00E41BC1"/>
    <w:rsid w:val="00E42740"/>
    <w:rsid w:val="00E47292"/>
    <w:rsid w:val="00E54AF0"/>
    <w:rsid w:val="00E5649D"/>
    <w:rsid w:val="00E56AA8"/>
    <w:rsid w:val="00E60CC4"/>
    <w:rsid w:val="00E73F30"/>
    <w:rsid w:val="00E76051"/>
    <w:rsid w:val="00EA36D1"/>
    <w:rsid w:val="00EA3DEE"/>
    <w:rsid w:val="00EA517D"/>
    <w:rsid w:val="00EC3405"/>
    <w:rsid w:val="00EC4FA3"/>
    <w:rsid w:val="00EC56A6"/>
    <w:rsid w:val="00ED119D"/>
    <w:rsid w:val="00ED309B"/>
    <w:rsid w:val="00ED39BA"/>
    <w:rsid w:val="00ED57B5"/>
    <w:rsid w:val="00ED7711"/>
    <w:rsid w:val="00EE01EB"/>
    <w:rsid w:val="00EE096C"/>
    <w:rsid w:val="00EF0029"/>
    <w:rsid w:val="00EF11D0"/>
    <w:rsid w:val="00EF3C94"/>
    <w:rsid w:val="00F028C0"/>
    <w:rsid w:val="00F12F1A"/>
    <w:rsid w:val="00F16A70"/>
    <w:rsid w:val="00F21362"/>
    <w:rsid w:val="00F22F0C"/>
    <w:rsid w:val="00F2548B"/>
    <w:rsid w:val="00F27016"/>
    <w:rsid w:val="00F27277"/>
    <w:rsid w:val="00F31DE8"/>
    <w:rsid w:val="00F354BA"/>
    <w:rsid w:val="00F35A6D"/>
    <w:rsid w:val="00F43B54"/>
    <w:rsid w:val="00F477E6"/>
    <w:rsid w:val="00F54649"/>
    <w:rsid w:val="00F55824"/>
    <w:rsid w:val="00F7138A"/>
    <w:rsid w:val="00F744C6"/>
    <w:rsid w:val="00F84607"/>
    <w:rsid w:val="00F85864"/>
    <w:rsid w:val="00F903DA"/>
    <w:rsid w:val="00FA2072"/>
    <w:rsid w:val="00FA24A5"/>
    <w:rsid w:val="00FA5D6B"/>
    <w:rsid w:val="00FB4401"/>
    <w:rsid w:val="00FC7CD6"/>
    <w:rsid w:val="00FD0151"/>
    <w:rsid w:val="00FD0FD3"/>
    <w:rsid w:val="00FD14FD"/>
    <w:rsid w:val="00FD6F24"/>
    <w:rsid w:val="00FE7B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033"/>
  </w:style>
  <w:style w:type="paragraph" w:styleId="Nagwek1">
    <w:name w:val="heading 1"/>
    <w:basedOn w:val="Normalny"/>
    <w:link w:val="Nagwek1Znak"/>
    <w:uiPriority w:val="9"/>
    <w:qFormat/>
    <w:rsid w:val="004D3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9D2033"/>
    <w:pPr>
      <w:spacing w:after="0" w:line="240" w:lineRule="auto"/>
    </w:pPr>
    <w:rPr>
      <w:rFonts w:ascii="Calibri" w:eastAsia="Calibri" w:hAnsi="Calibri" w:cs="Times New Roman"/>
    </w:rPr>
  </w:style>
  <w:style w:type="character" w:customStyle="1" w:styleId="BezodstpwZnak">
    <w:name w:val="Bez odstępów Znak"/>
    <w:link w:val="Bezodstpw"/>
    <w:uiPriority w:val="1"/>
    <w:rsid w:val="009D2033"/>
    <w:rPr>
      <w:rFonts w:ascii="Calibri" w:eastAsia="Calibri" w:hAnsi="Calibri" w:cs="Times New Roman"/>
    </w:rPr>
  </w:style>
  <w:style w:type="paragraph" w:styleId="Nagwek">
    <w:name w:val="header"/>
    <w:basedOn w:val="Normalny"/>
    <w:link w:val="NagwekZnak"/>
    <w:unhideWhenUsed/>
    <w:rsid w:val="009D2033"/>
    <w:pPr>
      <w:tabs>
        <w:tab w:val="center" w:pos="4536"/>
        <w:tab w:val="right" w:pos="9072"/>
      </w:tabs>
      <w:spacing w:after="160" w:line="259" w:lineRule="auto"/>
    </w:pPr>
    <w:rPr>
      <w:rFonts w:ascii="Calibri" w:eastAsia="Calibri" w:hAnsi="Calibri" w:cs="Times New Roman"/>
    </w:rPr>
  </w:style>
  <w:style w:type="character" w:customStyle="1" w:styleId="NagwekZnak">
    <w:name w:val="Nagłówek Znak"/>
    <w:basedOn w:val="Domylnaczcionkaakapitu"/>
    <w:link w:val="Nagwek"/>
    <w:rsid w:val="009D2033"/>
    <w:rPr>
      <w:rFonts w:ascii="Calibri" w:eastAsia="Calibri" w:hAnsi="Calibri" w:cs="Times New Roman"/>
    </w:rPr>
  </w:style>
  <w:style w:type="paragraph" w:styleId="Stopka">
    <w:name w:val="footer"/>
    <w:basedOn w:val="Normalny"/>
    <w:link w:val="StopkaZnak"/>
    <w:uiPriority w:val="99"/>
    <w:unhideWhenUsed/>
    <w:rsid w:val="009D2033"/>
    <w:pPr>
      <w:tabs>
        <w:tab w:val="center" w:pos="4536"/>
        <w:tab w:val="right" w:pos="9072"/>
      </w:tabs>
      <w:spacing w:after="160" w:line="259" w:lineRule="auto"/>
    </w:pPr>
    <w:rPr>
      <w:rFonts w:ascii="Calibri" w:eastAsia="Calibri" w:hAnsi="Calibri" w:cs="Times New Roman"/>
    </w:rPr>
  </w:style>
  <w:style w:type="character" w:customStyle="1" w:styleId="StopkaZnak">
    <w:name w:val="Stopka Znak"/>
    <w:basedOn w:val="Domylnaczcionkaakapitu"/>
    <w:link w:val="Stopka"/>
    <w:uiPriority w:val="99"/>
    <w:rsid w:val="009D2033"/>
    <w:rPr>
      <w:rFonts w:ascii="Calibri" w:eastAsia="Calibri" w:hAnsi="Calibri" w:cs="Times New Roman"/>
    </w:rPr>
  </w:style>
  <w:style w:type="character" w:styleId="Odwoaniedokomentarza">
    <w:name w:val="annotation reference"/>
    <w:basedOn w:val="Domylnaczcionkaakapitu"/>
    <w:uiPriority w:val="99"/>
    <w:semiHidden/>
    <w:unhideWhenUsed/>
    <w:rsid w:val="009D2033"/>
    <w:rPr>
      <w:sz w:val="16"/>
      <w:szCs w:val="16"/>
    </w:rPr>
  </w:style>
  <w:style w:type="paragraph" w:styleId="Tekstkomentarza">
    <w:name w:val="annotation text"/>
    <w:basedOn w:val="Normalny"/>
    <w:link w:val="TekstkomentarzaZnak"/>
    <w:uiPriority w:val="99"/>
    <w:unhideWhenUsed/>
    <w:rsid w:val="009D2033"/>
    <w:pPr>
      <w:spacing w:line="240" w:lineRule="auto"/>
    </w:pPr>
    <w:rPr>
      <w:sz w:val="20"/>
      <w:szCs w:val="20"/>
    </w:rPr>
  </w:style>
  <w:style w:type="character" w:customStyle="1" w:styleId="TekstkomentarzaZnak">
    <w:name w:val="Tekst komentarza Znak"/>
    <w:basedOn w:val="Domylnaczcionkaakapitu"/>
    <w:link w:val="Tekstkomentarza"/>
    <w:uiPriority w:val="99"/>
    <w:rsid w:val="009D2033"/>
    <w:rPr>
      <w:sz w:val="20"/>
      <w:szCs w:val="20"/>
    </w:rPr>
  </w:style>
  <w:style w:type="paragraph" w:styleId="Akapitzlist">
    <w:name w:val="List Paragraph"/>
    <w:aliases w:val="CW_Lista,L1,Numerowanie,List Paragraph,Akapit z listą5,Akapit z listą BS,Kolorowa lista — akcent 11"/>
    <w:basedOn w:val="Normalny"/>
    <w:link w:val="AkapitzlistZnak"/>
    <w:uiPriority w:val="34"/>
    <w:qFormat/>
    <w:rsid w:val="009D2033"/>
    <w:pPr>
      <w:ind w:left="720"/>
      <w:contextualSpacing/>
    </w:pPr>
  </w:style>
  <w:style w:type="paragraph" w:styleId="Tekstdymka">
    <w:name w:val="Balloon Text"/>
    <w:basedOn w:val="Normalny"/>
    <w:link w:val="TekstdymkaZnak"/>
    <w:uiPriority w:val="99"/>
    <w:semiHidden/>
    <w:unhideWhenUsed/>
    <w:rsid w:val="009D2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2033"/>
    <w:rPr>
      <w:rFonts w:ascii="Tahoma" w:hAnsi="Tahoma" w:cs="Tahoma"/>
      <w:sz w:val="16"/>
      <w:szCs w:val="16"/>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361EF6"/>
  </w:style>
  <w:style w:type="paragraph" w:styleId="Tematkomentarza">
    <w:name w:val="annotation subject"/>
    <w:basedOn w:val="Tekstkomentarza"/>
    <w:next w:val="Tekstkomentarza"/>
    <w:link w:val="TematkomentarzaZnak"/>
    <w:uiPriority w:val="99"/>
    <w:semiHidden/>
    <w:unhideWhenUsed/>
    <w:rsid w:val="00B40957"/>
    <w:rPr>
      <w:b/>
      <w:bCs/>
    </w:rPr>
  </w:style>
  <w:style w:type="character" w:customStyle="1" w:styleId="TematkomentarzaZnak">
    <w:name w:val="Temat komentarza Znak"/>
    <w:basedOn w:val="TekstkomentarzaZnak"/>
    <w:link w:val="Tematkomentarza"/>
    <w:uiPriority w:val="99"/>
    <w:semiHidden/>
    <w:rsid w:val="00B40957"/>
    <w:rPr>
      <w:b/>
      <w:bCs/>
      <w:sz w:val="20"/>
      <w:szCs w:val="20"/>
    </w:rPr>
  </w:style>
  <w:style w:type="paragraph" w:styleId="Poprawka">
    <w:name w:val="Revision"/>
    <w:hidden/>
    <w:uiPriority w:val="99"/>
    <w:semiHidden/>
    <w:rsid w:val="0055061F"/>
    <w:pPr>
      <w:spacing w:after="0" w:line="240" w:lineRule="auto"/>
    </w:pPr>
  </w:style>
  <w:style w:type="paragraph" w:customStyle="1" w:styleId="Default">
    <w:name w:val="Default"/>
    <w:rsid w:val="008B00E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643E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3EBE"/>
    <w:rPr>
      <w:sz w:val="20"/>
      <w:szCs w:val="20"/>
    </w:rPr>
  </w:style>
  <w:style w:type="character" w:styleId="Odwoanieprzypisudolnego">
    <w:name w:val="footnote reference"/>
    <w:basedOn w:val="Domylnaczcionkaakapitu"/>
    <w:uiPriority w:val="99"/>
    <w:semiHidden/>
    <w:unhideWhenUsed/>
    <w:rsid w:val="00643EBE"/>
    <w:rPr>
      <w:vertAlign w:val="superscript"/>
    </w:rPr>
  </w:style>
  <w:style w:type="character" w:customStyle="1" w:styleId="markedcontent">
    <w:name w:val="markedcontent"/>
    <w:basedOn w:val="Domylnaczcionkaakapitu"/>
    <w:rsid w:val="00F744C6"/>
  </w:style>
  <w:style w:type="character" w:customStyle="1" w:styleId="Nagwek1Znak">
    <w:name w:val="Nagłówek 1 Znak"/>
    <w:basedOn w:val="Domylnaczcionkaakapitu"/>
    <w:link w:val="Nagwek1"/>
    <w:uiPriority w:val="9"/>
    <w:rsid w:val="004D3C74"/>
    <w:rPr>
      <w:rFonts w:ascii="Times New Roman" w:eastAsia="Times New Roman" w:hAnsi="Times New Roman" w:cs="Times New Roman"/>
      <w:b/>
      <w:bCs/>
      <w:kern w:val="36"/>
      <w:sz w:val="48"/>
      <w:szCs w:val="48"/>
      <w:lang w:eastAsia="pl-PL"/>
    </w:rPr>
  </w:style>
  <w:style w:type="paragraph" w:styleId="Listanumerowana3">
    <w:name w:val="List Number 3"/>
    <w:basedOn w:val="Normalny"/>
    <w:unhideWhenUsed/>
    <w:rsid w:val="004D3C74"/>
    <w:pPr>
      <w:numPr>
        <w:numId w:val="46"/>
      </w:numPr>
      <w:tabs>
        <w:tab w:val="left" w:pos="567"/>
      </w:tabs>
      <w:overflowPunct w:val="0"/>
      <w:autoSpaceDE w:val="0"/>
      <w:autoSpaceDN w:val="0"/>
      <w:adjustRightInd w:val="0"/>
      <w:spacing w:after="0" w:line="240" w:lineRule="auto"/>
    </w:pPr>
    <w:rPr>
      <w:rFonts w:ascii="Times New Roman PL" w:eastAsia="Times New Roman" w:hAnsi="Times New Roman PL" w:cs="Times New Roman"/>
      <w:kern w:val="24"/>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033"/>
  </w:style>
  <w:style w:type="paragraph" w:styleId="Nagwek1">
    <w:name w:val="heading 1"/>
    <w:basedOn w:val="Normalny"/>
    <w:link w:val="Nagwek1Znak"/>
    <w:uiPriority w:val="9"/>
    <w:qFormat/>
    <w:rsid w:val="004D3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9D2033"/>
    <w:pPr>
      <w:spacing w:after="0" w:line="240" w:lineRule="auto"/>
    </w:pPr>
    <w:rPr>
      <w:rFonts w:ascii="Calibri" w:eastAsia="Calibri" w:hAnsi="Calibri" w:cs="Times New Roman"/>
    </w:rPr>
  </w:style>
  <w:style w:type="character" w:customStyle="1" w:styleId="BezodstpwZnak">
    <w:name w:val="Bez odstępów Znak"/>
    <w:link w:val="Bezodstpw"/>
    <w:uiPriority w:val="1"/>
    <w:rsid w:val="009D2033"/>
    <w:rPr>
      <w:rFonts w:ascii="Calibri" w:eastAsia="Calibri" w:hAnsi="Calibri" w:cs="Times New Roman"/>
    </w:rPr>
  </w:style>
  <w:style w:type="paragraph" w:styleId="Nagwek">
    <w:name w:val="header"/>
    <w:basedOn w:val="Normalny"/>
    <w:link w:val="NagwekZnak"/>
    <w:unhideWhenUsed/>
    <w:rsid w:val="009D2033"/>
    <w:pPr>
      <w:tabs>
        <w:tab w:val="center" w:pos="4536"/>
        <w:tab w:val="right" w:pos="9072"/>
      </w:tabs>
      <w:spacing w:after="160" w:line="259" w:lineRule="auto"/>
    </w:pPr>
    <w:rPr>
      <w:rFonts w:ascii="Calibri" w:eastAsia="Calibri" w:hAnsi="Calibri" w:cs="Times New Roman"/>
    </w:rPr>
  </w:style>
  <w:style w:type="character" w:customStyle="1" w:styleId="NagwekZnak">
    <w:name w:val="Nagłówek Znak"/>
    <w:basedOn w:val="Domylnaczcionkaakapitu"/>
    <w:link w:val="Nagwek"/>
    <w:rsid w:val="009D2033"/>
    <w:rPr>
      <w:rFonts w:ascii="Calibri" w:eastAsia="Calibri" w:hAnsi="Calibri" w:cs="Times New Roman"/>
    </w:rPr>
  </w:style>
  <w:style w:type="paragraph" w:styleId="Stopka">
    <w:name w:val="footer"/>
    <w:basedOn w:val="Normalny"/>
    <w:link w:val="StopkaZnak"/>
    <w:uiPriority w:val="99"/>
    <w:unhideWhenUsed/>
    <w:rsid w:val="009D2033"/>
    <w:pPr>
      <w:tabs>
        <w:tab w:val="center" w:pos="4536"/>
        <w:tab w:val="right" w:pos="9072"/>
      </w:tabs>
      <w:spacing w:after="160" w:line="259" w:lineRule="auto"/>
    </w:pPr>
    <w:rPr>
      <w:rFonts w:ascii="Calibri" w:eastAsia="Calibri" w:hAnsi="Calibri" w:cs="Times New Roman"/>
    </w:rPr>
  </w:style>
  <w:style w:type="character" w:customStyle="1" w:styleId="StopkaZnak">
    <w:name w:val="Stopka Znak"/>
    <w:basedOn w:val="Domylnaczcionkaakapitu"/>
    <w:link w:val="Stopka"/>
    <w:uiPriority w:val="99"/>
    <w:rsid w:val="009D2033"/>
    <w:rPr>
      <w:rFonts w:ascii="Calibri" w:eastAsia="Calibri" w:hAnsi="Calibri" w:cs="Times New Roman"/>
    </w:rPr>
  </w:style>
  <w:style w:type="character" w:styleId="Odwoaniedokomentarza">
    <w:name w:val="annotation reference"/>
    <w:basedOn w:val="Domylnaczcionkaakapitu"/>
    <w:uiPriority w:val="99"/>
    <w:semiHidden/>
    <w:unhideWhenUsed/>
    <w:rsid w:val="009D2033"/>
    <w:rPr>
      <w:sz w:val="16"/>
      <w:szCs w:val="16"/>
    </w:rPr>
  </w:style>
  <w:style w:type="paragraph" w:styleId="Tekstkomentarza">
    <w:name w:val="annotation text"/>
    <w:basedOn w:val="Normalny"/>
    <w:link w:val="TekstkomentarzaZnak"/>
    <w:uiPriority w:val="99"/>
    <w:unhideWhenUsed/>
    <w:rsid w:val="009D2033"/>
    <w:pPr>
      <w:spacing w:line="240" w:lineRule="auto"/>
    </w:pPr>
    <w:rPr>
      <w:sz w:val="20"/>
      <w:szCs w:val="20"/>
    </w:rPr>
  </w:style>
  <w:style w:type="character" w:customStyle="1" w:styleId="TekstkomentarzaZnak">
    <w:name w:val="Tekst komentarza Znak"/>
    <w:basedOn w:val="Domylnaczcionkaakapitu"/>
    <w:link w:val="Tekstkomentarza"/>
    <w:uiPriority w:val="99"/>
    <w:rsid w:val="009D2033"/>
    <w:rPr>
      <w:sz w:val="20"/>
      <w:szCs w:val="20"/>
    </w:rPr>
  </w:style>
  <w:style w:type="paragraph" w:styleId="Akapitzlist">
    <w:name w:val="List Paragraph"/>
    <w:aliases w:val="CW_Lista,L1,Numerowanie,List Paragraph,Akapit z listą5,Akapit z listą BS,Kolorowa lista — akcent 11"/>
    <w:basedOn w:val="Normalny"/>
    <w:link w:val="AkapitzlistZnak"/>
    <w:uiPriority w:val="34"/>
    <w:qFormat/>
    <w:rsid w:val="009D2033"/>
    <w:pPr>
      <w:ind w:left="720"/>
      <w:contextualSpacing/>
    </w:pPr>
  </w:style>
  <w:style w:type="paragraph" w:styleId="Tekstdymka">
    <w:name w:val="Balloon Text"/>
    <w:basedOn w:val="Normalny"/>
    <w:link w:val="TekstdymkaZnak"/>
    <w:uiPriority w:val="99"/>
    <w:semiHidden/>
    <w:unhideWhenUsed/>
    <w:rsid w:val="009D2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2033"/>
    <w:rPr>
      <w:rFonts w:ascii="Tahoma" w:hAnsi="Tahoma" w:cs="Tahoma"/>
      <w:sz w:val="16"/>
      <w:szCs w:val="16"/>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361EF6"/>
  </w:style>
  <w:style w:type="paragraph" w:styleId="Tematkomentarza">
    <w:name w:val="annotation subject"/>
    <w:basedOn w:val="Tekstkomentarza"/>
    <w:next w:val="Tekstkomentarza"/>
    <w:link w:val="TematkomentarzaZnak"/>
    <w:uiPriority w:val="99"/>
    <w:semiHidden/>
    <w:unhideWhenUsed/>
    <w:rsid w:val="00B40957"/>
    <w:rPr>
      <w:b/>
      <w:bCs/>
    </w:rPr>
  </w:style>
  <w:style w:type="character" w:customStyle="1" w:styleId="TematkomentarzaZnak">
    <w:name w:val="Temat komentarza Znak"/>
    <w:basedOn w:val="TekstkomentarzaZnak"/>
    <w:link w:val="Tematkomentarza"/>
    <w:uiPriority w:val="99"/>
    <w:semiHidden/>
    <w:rsid w:val="00B40957"/>
    <w:rPr>
      <w:b/>
      <w:bCs/>
      <w:sz w:val="20"/>
      <w:szCs w:val="20"/>
    </w:rPr>
  </w:style>
  <w:style w:type="paragraph" w:styleId="Poprawka">
    <w:name w:val="Revision"/>
    <w:hidden/>
    <w:uiPriority w:val="99"/>
    <w:semiHidden/>
    <w:rsid w:val="0055061F"/>
    <w:pPr>
      <w:spacing w:after="0" w:line="240" w:lineRule="auto"/>
    </w:pPr>
  </w:style>
  <w:style w:type="paragraph" w:customStyle="1" w:styleId="Default">
    <w:name w:val="Default"/>
    <w:rsid w:val="008B00E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643E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3EBE"/>
    <w:rPr>
      <w:sz w:val="20"/>
      <w:szCs w:val="20"/>
    </w:rPr>
  </w:style>
  <w:style w:type="character" w:styleId="Odwoanieprzypisudolnego">
    <w:name w:val="footnote reference"/>
    <w:basedOn w:val="Domylnaczcionkaakapitu"/>
    <w:uiPriority w:val="99"/>
    <w:semiHidden/>
    <w:unhideWhenUsed/>
    <w:rsid w:val="00643EBE"/>
    <w:rPr>
      <w:vertAlign w:val="superscript"/>
    </w:rPr>
  </w:style>
  <w:style w:type="character" w:customStyle="1" w:styleId="markedcontent">
    <w:name w:val="markedcontent"/>
    <w:basedOn w:val="Domylnaczcionkaakapitu"/>
    <w:rsid w:val="00F744C6"/>
  </w:style>
  <w:style w:type="character" w:customStyle="1" w:styleId="Nagwek1Znak">
    <w:name w:val="Nagłówek 1 Znak"/>
    <w:basedOn w:val="Domylnaczcionkaakapitu"/>
    <w:link w:val="Nagwek1"/>
    <w:uiPriority w:val="9"/>
    <w:rsid w:val="004D3C74"/>
    <w:rPr>
      <w:rFonts w:ascii="Times New Roman" w:eastAsia="Times New Roman" w:hAnsi="Times New Roman" w:cs="Times New Roman"/>
      <w:b/>
      <w:bCs/>
      <w:kern w:val="36"/>
      <w:sz w:val="48"/>
      <w:szCs w:val="48"/>
      <w:lang w:eastAsia="pl-PL"/>
    </w:rPr>
  </w:style>
  <w:style w:type="paragraph" w:styleId="Listanumerowana3">
    <w:name w:val="List Number 3"/>
    <w:basedOn w:val="Normalny"/>
    <w:unhideWhenUsed/>
    <w:rsid w:val="004D3C74"/>
    <w:pPr>
      <w:numPr>
        <w:numId w:val="46"/>
      </w:numPr>
      <w:tabs>
        <w:tab w:val="left" w:pos="567"/>
      </w:tabs>
      <w:overflowPunct w:val="0"/>
      <w:autoSpaceDE w:val="0"/>
      <w:autoSpaceDN w:val="0"/>
      <w:adjustRightInd w:val="0"/>
      <w:spacing w:after="0" w:line="240" w:lineRule="auto"/>
    </w:pPr>
    <w:rPr>
      <w:rFonts w:ascii="Times New Roman PL" w:eastAsia="Times New Roman" w:hAnsi="Times New Roman PL" w:cs="Times New Roman"/>
      <w:kern w:val="24"/>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3791">
      <w:bodyDiv w:val="1"/>
      <w:marLeft w:val="0"/>
      <w:marRight w:val="0"/>
      <w:marTop w:val="0"/>
      <w:marBottom w:val="0"/>
      <w:divBdr>
        <w:top w:val="none" w:sz="0" w:space="0" w:color="auto"/>
        <w:left w:val="none" w:sz="0" w:space="0" w:color="auto"/>
        <w:bottom w:val="none" w:sz="0" w:space="0" w:color="auto"/>
        <w:right w:val="none" w:sz="0" w:space="0" w:color="auto"/>
      </w:divBdr>
      <w:divsChild>
        <w:div w:id="300961053">
          <w:marLeft w:val="0"/>
          <w:marRight w:val="0"/>
          <w:marTop w:val="0"/>
          <w:marBottom w:val="0"/>
          <w:divBdr>
            <w:top w:val="none" w:sz="0" w:space="0" w:color="auto"/>
            <w:left w:val="none" w:sz="0" w:space="0" w:color="auto"/>
            <w:bottom w:val="none" w:sz="0" w:space="0" w:color="auto"/>
            <w:right w:val="none" w:sz="0" w:space="0" w:color="auto"/>
          </w:divBdr>
        </w:div>
        <w:div w:id="2041200653">
          <w:marLeft w:val="0"/>
          <w:marRight w:val="0"/>
          <w:marTop w:val="0"/>
          <w:marBottom w:val="0"/>
          <w:divBdr>
            <w:top w:val="none" w:sz="0" w:space="0" w:color="auto"/>
            <w:left w:val="none" w:sz="0" w:space="0" w:color="auto"/>
            <w:bottom w:val="none" w:sz="0" w:space="0" w:color="auto"/>
            <w:right w:val="none" w:sz="0" w:space="0" w:color="auto"/>
          </w:divBdr>
        </w:div>
        <w:div w:id="1169784654">
          <w:marLeft w:val="0"/>
          <w:marRight w:val="0"/>
          <w:marTop w:val="0"/>
          <w:marBottom w:val="0"/>
          <w:divBdr>
            <w:top w:val="none" w:sz="0" w:space="0" w:color="auto"/>
            <w:left w:val="none" w:sz="0" w:space="0" w:color="auto"/>
            <w:bottom w:val="none" w:sz="0" w:space="0" w:color="auto"/>
            <w:right w:val="none" w:sz="0" w:space="0" w:color="auto"/>
          </w:divBdr>
        </w:div>
        <w:div w:id="166068325">
          <w:marLeft w:val="0"/>
          <w:marRight w:val="0"/>
          <w:marTop w:val="0"/>
          <w:marBottom w:val="0"/>
          <w:divBdr>
            <w:top w:val="none" w:sz="0" w:space="0" w:color="auto"/>
            <w:left w:val="none" w:sz="0" w:space="0" w:color="auto"/>
            <w:bottom w:val="none" w:sz="0" w:space="0" w:color="auto"/>
            <w:right w:val="none" w:sz="0" w:space="0" w:color="auto"/>
          </w:divBdr>
        </w:div>
        <w:div w:id="613026160">
          <w:marLeft w:val="0"/>
          <w:marRight w:val="0"/>
          <w:marTop w:val="0"/>
          <w:marBottom w:val="0"/>
          <w:divBdr>
            <w:top w:val="none" w:sz="0" w:space="0" w:color="auto"/>
            <w:left w:val="none" w:sz="0" w:space="0" w:color="auto"/>
            <w:bottom w:val="none" w:sz="0" w:space="0" w:color="auto"/>
            <w:right w:val="none" w:sz="0" w:space="0" w:color="auto"/>
          </w:divBdr>
        </w:div>
        <w:div w:id="438063977">
          <w:marLeft w:val="0"/>
          <w:marRight w:val="0"/>
          <w:marTop w:val="0"/>
          <w:marBottom w:val="0"/>
          <w:divBdr>
            <w:top w:val="none" w:sz="0" w:space="0" w:color="auto"/>
            <w:left w:val="none" w:sz="0" w:space="0" w:color="auto"/>
            <w:bottom w:val="none" w:sz="0" w:space="0" w:color="auto"/>
            <w:right w:val="none" w:sz="0" w:space="0" w:color="auto"/>
          </w:divBdr>
        </w:div>
        <w:div w:id="86922441">
          <w:marLeft w:val="0"/>
          <w:marRight w:val="0"/>
          <w:marTop w:val="0"/>
          <w:marBottom w:val="0"/>
          <w:divBdr>
            <w:top w:val="none" w:sz="0" w:space="0" w:color="auto"/>
            <w:left w:val="none" w:sz="0" w:space="0" w:color="auto"/>
            <w:bottom w:val="none" w:sz="0" w:space="0" w:color="auto"/>
            <w:right w:val="none" w:sz="0" w:space="0" w:color="auto"/>
          </w:divBdr>
        </w:div>
        <w:div w:id="865827679">
          <w:marLeft w:val="0"/>
          <w:marRight w:val="0"/>
          <w:marTop w:val="0"/>
          <w:marBottom w:val="0"/>
          <w:divBdr>
            <w:top w:val="none" w:sz="0" w:space="0" w:color="auto"/>
            <w:left w:val="none" w:sz="0" w:space="0" w:color="auto"/>
            <w:bottom w:val="none" w:sz="0" w:space="0" w:color="auto"/>
            <w:right w:val="none" w:sz="0" w:space="0" w:color="auto"/>
          </w:divBdr>
        </w:div>
        <w:div w:id="292907839">
          <w:marLeft w:val="0"/>
          <w:marRight w:val="0"/>
          <w:marTop w:val="0"/>
          <w:marBottom w:val="0"/>
          <w:divBdr>
            <w:top w:val="none" w:sz="0" w:space="0" w:color="auto"/>
            <w:left w:val="none" w:sz="0" w:space="0" w:color="auto"/>
            <w:bottom w:val="none" w:sz="0" w:space="0" w:color="auto"/>
            <w:right w:val="none" w:sz="0" w:space="0" w:color="auto"/>
          </w:divBdr>
        </w:div>
        <w:div w:id="2106874374">
          <w:marLeft w:val="0"/>
          <w:marRight w:val="0"/>
          <w:marTop w:val="0"/>
          <w:marBottom w:val="0"/>
          <w:divBdr>
            <w:top w:val="none" w:sz="0" w:space="0" w:color="auto"/>
            <w:left w:val="none" w:sz="0" w:space="0" w:color="auto"/>
            <w:bottom w:val="none" w:sz="0" w:space="0" w:color="auto"/>
            <w:right w:val="none" w:sz="0" w:space="0" w:color="auto"/>
          </w:divBdr>
        </w:div>
        <w:div w:id="846553061">
          <w:marLeft w:val="0"/>
          <w:marRight w:val="0"/>
          <w:marTop w:val="0"/>
          <w:marBottom w:val="0"/>
          <w:divBdr>
            <w:top w:val="none" w:sz="0" w:space="0" w:color="auto"/>
            <w:left w:val="none" w:sz="0" w:space="0" w:color="auto"/>
            <w:bottom w:val="none" w:sz="0" w:space="0" w:color="auto"/>
            <w:right w:val="none" w:sz="0" w:space="0" w:color="auto"/>
          </w:divBdr>
        </w:div>
        <w:div w:id="62995350">
          <w:marLeft w:val="0"/>
          <w:marRight w:val="0"/>
          <w:marTop w:val="0"/>
          <w:marBottom w:val="0"/>
          <w:divBdr>
            <w:top w:val="none" w:sz="0" w:space="0" w:color="auto"/>
            <w:left w:val="none" w:sz="0" w:space="0" w:color="auto"/>
            <w:bottom w:val="none" w:sz="0" w:space="0" w:color="auto"/>
            <w:right w:val="none" w:sz="0" w:space="0" w:color="auto"/>
          </w:divBdr>
        </w:div>
        <w:div w:id="2119249298">
          <w:marLeft w:val="0"/>
          <w:marRight w:val="0"/>
          <w:marTop w:val="0"/>
          <w:marBottom w:val="0"/>
          <w:divBdr>
            <w:top w:val="none" w:sz="0" w:space="0" w:color="auto"/>
            <w:left w:val="none" w:sz="0" w:space="0" w:color="auto"/>
            <w:bottom w:val="none" w:sz="0" w:space="0" w:color="auto"/>
            <w:right w:val="none" w:sz="0" w:space="0" w:color="auto"/>
          </w:divBdr>
        </w:div>
        <w:div w:id="1106120153">
          <w:marLeft w:val="0"/>
          <w:marRight w:val="0"/>
          <w:marTop w:val="0"/>
          <w:marBottom w:val="0"/>
          <w:divBdr>
            <w:top w:val="none" w:sz="0" w:space="0" w:color="auto"/>
            <w:left w:val="none" w:sz="0" w:space="0" w:color="auto"/>
            <w:bottom w:val="none" w:sz="0" w:space="0" w:color="auto"/>
            <w:right w:val="none" w:sz="0" w:space="0" w:color="auto"/>
          </w:divBdr>
        </w:div>
        <w:div w:id="1278944788">
          <w:marLeft w:val="0"/>
          <w:marRight w:val="0"/>
          <w:marTop w:val="0"/>
          <w:marBottom w:val="0"/>
          <w:divBdr>
            <w:top w:val="none" w:sz="0" w:space="0" w:color="auto"/>
            <w:left w:val="none" w:sz="0" w:space="0" w:color="auto"/>
            <w:bottom w:val="none" w:sz="0" w:space="0" w:color="auto"/>
            <w:right w:val="none" w:sz="0" w:space="0" w:color="auto"/>
          </w:divBdr>
        </w:div>
        <w:div w:id="1621495304">
          <w:marLeft w:val="0"/>
          <w:marRight w:val="0"/>
          <w:marTop w:val="0"/>
          <w:marBottom w:val="0"/>
          <w:divBdr>
            <w:top w:val="none" w:sz="0" w:space="0" w:color="auto"/>
            <w:left w:val="none" w:sz="0" w:space="0" w:color="auto"/>
            <w:bottom w:val="none" w:sz="0" w:space="0" w:color="auto"/>
            <w:right w:val="none" w:sz="0" w:space="0" w:color="auto"/>
          </w:divBdr>
        </w:div>
        <w:div w:id="1652294238">
          <w:marLeft w:val="0"/>
          <w:marRight w:val="0"/>
          <w:marTop w:val="0"/>
          <w:marBottom w:val="0"/>
          <w:divBdr>
            <w:top w:val="none" w:sz="0" w:space="0" w:color="auto"/>
            <w:left w:val="none" w:sz="0" w:space="0" w:color="auto"/>
            <w:bottom w:val="none" w:sz="0" w:space="0" w:color="auto"/>
            <w:right w:val="none" w:sz="0" w:space="0" w:color="auto"/>
          </w:divBdr>
        </w:div>
        <w:div w:id="1175192402">
          <w:marLeft w:val="0"/>
          <w:marRight w:val="0"/>
          <w:marTop w:val="0"/>
          <w:marBottom w:val="0"/>
          <w:divBdr>
            <w:top w:val="none" w:sz="0" w:space="0" w:color="auto"/>
            <w:left w:val="none" w:sz="0" w:space="0" w:color="auto"/>
            <w:bottom w:val="none" w:sz="0" w:space="0" w:color="auto"/>
            <w:right w:val="none" w:sz="0" w:space="0" w:color="auto"/>
          </w:divBdr>
        </w:div>
        <w:div w:id="1748652288">
          <w:marLeft w:val="0"/>
          <w:marRight w:val="0"/>
          <w:marTop w:val="0"/>
          <w:marBottom w:val="0"/>
          <w:divBdr>
            <w:top w:val="none" w:sz="0" w:space="0" w:color="auto"/>
            <w:left w:val="none" w:sz="0" w:space="0" w:color="auto"/>
            <w:bottom w:val="none" w:sz="0" w:space="0" w:color="auto"/>
            <w:right w:val="none" w:sz="0" w:space="0" w:color="auto"/>
          </w:divBdr>
        </w:div>
        <w:div w:id="438377446">
          <w:marLeft w:val="0"/>
          <w:marRight w:val="0"/>
          <w:marTop w:val="0"/>
          <w:marBottom w:val="0"/>
          <w:divBdr>
            <w:top w:val="none" w:sz="0" w:space="0" w:color="auto"/>
            <w:left w:val="none" w:sz="0" w:space="0" w:color="auto"/>
            <w:bottom w:val="none" w:sz="0" w:space="0" w:color="auto"/>
            <w:right w:val="none" w:sz="0" w:space="0" w:color="auto"/>
          </w:divBdr>
        </w:div>
        <w:div w:id="1739280101">
          <w:marLeft w:val="0"/>
          <w:marRight w:val="0"/>
          <w:marTop w:val="0"/>
          <w:marBottom w:val="0"/>
          <w:divBdr>
            <w:top w:val="none" w:sz="0" w:space="0" w:color="auto"/>
            <w:left w:val="none" w:sz="0" w:space="0" w:color="auto"/>
            <w:bottom w:val="none" w:sz="0" w:space="0" w:color="auto"/>
            <w:right w:val="none" w:sz="0" w:space="0" w:color="auto"/>
          </w:divBdr>
        </w:div>
        <w:div w:id="1456217468">
          <w:marLeft w:val="0"/>
          <w:marRight w:val="0"/>
          <w:marTop w:val="0"/>
          <w:marBottom w:val="0"/>
          <w:divBdr>
            <w:top w:val="none" w:sz="0" w:space="0" w:color="auto"/>
            <w:left w:val="none" w:sz="0" w:space="0" w:color="auto"/>
            <w:bottom w:val="none" w:sz="0" w:space="0" w:color="auto"/>
            <w:right w:val="none" w:sz="0" w:space="0" w:color="auto"/>
          </w:divBdr>
        </w:div>
        <w:div w:id="579172039">
          <w:marLeft w:val="0"/>
          <w:marRight w:val="0"/>
          <w:marTop w:val="0"/>
          <w:marBottom w:val="0"/>
          <w:divBdr>
            <w:top w:val="none" w:sz="0" w:space="0" w:color="auto"/>
            <w:left w:val="none" w:sz="0" w:space="0" w:color="auto"/>
            <w:bottom w:val="none" w:sz="0" w:space="0" w:color="auto"/>
            <w:right w:val="none" w:sz="0" w:space="0" w:color="auto"/>
          </w:divBdr>
        </w:div>
        <w:div w:id="1259213072">
          <w:marLeft w:val="0"/>
          <w:marRight w:val="0"/>
          <w:marTop w:val="0"/>
          <w:marBottom w:val="0"/>
          <w:divBdr>
            <w:top w:val="none" w:sz="0" w:space="0" w:color="auto"/>
            <w:left w:val="none" w:sz="0" w:space="0" w:color="auto"/>
            <w:bottom w:val="none" w:sz="0" w:space="0" w:color="auto"/>
            <w:right w:val="none" w:sz="0" w:space="0" w:color="auto"/>
          </w:divBdr>
        </w:div>
        <w:div w:id="602417153">
          <w:marLeft w:val="0"/>
          <w:marRight w:val="0"/>
          <w:marTop w:val="0"/>
          <w:marBottom w:val="0"/>
          <w:divBdr>
            <w:top w:val="none" w:sz="0" w:space="0" w:color="auto"/>
            <w:left w:val="none" w:sz="0" w:space="0" w:color="auto"/>
            <w:bottom w:val="none" w:sz="0" w:space="0" w:color="auto"/>
            <w:right w:val="none" w:sz="0" w:space="0" w:color="auto"/>
          </w:divBdr>
        </w:div>
        <w:div w:id="1395659018">
          <w:marLeft w:val="0"/>
          <w:marRight w:val="0"/>
          <w:marTop w:val="0"/>
          <w:marBottom w:val="0"/>
          <w:divBdr>
            <w:top w:val="none" w:sz="0" w:space="0" w:color="auto"/>
            <w:left w:val="none" w:sz="0" w:space="0" w:color="auto"/>
            <w:bottom w:val="none" w:sz="0" w:space="0" w:color="auto"/>
            <w:right w:val="none" w:sz="0" w:space="0" w:color="auto"/>
          </w:divBdr>
        </w:div>
        <w:div w:id="860320012">
          <w:marLeft w:val="0"/>
          <w:marRight w:val="0"/>
          <w:marTop w:val="0"/>
          <w:marBottom w:val="0"/>
          <w:divBdr>
            <w:top w:val="none" w:sz="0" w:space="0" w:color="auto"/>
            <w:left w:val="none" w:sz="0" w:space="0" w:color="auto"/>
            <w:bottom w:val="none" w:sz="0" w:space="0" w:color="auto"/>
            <w:right w:val="none" w:sz="0" w:space="0" w:color="auto"/>
          </w:divBdr>
        </w:div>
        <w:div w:id="219751957">
          <w:marLeft w:val="0"/>
          <w:marRight w:val="0"/>
          <w:marTop w:val="0"/>
          <w:marBottom w:val="0"/>
          <w:divBdr>
            <w:top w:val="none" w:sz="0" w:space="0" w:color="auto"/>
            <w:left w:val="none" w:sz="0" w:space="0" w:color="auto"/>
            <w:bottom w:val="none" w:sz="0" w:space="0" w:color="auto"/>
            <w:right w:val="none" w:sz="0" w:space="0" w:color="auto"/>
          </w:divBdr>
        </w:div>
        <w:div w:id="2133400776">
          <w:marLeft w:val="0"/>
          <w:marRight w:val="0"/>
          <w:marTop w:val="0"/>
          <w:marBottom w:val="0"/>
          <w:divBdr>
            <w:top w:val="none" w:sz="0" w:space="0" w:color="auto"/>
            <w:left w:val="none" w:sz="0" w:space="0" w:color="auto"/>
            <w:bottom w:val="none" w:sz="0" w:space="0" w:color="auto"/>
            <w:right w:val="none" w:sz="0" w:space="0" w:color="auto"/>
          </w:divBdr>
        </w:div>
        <w:div w:id="1078557577">
          <w:marLeft w:val="0"/>
          <w:marRight w:val="0"/>
          <w:marTop w:val="0"/>
          <w:marBottom w:val="0"/>
          <w:divBdr>
            <w:top w:val="none" w:sz="0" w:space="0" w:color="auto"/>
            <w:left w:val="none" w:sz="0" w:space="0" w:color="auto"/>
            <w:bottom w:val="none" w:sz="0" w:space="0" w:color="auto"/>
            <w:right w:val="none" w:sz="0" w:space="0" w:color="auto"/>
          </w:divBdr>
        </w:div>
        <w:div w:id="1538396687">
          <w:marLeft w:val="0"/>
          <w:marRight w:val="0"/>
          <w:marTop w:val="0"/>
          <w:marBottom w:val="0"/>
          <w:divBdr>
            <w:top w:val="none" w:sz="0" w:space="0" w:color="auto"/>
            <w:left w:val="none" w:sz="0" w:space="0" w:color="auto"/>
            <w:bottom w:val="none" w:sz="0" w:space="0" w:color="auto"/>
            <w:right w:val="none" w:sz="0" w:space="0" w:color="auto"/>
          </w:divBdr>
        </w:div>
        <w:div w:id="1446078444">
          <w:marLeft w:val="0"/>
          <w:marRight w:val="0"/>
          <w:marTop w:val="0"/>
          <w:marBottom w:val="0"/>
          <w:divBdr>
            <w:top w:val="none" w:sz="0" w:space="0" w:color="auto"/>
            <w:left w:val="none" w:sz="0" w:space="0" w:color="auto"/>
            <w:bottom w:val="none" w:sz="0" w:space="0" w:color="auto"/>
            <w:right w:val="none" w:sz="0" w:space="0" w:color="auto"/>
          </w:divBdr>
        </w:div>
        <w:div w:id="2047950193">
          <w:marLeft w:val="0"/>
          <w:marRight w:val="0"/>
          <w:marTop w:val="0"/>
          <w:marBottom w:val="0"/>
          <w:divBdr>
            <w:top w:val="none" w:sz="0" w:space="0" w:color="auto"/>
            <w:left w:val="none" w:sz="0" w:space="0" w:color="auto"/>
            <w:bottom w:val="none" w:sz="0" w:space="0" w:color="auto"/>
            <w:right w:val="none" w:sz="0" w:space="0" w:color="auto"/>
          </w:divBdr>
        </w:div>
        <w:div w:id="1077093554">
          <w:marLeft w:val="0"/>
          <w:marRight w:val="0"/>
          <w:marTop w:val="0"/>
          <w:marBottom w:val="0"/>
          <w:divBdr>
            <w:top w:val="none" w:sz="0" w:space="0" w:color="auto"/>
            <w:left w:val="none" w:sz="0" w:space="0" w:color="auto"/>
            <w:bottom w:val="none" w:sz="0" w:space="0" w:color="auto"/>
            <w:right w:val="none" w:sz="0" w:space="0" w:color="auto"/>
          </w:divBdr>
        </w:div>
        <w:div w:id="1654943669">
          <w:marLeft w:val="0"/>
          <w:marRight w:val="0"/>
          <w:marTop w:val="0"/>
          <w:marBottom w:val="0"/>
          <w:divBdr>
            <w:top w:val="none" w:sz="0" w:space="0" w:color="auto"/>
            <w:left w:val="none" w:sz="0" w:space="0" w:color="auto"/>
            <w:bottom w:val="none" w:sz="0" w:space="0" w:color="auto"/>
            <w:right w:val="none" w:sz="0" w:space="0" w:color="auto"/>
          </w:divBdr>
        </w:div>
      </w:divsChild>
    </w:div>
    <w:div w:id="274672939">
      <w:bodyDiv w:val="1"/>
      <w:marLeft w:val="0"/>
      <w:marRight w:val="0"/>
      <w:marTop w:val="0"/>
      <w:marBottom w:val="0"/>
      <w:divBdr>
        <w:top w:val="none" w:sz="0" w:space="0" w:color="auto"/>
        <w:left w:val="none" w:sz="0" w:space="0" w:color="auto"/>
        <w:bottom w:val="none" w:sz="0" w:space="0" w:color="auto"/>
        <w:right w:val="none" w:sz="0" w:space="0" w:color="auto"/>
      </w:divBdr>
    </w:div>
    <w:div w:id="407114926">
      <w:bodyDiv w:val="1"/>
      <w:marLeft w:val="0"/>
      <w:marRight w:val="0"/>
      <w:marTop w:val="0"/>
      <w:marBottom w:val="0"/>
      <w:divBdr>
        <w:top w:val="none" w:sz="0" w:space="0" w:color="auto"/>
        <w:left w:val="none" w:sz="0" w:space="0" w:color="auto"/>
        <w:bottom w:val="none" w:sz="0" w:space="0" w:color="auto"/>
        <w:right w:val="none" w:sz="0" w:space="0" w:color="auto"/>
      </w:divBdr>
      <w:divsChild>
        <w:div w:id="2141217326">
          <w:marLeft w:val="0"/>
          <w:marRight w:val="0"/>
          <w:marTop w:val="0"/>
          <w:marBottom w:val="0"/>
          <w:divBdr>
            <w:top w:val="none" w:sz="0" w:space="0" w:color="auto"/>
            <w:left w:val="none" w:sz="0" w:space="0" w:color="auto"/>
            <w:bottom w:val="none" w:sz="0" w:space="0" w:color="auto"/>
            <w:right w:val="none" w:sz="0" w:space="0" w:color="auto"/>
          </w:divBdr>
        </w:div>
        <w:div w:id="357973596">
          <w:marLeft w:val="0"/>
          <w:marRight w:val="0"/>
          <w:marTop w:val="0"/>
          <w:marBottom w:val="0"/>
          <w:divBdr>
            <w:top w:val="none" w:sz="0" w:space="0" w:color="auto"/>
            <w:left w:val="none" w:sz="0" w:space="0" w:color="auto"/>
            <w:bottom w:val="none" w:sz="0" w:space="0" w:color="auto"/>
            <w:right w:val="none" w:sz="0" w:space="0" w:color="auto"/>
          </w:divBdr>
        </w:div>
        <w:div w:id="1958637342">
          <w:marLeft w:val="0"/>
          <w:marRight w:val="0"/>
          <w:marTop w:val="0"/>
          <w:marBottom w:val="0"/>
          <w:divBdr>
            <w:top w:val="none" w:sz="0" w:space="0" w:color="auto"/>
            <w:left w:val="none" w:sz="0" w:space="0" w:color="auto"/>
            <w:bottom w:val="none" w:sz="0" w:space="0" w:color="auto"/>
            <w:right w:val="none" w:sz="0" w:space="0" w:color="auto"/>
          </w:divBdr>
        </w:div>
        <w:div w:id="159657927">
          <w:marLeft w:val="0"/>
          <w:marRight w:val="0"/>
          <w:marTop w:val="0"/>
          <w:marBottom w:val="0"/>
          <w:divBdr>
            <w:top w:val="none" w:sz="0" w:space="0" w:color="auto"/>
            <w:left w:val="none" w:sz="0" w:space="0" w:color="auto"/>
            <w:bottom w:val="none" w:sz="0" w:space="0" w:color="auto"/>
            <w:right w:val="none" w:sz="0" w:space="0" w:color="auto"/>
          </w:divBdr>
        </w:div>
        <w:div w:id="44181149">
          <w:marLeft w:val="0"/>
          <w:marRight w:val="0"/>
          <w:marTop w:val="0"/>
          <w:marBottom w:val="0"/>
          <w:divBdr>
            <w:top w:val="none" w:sz="0" w:space="0" w:color="auto"/>
            <w:left w:val="none" w:sz="0" w:space="0" w:color="auto"/>
            <w:bottom w:val="none" w:sz="0" w:space="0" w:color="auto"/>
            <w:right w:val="none" w:sz="0" w:space="0" w:color="auto"/>
          </w:divBdr>
        </w:div>
        <w:div w:id="1766343515">
          <w:marLeft w:val="0"/>
          <w:marRight w:val="0"/>
          <w:marTop w:val="0"/>
          <w:marBottom w:val="0"/>
          <w:divBdr>
            <w:top w:val="none" w:sz="0" w:space="0" w:color="auto"/>
            <w:left w:val="none" w:sz="0" w:space="0" w:color="auto"/>
            <w:bottom w:val="none" w:sz="0" w:space="0" w:color="auto"/>
            <w:right w:val="none" w:sz="0" w:space="0" w:color="auto"/>
          </w:divBdr>
        </w:div>
        <w:div w:id="154955652">
          <w:marLeft w:val="0"/>
          <w:marRight w:val="0"/>
          <w:marTop w:val="0"/>
          <w:marBottom w:val="0"/>
          <w:divBdr>
            <w:top w:val="none" w:sz="0" w:space="0" w:color="auto"/>
            <w:left w:val="none" w:sz="0" w:space="0" w:color="auto"/>
            <w:bottom w:val="none" w:sz="0" w:space="0" w:color="auto"/>
            <w:right w:val="none" w:sz="0" w:space="0" w:color="auto"/>
          </w:divBdr>
        </w:div>
        <w:div w:id="1288049749">
          <w:marLeft w:val="0"/>
          <w:marRight w:val="0"/>
          <w:marTop w:val="0"/>
          <w:marBottom w:val="0"/>
          <w:divBdr>
            <w:top w:val="none" w:sz="0" w:space="0" w:color="auto"/>
            <w:left w:val="none" w:sz="0" w:space="0" w:color="auto"/>
            <w:bottom w:val="none" w:sz="0" w:space="0" w:color="auto"/>
            <w:right w:val="none" w:sz="0" w:space="0" w:color="auto"/>
          </w:divBdr>
        </w:div>
        <w:div w:id="511140042">
          <w:marLeft w:val="0"/>
          <w:marRight w:val="0"/>
          <w:marTop w:val="0"/>
          <w:marBottom w:val="0"/>
          <w:divBdr>
            <w:top w:val="none" w:sz="0" w:space="0" w:color="auto"/>
            <w:left w:val="none" w:sz="0" w:space="0" w:color="auto"/>
            <w:bottom w:val="none" w:sz="0" w:space="0" w:color="auto"/>
            <w:right w:val="none" w:sz="0" w:space="0" w:color="auto"/>
          </w:divBdr>
        </w:div>
        <w:div w:id="1463308414">
          <w:marLeft w:val="0"/>
          <w:marRight w:val="0"/>
          <w:marTop w:val="0"/>
          <w:marBottom w:val="0"/>
          <w:divBdr>
            <w:top w:val="none" w:sz="0" w:space="0" w:color="auto"/>
            <w:left w:val="none" w:sz="0" w:space="0" w:color="auto"/>
            <w:bottom w:val="none" w:sz="0" w:space="0" w:color="auto"/>
            <w:right w:val="none" w:sz="0" w:space="0" w:color="auto"/>
          </w:divBdr>
        </w:div>
        <w:div w:id="101456276">
          <w:marLeft w:val="0"/>
          <w:marRight w:val="0"/>
          <w:marTop w:val="0"/>
          <w:marBottom w:val="0"/>
          <w:divBdr>
            <w:top w:val="none" w:sz="0" w:space="0" w:color="auto"/>
            <w:left w:val="none" w:sz="0" w:space="0" w:color="auto"/>
            <w:bottom w:val="none" w:sz="0" w:space="0" w:color="auto"/>
            <w:right w:val="none" w:sz="0" w:space="0" w:color="auto"/>
          </w:divBdr>
        </w:div>
        <w:div w:id="1671904683">
          <w:marLeft w:val="0"/>
          <w:marRight w:val="0"/>
          <w:marTop w:val="0"/>
          <w:marBottom w:val="0"/>
          <w:divBdr>
            <w:top w:val="none" w:sz="0" w:space="0" w:color="auto"/>
            <w:left w:val="none" w:sz="0" w:space="0" w:color="auto"/>
            <w:bottom w:val="none" w:sz="0" w:space="0" w:color="auto"/>
            <w:right w:val="none" w:sz="0" w:space="0" w:color="auto"/>
          </w:divBdr>
        </w:div>
        <w:div w:id="1801874745">
          <w:marLeft w:val="0"/>
          <w:marRight w:val="0"/>
          <w:marTop w:val="0"/>
          <w:marBottom w:val="0"/>
          <w:divBdr>
            <w:top w:val="none" w:sz="0" w:space="0" w:color="auto"/>
            <w:left w:val="none" w:sz="0" w:space="0" w:color="auto"/>
            <w:bottom w:val="none" w:sz="0" w:space="0" w:color="auto"/>
            <w:right w:val="none" w:sz="0" w:space="0" w:color="auto"/>
          </w:divBdr>
        </w:div>
        <w:div w:id="1214777520">
          <w:marLeft w:val="0"/>
          <w:marRight w:val="0"/>
          <w:marTop w:val="0"/>
          <w:marBottom w:val="0"/>
          <w:divBdr>
            <w:top w:val="none" w:sz="0" w:space="0" w:color="auto"/>
            <w:left w:val="none" w:sz="0" w:space="0" w:color="auto"/>
            <w:bottom w:val="none" w:sz="0" w:space="0" w:color="auto"/>
            <w:right w:val="none" w:sz="0" w:space="0" w:color="auto"/>
          </w:divBdr>
        </w:div>
        <w:div w:id="1340039553">
          <w:marLeft w:val="0"/>
          <w:marRight w:val="0"/>
          <w:marTop w:val="0"/>
          <w:marBottom w:val="0"/>
          <w:divBdr>
            <w:top w:val="none" w:sz="0" w:space="0" w:color="auto"/>
            <w:left w:val="none" w:sz="0" w:space="0" w:color="auto"/>
            <w:bottom w:val="none" w:sz="0" w:space="0" w:color="auto"/>
            <w:right w:val="none" w:sz="0" w:space="0" w:color="auto"/>
          </w:divBdr>
        </w:div>
        <w:div w:id="875460891">
          <w:marLeft w:val="0"/>
          <w:marRight w:val="0"/>
          <w:marTop w:val="0"/>
          <w:marBottom w:val="0"/>
          <w:divBdr>
            <w:top w:val="none" w:sz="0" w:space="0" w:color="auto"/>
            <w:left w:val="none" w:sz="0" w:space="0" w:color="auto"/>
            <w:bottom w:val="none" w:sz="0" w:space="0" w:color="auto"/>
            <w:right w:val="none" w:sz="0" w:space="0" w:color="auto"/>
          </w:divBdr>
        </w:div>
        <w:div w:id="741685695">
          <w:marLeft w:val="0"/>
          <w:marRight w:val="0"/>
          <w:marTop w:val="0"/>
          <w:marBottom w:val="0"/>
          <w:divBdr>
            <w:top w:val="none" w:sz="0" w:space="0" w:color="auto"/>
            <w:left w:val="none" w:sz="0" w:space="0" w:color="auto"/>
            <w:bottom w:val="none" w:sz="0" w:space="0" w:color="auto"/>
            <w:right w:val="none" w:sz="0" w:space="0" w:color="auto"/>
          </w:divBdr>
        </w:div>
        <w:div w:id="1852185787">
          <w:marLeft w:val="0"/>
          <w:marRight w:val="0"/>
          <w:marTop w:val="0"/>
          <w:marBottom w:val="0"/>
          <w:divBdr>
            <w:top w:val="none" w:sz="0" w:space="0" w:color="auto"/>
            <w:left w:val="none" w:sz="0" w:space="0" w:color="auto"/>
            <w:bottom w:val="none" w:sz="0" w:space="0" w:color="auto"/>
            <w:right w:val="none" w:sz="0" w:space="0" w:color="auto"/>
          </w:divBdr>
        </w:div>
        <w:div w:id="876548726">
          <w:marLeft w:val="0"/>
          <w:marRight w:val="0"/>
          <w:marTop w:val="0"/>
          <w:marBottom w:val="0"/>
          <w:divBdr>
            <w:top w:val="none" w:sz="0" w:space="0" w:color="auto"/>
            <w:left w:val="none" w:sz="0" w:space="0" w:color="auto"/>
            <w:bottom w:val="none" w:sz="0" w:space="0" w:color="auto"/>
            <w:right w:val="none" w:sz="0" w:space="0" w:color="auto"/>
          </w:divBdr>
        </w:div>
        <w:div w:id="1432314324">
          <w:marLeft w:val="0"/>
          <w:marRight w:val="0"/>
          <w:marTop w:val="0"/>
          <w:marBottom w:val="0"/>
          <w:divBdr>
            <w:top w:val="none" w:sz="0" w:space="0" w:color="auto"/>
            <w:left w:val="none" w:sz="0" w:space="0" w:color="auto"/>
            <w:bottom w:val="none" w:sz="0" w:space="0" w:color="auto"/>
            <w:right w:val="none" w:sz="0" w:space="0" w:color="auto"/>
          </w:divBdr>
        </w:div>
        <w:div w:id="929118162">
          <w:marLeft w:val="0"/>
          <w:marRight w:val="0"/>
          <w:marTop w:val="0"/>
          <w:marBottom w:val="0"/>
          <w:divBdr>
            <w:top w:val="none" w:sz="0" w:space="0" w:color="auto"/>
            <w:left w:val="none" w:sz="0" w:space="0" w:color="auto"/>
            <w:bottom w:val="none" w:sz="0" w:space="0" w:color="auto"/>
            <w:right w:val="none" w:sz="0" w:space="0" w:color="auto"/>
          </w:divBdr>
        </w:div>
        <w:div w:id="211429959">
          <w:marLeft w:val="0"/>
          <w:marRight w:val="0"/>
          <w:marTop w:val="0"/>
          <w:marBottom w:val="0"/>
          <w:divBdr>
            <w:top w:val="none" w:sz="0" w:space="0" w:color="auto"/>
            <w:left w:val="none" w:sz="0" w:space="0" w:color="auto"/>
            <w:bottom w:val="none" w:sz="0" w:space="0" w:color="auto"/>
            <w:right w:val="none" w:sz="0" w:space="0" w:color="auto"/>
          </w:divBdr>
        </w:div>
        <w:div w:id="2015762680">
          <w:marLeft w:val="0"/>
          <w:marRight w:val="0"/>
          <w:marTop w:val="0"/>
          <w:marBottom w:val="0"/>
          <w:divBdr>
            <w:top w:val="none" w:sz="0" w:space="0" w:color="auto"/>
            <w:left w:val="none" w:sz="0" w:space="0" w:color="auto"/>
            <w:bottom w:val="none" w:sz="0" w:space="0" w:color="auto"/>
            <w:right w:val="none" w:sz="0" w:space="0" w:color="auto"/>
          </w:divBdr>
        </w:div>
        <w:div w:id="1831678903">
          <w:marLeft w:val="0"/>
          <w:marRight w:val="0"/>
          <w:marTop w:val="0"/>
          <w:marBottom w:val="0"/>
          <w:divBdr>
            <w:top w:val="none" w:sz="0" w:space="0" w:color="auto"/>
            <w:left w:val="none" w:sz="0" w:space="0" w:color="auto"/>
            <w:bottom w:val="none" w:sz="0" w:space="0" w:color="auto"/>
            <w:right w:val="none" w:sz="0" w:space="0" w:color="auto"/>
          </w:divBdr>
        </w:div>
        <w:div w:id="2097169332">
          <w:marLeft w:val="0"/>
          <w:marRight w:val="0"/>
          <w:marTop w:val="0"/>
          <w:marBottom w:val="0"/>
          <w:divBdr>
            <w:top w:val="none" w:sz="0" w:space="0" w:color="auto"/>
            <w:left w:val="none" w:sz="0" w:space="0" w:color="auto"/>
            <w:bottom w:val="none" w:sz="0" w:space="0" w:color="auto"/>
            <w:right w:val="none" w:sz="0" w:space="0" w:color="auto"/>
          </w:divBdr>
        </w:div>
        <w:div w:id="2134595783">
          <w:marLeft w:val="0"/>
          <w:marRight w:val="0"/>
          <w:marTop w:val="0"/>
          <w:marBottom w:val="0"/>
          <w:divBdr>
            <w:top w:val="none" w:sz="0" w:space="0" w:color="auto"/>
            <w:left w:val="none" w:sz="0" w:space="0" w:color="auto"/>
            <w:bottom w:val="none" w:sz="0" w:space="0" w:color="auto"/>
            <w:right w:val="none" w:sz="0" w:space="0" w:color="auto"/>
          </w:divBdr>
        </w:div>
        <w:div w:id="2146193016">
          <w:marLeft w:val="0"/>
          <w:marRight w:val="0"/>
          <w:marTop w:val="0"/>
          <w:marBottom w:val="0"/>
          <w:divBdr>
            <w:top w:val="none" w:sz="0" w:space="0" w:color="auto"/>
            <w:left w:val="none" w:sz="0" w:space="0" w:color="auto"/>
            <w:bottom w:val="none" w:sz="0" w:space="0" w:color="auto"/>
            <w:right w:val="none" w:sz="0" w:space="0" w:color="auto"/>
          </w:divBdr>
        </w:div>
        <w:div w:id="1925918964">
          <w:marLeft w:val="0"/>
          <w:marRight w:val="0"/>
          <w:marTop w:val="0"/>
          <w:marBottom w:val="0"/>
          <w:divBdr>
            <w:top w:val="none" w:sz="0" w:space="0" w:color="auto"/>
            <w:left w:val="none" w:sz="0" w:space="0" w:color="auto"/>
            <w:bottom w:val="none" w:sz="0" w:space="0" w:color="auto"/>
            <w:right w:val="none" w:sz="0" w:space="0" w:color="auto"/>
          </w:divBdr>
        </w:div>
        <w:div w:id="470902125">
          <w:marLeft w:val="0"/>
          <w:marRight w:val="0"/>
          <w:marTop w:val="0"/>
          <w:marBottom w:val="0"/>
          <w:divBdr>
            <w:top w:val="none" w:sz="0" w:space="0" w:color="auto"/>
            <w:left w:val="none" w:sz="0" w:space="0" w:color="auto"/>
            <w:bottom w:val="none" w:sz="0" w:space="0" w:color="auto"/>
            <w:right w:val="none" w:sz="0" w:space="0" w:color="auto"/>
          </w:divBdr>
        </w:div>
        <w:div w:id="949631128">
          <w:marLeft w:val="0"/>
          <w:marRight w:val="0"/>
          <w:marTop w:val="0"/>
          <w:marBottom w:val="0"/>
          <w:divBdr>
            <w:top w:val="none" w:sz="0" w:space="0" w:color="auto"/>
            <w:left w:val="none" w:sz="0" w:space="0" w:color="auto"/>
            <w:bottom w:val="none" w:sz="0" w:space="0" w:color="auto"/>
            <w:right w:val="none" w:sz="0" w:space="0" w:color="auto"/>
          </w:divBdr>
        </w:div>
        <w:div w:id="773522945">
          <w:marLeft w:val="0"/>
          <w:marRight w:val="0"/>
          <w:marTop w:val="0"/>
          <w:marBottom w:val="0"/>
          <w:divBdr>
            <w:top w:val="none" w:sz="0" w:space="0" w:color="auto"/>
            <w:left w:val="none" w:sz="0" w:space="0" w:color="auto"/>
            <w:bottom w:val="none" w:sz="0" w:space="0" w:color="auto"/>
            <w:right w:val="none" w:sz="0" w:space="0" w:color="auto"/>
          </w:divBdr>
        </w:div>
        <w:div w:id="1554581360">
          <w:marLeft w:val="0"/>
          <w:marRight w:val="0"/>
          <w:marTop w:val="0"/>
          <w:marBottom w:val="0"/>
          <w:divBdr>
            <w:top w:val="none" w:sz="0" w:space="0" w:color="auto"/>
            <w:left w:val="none" w:sz="0" w:space="0" w:color="auto"/>
            <w:bottom w:val="none" w:sz="0" w:space="0" w:color="auto"/>
            <w:right w:val="none" w:sz="0" w:space="0" w:color="auto"/>
          </w:divBdr>
        </w:div>
        <w:div w:id="1756243474">
          <w:marLeft w:val="0"/>
          <w:marRight w:val="0"/>
          <w:marTop w:val="0"/>
          <w:marBottom w:val="0"/>
          <w:divBdr>
            <w:top w:val="none" w:sz="0" w:space="0" w:color="auto"/>
            <w:left w:val="none" w:sz="0" w:space="0" w:color="auto"/>
            <w:bottom w:val="none" w:sz="0" w:space="0" w:color="auto"/>
            <w:right w:val="none" w:sz="0" w:space="0" w:color="auto"/>
          </w:divBdr>
        </w:div>
        <w:div w:id="450436596">
          <w:marLeft w:val="0"/>
          <w:marRight w:val="0"/>
          <w:marTop w:val="0"/>
          <w:marBottom w:val="0"/>
          <w:divBdr>
            <w:top w:val="none" w:sz="0" w:space="0" w:color="auto"/>
            <w:left w:val="none" w:sz="0" w:space="0" w:color="auto"/>
            <w:bottom w:val="none" w:sz="0" w:space="0" w:color="auto"/>
            <w:right w:val="none" w:sz="0" w:space="0" w:color="auto"/>
          </w:divBdr>
        </w:div>
      </w:divsChild>
    </w:div>
    <w:div w:id="500389249">
      <w:bodyDiv w:val="1"/>
      <w:marLeft w:val="0"/>
      <w:marRight w:val="0"/>
      <w:marTop w:val="0"/>
      <w:marBottom w:val="0"/>
      <w:divBdr>
        <w:top w:val="none" w:sz="0" w:space="0" w:color="auto"/>
        <w:left w:val="none" w:sz="0" w:space="0" w:color="auto"/>
        <w:bottom w:val="none" w:sz="0" w:space="0" w:color="auto"/>
        <w:right w:val="none" w:sz="0" w:space="0" w:color="auto"/>
      </w:divBdr>
    </w:div>
    <w:div w:id="616715723">
      <w:bodyDiv w:val="1"/>
      <w:marLeft w:val="0"/>
      <w:marRight w:val="0"/>
      <w:marTop w:val="0"/>
      <w:marBottom w:val="0"/>
      <w:divBdr>
        <w:top w:val="none" w:sz="0" w:space="0" w:color="auto"/>
        <w:left w:val="none" w:sz="0" w:space="0" w:color="auto"/>
        <w:bottom w:val="none" w:sz="0" w:space="0" w:color="auto"/>
        <w:right w:val="none" w:sz="0" w:space="0" w:color="auto"/>
      </w:divBdr>
    </w:div>
    <w:div w:id="852959867">
      <w:bodyDiv w:val="1"/>
      <w:marLeft w:val="0"/>
      <w:marRight w:val="0"/>
      <w:marTop w:val="0"/>
      <w:marBottom w:val="0"/>
      <w:divBdr>
        <w:top w:val="none" w:sz="0" w:space="0" w:color="auto"/>
        <w:left w:val="none" w:sz="0" w:space="0" w:color="auto"/>
        <w:bottom w:val="none" w:sz="0" w:space="0" w:color="auto"/>
        <w:right w:val="none" w:sz="0" w:space="0" w:color="auto"/>
      </w:divBdr>
    </w:div>
    <w:div w:id="1356351012">
      <w:bodyDiv w:val="1"/>
      <w:marLeft w:val="0"/>
      <w:marRight w:val="0"/>
      <w:marTop w:val="0"/>
      <w:marBottom w:val="0"/>
      <w:divBdr>
        <w:top w:val="none" w:sz="0" w:space="0" w:color="auto"/>
        <w:left w:val="none" w:sz="0" w:space="0" w:color="auto"/>
        <w:bottom w:val="none" w:sz="0" w:space="0" w:color="auto"/>
        <w:right w:val="none" w:sz="0" w:space="0" w:color="auto"/>
      </w:divBdr>
      <w:divsChild>
        <w:div w:id="1162739923">
          <w:marLeft w:val="0"/>
          <w:marRight w:val="0"/>
          <w:marTop w:val="0"/>
          <w:marBottom w:val="0"/>
          <w:divBdr>
            <w:top w:val="none" w:sz="0" w:space="0" w:color="auto"/>
            <w:left w:val="none" w:sz="0" w:space="0" w:color="auto"/>
            <w:bottom w:val="none" w:sz="0" w:space="0" w:color="auto"/>
            <w:right w:val="none" w:sz="0" w:space="0" w:color="auto"/>
          </w:divBdr>
        </w:div>
        <w:div w:id="517356918">
          <w:marLeft w:val="0"/>
          <w:marRight w:val="0"/>
          <w:marTop w:val="0"/>
          <w:marBottom w:val="0"/>
          <w:divBdr>
            <w:top w:val="none" w:sz="0" w:space="0" w:color="auto"/>
            <w:left w:val="none" w:sz="0" w:space="0" w:color="auto"/>
            <w:bottom w:val="none" w:sz="0" w:space="0" w:color="auto"/>
            <w:right w:val="none" w:sz="0" w:space="0" w:color="auto"/>
          </w:divBdr>
        </w:div>
        <w:div w:id="1663466316">
          <w:marLeft w:val="0"/>
          <w:marRight w:val="0"/>
          <w:marTop w:val="0"/>
          <w:marBottom w:val="0"/>
          <w:divBdr>
            <w:top w:val="none" w:sz="0" w:space="0" w:color="auto"/>
            <w:left w:val="none" w:sz="0" w:space="0" w:color="auto"/>
            <w:bottom w:val="none" w:sz="0" w:space="0" w:color="auto"/>
            <w:right w:val="none" w:sz="0" w:space="0" w:color="auto"/>
          </w:divBdr>
        </w:div>
        <w:div w:id="1103380181">
          <w:marLeft w:val="0"/>
          <w:marRight w:val="0"/>
          <w:marTop w:val="0"/>
          <w:marBottom w:val="0"/>
          <w:divBdr>
            <w:top w:val="none" w:sz="0" w:space="0" w:color="auto"/>
            <w:left w:val="none" w:sz="0" w:space="0" w:color="auto"/>
            <w:bottom w:val="none" w:sz="0" w:space="0" w:color="auto"/>
            <w:right w:val="none" w:sz="0" w:space="0" w:color="auto"/>
          </w:divBdr>
        </w:div>
        <w:div w:id="2120832297">
          <w:marLeft w:val="0"/>
          <w:marRight w:val="0"/>
          <w:marTop w:val="0"/>
          <w:marBottom w:val="0"/>
          <w:divBdr>
            <w:top w:val="none" w:sz="0" w:space="0" w:color="auto"/>
            <w:left w:val="none" w:sz="0" w:space="0" w:color="auto"/>
            <w:bottom w:val="none" w:sz="0" w:space="0" w:color="auto"/>
            <w:right w:val="none" w:sz="0" w:space="0" w:color="auto"/>
          </w:divBdr>
        </w:div>
        <w:div w:id="756824236">
          <w:marLeft w:val="0"/>
          <w:marRight w:val="0"/>
          <w:marTop w:val="0"/>
          <w:marBottom w:val="0"/>
          <w:divBdr>
            <w:top w:val="none" w:sz="0" w:space="0" w:color="auto"/>
            <w:left w:val="none" w:sz="0" w:space="0" w:color="auto"/>
            <w:bottom w:val="none" w:sz="0" w:space="0" w:color="auto"/>
            <w:right w:val="none" w:sz="0" w:space="0" w:color="auto"/>
          </w:divBdr>
        </w:div>
        <w:div w:id="1147627916">
          <w:marLeft w:val="0"/>
          <w:marRight w:val="0"/>
          <w:marTop w:val="0"/>
          <w:marBottom w:val="0"/>
          <w:divBdr>
            <w:top w:val="none" w:sz="0" w:space="0" w:color="auto"/>
            <w:left w:val="none" w:sz="0" w:space="0" w:color="auto"/>
            <w:bottom w:val="none" w:sz="0" w:space="0" w:color="auto"/>
            <w:right w:val="none" w:sz="0" w:space="0" w:color="auto"/>
          </w:divBdr>
        </w:div>
        <w:div w:id="959844220">
          <w:marLeft w:val="0"/>
          <w:marRight w:val="0"/>
          <w:marTop w:val="0"/>
          <w:marBottom w:val="0"/>
          <w:divBdr>
            <w:top w:val="none" w:sz="0" w:space="0" w:color="auto"/>
            <w:left w:val="none" w:sz="0" w:space="0" w:color="auto"/>
            <w:bottom w:val="none" w:sz="0" w:space="0" w:color="auto"/>
            <w:right w:val="none" w:sz="0" w:space="0" w:color="auto"/>
          </w:divBdr>
        </w:div>
        <w:div w:id="189496631">
          <w:marLeft w:val="0"/>
          <w:marRight w:val="0"/>
          <w:marTop w:val="0"/>
          <w:marBottom w:val="0"/>
          <w:divBdr>
            <w:top w:val="none" w:sz="0" w:space="0" w:color="auto"/>
            <w:left w:val="none" w:sz="0" w:space="0" w:color="auto"/>
            <w:bottom w:val="none" w:sz="0" w:space="0" w:color="auto"/>
            <w:right w:val="none" w:sz="0" w:space="0" w:color="auto"/>
          </w:divBdr>
        </w:div>
        <w:div w:id="1508253277">
          <w:marLeft w:val="0"/>
          <w:marRight w:val="0"/>
          <w:marTop w:val="0"/>
          <w:marBottom w:val="0"/>
          <w:divBdr>
            <w:top w:val="none" w:sz="0" w:space="0" w:color="auto"/>
            <w:left w:val="none" w:sz="0" w:space="0" w:color="auto"/>
            <w:bottom w:val="none" w:sz="0" w:space="0" w:color="auto"/>
            <w:right w:val="none" w:sz="0" w:space="0" w:color="auto"/>
          </w:divBdr>
        </w:div>
        <w:div w:id="1615166601">
          <w:marLeft w:val="0"/>
          <w:marRight w:val="0"/>
          <w:marTop w:val="0"/>
          <w:marBottom w:val="0"/>
          <w:divBdr>
            <w:top w:val="none" w:sz="0" w:space="0" w:color="auto"/>
            <w:left w:val="none" w:sz="0" w:space="0" w:color="auto"/>
            <w:bottom w:val="none" w:sz="0" w:space="0" w:color="auto"/>
            <w:right w:val="none" w:sz="0" w:space="0" w:color="auto"/>
          </w:divBdr>
        </w:div>
        <w:div w:id="801995046">
          <w:marLeft w:val="0"/>
          <w:marRight w:val="0"/>
          <w:marTop w:val="0"/>
          <w:marBottom w:val="0"/>
          <w:divBdr>
            <w:top w:val="none" w:sz="0" w:space="0" w:color="auto"/>
            <w:left w:val="none" w:sz="0" w:space="0" w:color="auto"/>
            <w:bottom w:val="none" w:sz="0" w:space="0" w:color="auto"/>
            <w:right w:val="none" w:sz="0" w:space="0" w:color="auto"/>
          </w:divBdr>
        </w:div>
        <w:div w:id="1539658288">
          <w:marLeft w:val="0"/>
          <w:marRight w:val="0"/>
          <w:marTop w:val="0"/>
          <w:marBottom w:val="0"/>
          <w:divBdr>
            <w:top w:val="none" w:sz="0" w:space="0" w:color="auto"/>
            <w:left w:val="none" w:sz="0" w:space="0" w:color="auto"/>
            <w:bottom w:val="none" w:sz="0" w:space="0" w:color="auto"/>
            <w:right w:val="none" w:sz="0" w:space="0" w:color="auto"/>
          </w:divBdr>
        </w:div>
        <w:div w:id="654139117">
          <w:marLeft w:val="0"/>
          <w:marRight w:val="0"/>
          <w:marTop w:val="0"/>
          <w:marBottom w:val="0"/>
          <w:divBdr>
            <w:top w:val="none" w:sz="0" w:space="0" w:color="auto"/>
            <w:left w:val="none" w:sz="0" w:space="0" w:color="auto"/>
            <w:bottom w:val="none" w:sz="0" w:space="0" w:color="auto"/>
            <w:right w:val="none" w:sz="0" w:space="0" w:color="auto"/>
          </w:divBdr>
        </w:div>
        <w:div w:id="1543205347">
          <w:marLeft w:val="0"/>
          <w:marRight w:val="0"/>
          <w:marTop w:val="0"/>
          <w:marBottom w:val="0"/>
          <w:divBdr>
            <w:top w:val="none" w:sz="0" w:space="0" w:color="auto"/>
            <w:left w:val="none" w:sz="0" w:space="0" w:color="auto"/>
            <w:bottom w:val="none" w:sz="0" w:space="0" w:color="auto"/>
            <w:right w:val="none" w:sz="0" w:space="0" w:color="auto"/>
          </w:divBdr>
        </w:div>
        <w:div w:id="828062501">
          <w:marLeft w:val="0"/>
          <w:marRight w:val="0"/>
          <w:marTop w:val="0"/>
          <w:marBottom w:val="0"/>
          <w:divBdr>
            <w:top w:val="none" w:sz="0" w:space="0" w:color="auto"/>
            <w:left w:val="none" w:sz="0" w:space="0" w:color="auto"/>
            <w:bottom w:val="none" w:sz="0" w:space="0" w:color="auto"/>
            <w:right w:val="none" w:sz="0" w:space="0" w:color="auto"/>
          </w:divBdr>
        </w:div>
        <w:div w:id="83303932">
          <w:marLeft w:val="0"/>
          <w:marRight w:val="0"/>
          <w:marTop w:val="0"/>
          <w:marBottom w:val="0"/>
          <w:divBdr>
            <w:top w:val="none" w:sz="0" w:space="0" w:color="auto"/>
            <w:left w:val="none" w:sz="0" w:space="0" w:color="auto"/>
            <w:bottom w:val="none" w:sz="0" w:space="0" w:color="auto"/>
            <w:right w:val="none" w:sz="0" w:space="0" w:color="auto"/>
          </w:divBdr>
        </w:div>
        <w:div w:id="1686588048">
          <w:marLeft w:val="0"/>
          <w:marRight w:val="0"/>
          <w:marTop w:val="0"/>
          <w:marBottom w:val="0"/>
          <w:divBdr>
            <w:top w:val="none" w:sz="0" w:space="0" w:color="auto"/>
            <w:left w:val="none" w:sz="0" w:space="0" w:color="auto"/>
            <w:bottom w:val="none" w:sz="0" w:space="0" w:color="auto"/>
            <w:right w:val="none" w:sz="0" w:space="0" w:color="auto"/>
          </w:divBdr>
        </w:div>
        <w:div w:id="72093331">
          <w:marLeft w:val="0"/>
          <w:marRight w:val="0"/>
          <w:marTop w:val="0"/>
          <w:marBottom w:val="0"/>
          <w:divBdr>
            <w:top w:val="none" w:sz="0" w:space="0" w:color="auto"/>
            <w:left w:val="none" w:sz="0" w:space="0" w:color="auto"/>
            <w:bottom w:val="none" w:sz="0" w:space="0" w:color="auto"/>
            <w:right w:val="none" w:sz="0" w:space="0" w:color="auto"/>
          </w:divBdr>
        </w:div>
        <w:div w:id="584412861">
          <w:marLeft w:val="0"/>
          <w:marRight w:val="0"/>
          <w:marTop w:val="0"/>
          <w:marBottom w:val="0"/>
          <w:divBdr>
            <w:top w:val="none" w:sz="0" w:space="0" w:color="auto"/>
            <w:left w:val="none" w:sz="0" w:space="0" w:color="auto"/>
            <w:bottom w:val="none" w:sz="0" w:space="0" w:color="auto"/>
            <w:right w:val="none" w:sz="0" w:space="0" w:color="auto"/>
          </w:divBdr>
        </w:div>
        <w:div w:id="2141414955">
          <w:marLeft w:val="0"/>
          <w:marRight w:val="0"/>
          <w:marTop w:val="0"/>
          <w:marBottom w:val="0"/>
          <w:divBdr>
            <w:top w:val="none" w:sz="0" w:space="0" w:color="auto"/>
            <w:left w:val="none" w:sz="0" w:space="0" w:color="auto"/>
            <w:bottom w:val="none" w:sz="0" w:space="0" w:color="auto"/>
            <w:right w:val="none" w:sz="0" w:space="0" w:color="auto"/>
          </w:divBdr>
        </w:div>
        <w:div w:id="413936035">
          <w:marLeft w:val="0"/>
          <w:marRight w:val="0"/>
          <w:marTop w:val="0"/>
          <w:marBottom w:val="0"/>
          <w:divBdr>
            <w:top w:val="none" w:sz="0" w:space="0" w:color="auto"/>
            <w:left w:val="none" w:sz="0" w:space="0" w:color="auto"/>
            <w:bottom w:val="none" w:sz="0" w:space="0" w:color="auto"/>
            <w:right w:val="none" w:sz="0" w:space="0" w:color="auto"/>
          </w:divBdr>
        </w:div>
        <w:div w:id="1896232245">
          <w:marLeft w:val="0"/>
          <w:marRight w:val="0"/>
          <w:marTop w:val="0"/>
          <w:marBottom w:val="0"/>
          <w:divBdr>
            <w:top w:val="none" w:sz="0" w:space="0" w:color="auto"/>
            <w:left w:val="none" w:sz="0" w:space="0" w:color="auto"/>
            <w:bottom w:val="none" w:sz="0" w:space="0" w:color="auto"/>
            <w:right w:val="none" w:sz="0" w:space="0" w:color="auto"/>
          </w:divBdr>
        </w:div>
        <w:div w:id="1105034627">
          <w:marLeft w:val="0"/>
          <w:marRight w:val="0"/>
          <w:marTop w:val="0"/>
          <w:marBottom w:val="0"/>
          <w:divBdr>
            <w:top w:val="none" w:sz="0" w:space="0" w:color="auto"/>
            <w:left w:val="none" w:sz="0" w:space="0" w:color="auto"/>
            <w:bottom w:val="none" w:sz="0" w:space="0" w:color="auto"/>
            <w:right w:val="none" w:sz="0" w:space="0" w:color="auto"/>
          </w:divBdr>
        </w:div>
        <w:div w:id="818497037">
          <w:marLeft w:val="0"/>
          <w:marRight w:val="0"/>
          <w:marTop w:val="0"/>
          <w:marBottom w:val="0"/>
          <w:divBdr>
            <w:top w:val="none" w:sz="0" w:space="0" w:color="auto"/>
            <w:left w:val="none" w:sz="0" w:space="0" w:color="auto"/>
            <w:bottom w:val="none" w:sz="0" w:space="0" w:color="auto"/>
            <w:right w:val="none" w:sz="0" w:space="0" w:color="auto"/>
          </w:divBdr>
        </w:div>
        <w:div w:id="1973293018">
          <w:marLeft w:val="0"/>
          <w:marRight w:val="0"/>
          <w:marTop w:val="0"/>
          <w:marBottom w:val="0"/>
          <w:divBdr>
            <w:top w:val="none" w:sz="0" w:space="0" w:color="auto"/>
            <w:left w:val="none" w:sz="0" w:space="0" w:color="auto"/>
            <w:bottom w:val="none" w:sz="0" w:space="0" w:color="auto"/>
            <w:right w:val="none" w:sz="0" w:space="0" w:color="auto"/>
          </w:divBdr>
        </w:div>
        <w:div w:id="631597005">
          <w:marLeft w:val="0"/>
          <w:marRight w:val="0"/>
          <w:marTop w:val="0"/>
          <w:marBottom w:val="0"/>
          <w:divBdr>
            <w:top w:val="none" w:sz="0" w:space="0" w:color="auto"/>
            <w:left w:val="none" w:sz="0" w:space="0" w:color="auto"/>
            <w:bottom w:val="none" w:sz="0" w:space="0" w:color="auto"/>
            <w:right w:val="none" w:sz="0" w:space="0" w:color="auto"/>
          </w:divBdr>
        </w:div>
        <w:div w:id="1458374984">
          <w:marLeft w:val="0"/>
          <w:marRight w:val="0"/>
          <w:marTop w:val="0"/>
          <w:marBottom w:val="0"/>
          <w:divBdr>
            <w:top w:val="none" w:sz="0" w:space="0" w:color="auto"/>
            <w:left w:val="none" w:sz="0" w:space="0" w:color="auto"/>
            <w:bottom w:val="none" w:sz="0" w:space="0" w:color="auto"/>
            <w:right w:val="none" w:sz="0" w:space="0" w:color="auto"/>
          </w:divBdr>
        </w:div>
        <w:div w:id="440731397">
          <w:marLeft w:val="0"/>
          <w:marRight w:val="0"/>
          <w:marTop w:val="0"/>
          <w:marBottom w:val="0"/>
          <w:divBdr>
            <w:top w:val="none" w:sz="0" w:space="0" w:color="auto"/>
            <w:left w:val="none" w:sz="0" w:space="0" w:color="auto"/>
            <w:bottom w:val="none" w:sz="0" w:space="0" w:color="auto"/>
            <w:right w:val="none" w:sz="0" w:space="0" w:color="auto"/>
          </w:divBdr>
        </w:div>
        <w:div w:id="1132093793">
          <w:marLeft w:val="0"/>
          <w:marRight w:val="0"/>
          <w:marTop w:val="0"/>
          <w:marBottom w:val="0"/>
          <w:divBdr>
            <w:top w:val="none" w:sz="0" w:space="0" w:color="auto"/>
            <w:left w:val="none" w:sz="0" w:space="0" w:color="auto"/>
            <w:bottom w:val="none" w:sz="0" w:space="0" w:color="auto"/>
            <w:right w:val="none" w:sz="0" w:space="0" w:color="auto"/>
          </w:divBdr>
        </w:div>
        <w:div w:id="1806317117">
          <w:marLeft w:val="0"/>
          <w:marRight w:val="0"/>
          <w:marTop w:val="0"/>
          <w:marBottom w:val="0"/>
          <w:divBdr>
            <w:top w:val="none" w:sz="0" w:space="0" w:color="auto"/>
            <w:left w:val="none" w:sz="0" w:space="0" w:color="auto"/>
            <w:bottom w:val="none" w:sz="0" w:space="0" w:color="auto"/>
            <w:right w:val="none" w:sz="0" w:space="0" w:color="auto"/>
          </w:divBdr>
        </w:div>
        <w:div w:id="1486900524">
          <w:marLeft w:val="0"/>
          <w:marRight w:val="0"/>
          <w:marTop w:val="0"/>
          <w:marBottom w:val="0"/>
          <w:divBdr>
            <w:top w:val="none" w:sz="0" w:space="0" w:color="auto"/>
            <w:left w:val="none" w:sz="0" w:space="0" w:color="auto"/>
            <w:bottom w:val="none" w:sz="0" w:space="0" w:color="auto"/>
            <w:right w:val="none" w:sz="0" w:space="0" w:color="auto"/>
          </w:divBdr>
        </w:div>
        <w:div w:id="772288694">
          <w:marLeft w:val="0"/>
          <w:marRight w:val="0"/>
          <w:marTop w:val="0"/>
          <w:marBottom w:val="0"/>
          <w:divBdr>
            <w:top w:val="none" w:sz="0" w:space="0" w:color="auto"/>
            <w:left w:val="none" w:sz="0" w:space="0" w:color="auto"/>
            <w:bottom w:val="none" w:sz="0" w:space="0" w:color="auto"/>
            <w:right w:val="none" w:sz="0" w:space="0" w:color="auto"/>
          </w:divBdr>
        </w:div>
        <w:div w:id="1597060178">
          <w:marLeft w:val="0"/>
          <w:marRight w:val="0"/>
          <w:marTop w:val="0"/>
          <w:marBottom w:val="0"/>
          <w:divBdr>
            <w:top w:val="none" w:sz="0" w:space="0" w:color="auto"/>
            <w:left w:val="none" w:sz="0" w:space="0" w:color="auto"/>
            <w:bottom w:val="none" w:sz="0" w:space="0" w:color="auto"/>
            <w:right w:val="none" w:sz="0" w:space="0" w:color="auto"/>
          </w:divBdr>
        </w:div>
        <w:div w:id="1208638432">
          <w:marLeft w:val="0"/>
          <w:marRight w:val="0"/>
          <w:marTop w:val="0"/>
          <w:marBottom w:val="0"/>
          <w:divBdr>
            <w:top w:val="none" w:sz="0" w:space="0" w:color="auto"/>
            <w:left w:val="none" w:sz="0" w:space="0" w:color="auto"/>
            <w:bottom w:val="none" w:sz="0" w:space="0" w:color="auto"/>
            <w:right w:val="none" w:sz="0" w:space="0" w:color="auto"/>
          </w:divBdr>
        </w:div>
      </w:divsChild>
    </w:div>
    <w:div w:id="1608274936">
      <w:bodyDiv w:val="1"/>
      <w:marLeft w:val="0"/>
      <w:marRight w:val="0"/>
      <w:marTop w:val="0"/>
      <w:marBottom w:val="0"/>
      <w:divBdr>
        <w:top w:val="none" w:sz="0" w:space="0" w:color="auto"/>
        <w:left w:val="none" w:sz="0" w:space="0" w:color="auto"/>
        <w:bottom w:val="none" w:sz="0" w:space="0" w:color="auto"/>
        <w:right w:val="none" w:sz="0" w:space="0" w:color="auto"/>
      </w:divBdr>
    </w:div>
    <w:div w:id="1740514194">
      <w:bodyDiv w:val="1"/>
      <w:marLeft w:val="0"/>
      <w:marRight w:val="0"/>
      <w:marTop w:val="0"/>
      <w:marBottom w:val="0"/>
      <w:divBdr>
        <w:top w:val="none" w:sz="0" w:space="0" w:color="auto"/>
        <w:left w:val="none" w:sz="0" w:space="0" w:color="auto"/>
        <w:bottom w:val="none" w:sz="0" w:space="0" w:color="auto"/>
        <w:right w:val="none" w:sz="0" w:space="0" w:color="auto"/>
      </w:divBdr>
      <w:divsChild>
        <w:div w:id="1070035146">
          <w:marLeft w:val="0"/>
          <w:marRight w:val="0"/>
          <w:marTop w:val="0"/>
          <w:marBottom w:val="0"/>
          <w:divBdr>
            <w:top w:val="none" w:sz="0" w:space="0" w:color="auto"/>
            <w:left w:val="none" w:sz="0" w:space="0" w:color="auto"/>
            <w:bottom w:val="none" w:sz="0" w:space="0" w:color="auto"/>
            <w:right w:val="none" w:sz="0" w:space="0" w:color="auto"/>
          </w:divBdr>
        </w:div>
        <w:div w:id="568077127">
          <w:marLeft w:val="0"/>
          <w:marRight w:val="0"/>
          <w:marTop w:val="0"/>
          <w:marBottom w:val="0"/>
          <w:divBdr>
            <w:top w:val="none" w:sz="0" w:space="0" w:color="auto"/>
            <w:left w:val="none" w:sz="0" w:space="0" w:color="auto"/>
            <w:bottom w:val="none" w:sz="0" w:space="0" w:color="auto"/>
            <w:right w:val="none" w:sz="0" w:space="0" w:color="auto"/>
          </w:divBdr>
        </w:div>
        <w:div w:id="1152798745">
          <w:marLeft w:val="0"/>
          <w:marRight w:val="0"/>
          <w:marTop w:val="0"/>
          <w:marBottom w:val="0"/>
          <w:divBdr>
            <w:top w:val="none" w:sz="0" w:space="0" w:color="auto"/>
            <w:left w:val="none" w:sz="0" w:space="0" w:color="auto"/>
            <w:bottom w:val="none" w:sz="0" w:space="0" w:color="auto"/>
            <w:right w:val="none" w:sz="0" w:space="0" w:color="auto"/>
          </w:divBdr>
        </w:div>
        <w:div w:id="1870947880">
          <w:marLeft w:val="0"/>
          <w:marRight w:val="0"/>
          <w:marTop w:val="0"/>
          <w:marBottom w:val="0"/>
          <w:divBdr>
            <w:top w:val="none" w:sz="0" w:space="0" w:color="auto"/>
            <w:left w:val="none" w:sz="0" w:space="0" w:color="auto"/>
            <w:bottom w:val="none" w:sz="0" w:space="0" w:color="auto"/>
            <w:right w:val="none" w:sz="0" w:space="0" w:color="auto"/>
          </w:divBdr>
        </w:div>
        <w:div w:id="599677956">
          <w:marLeft w:val="0"/>
          <w:marRight w:val="0"/>
          <w:marTop w:val="0"/>
          <w:marBottom w:val="0"/>
          <w:divBdr>
            <w:top w:val="none" w:sz="0" w:space="0" w:color="auto"/>
            <w:left w:val="none" w:sz="0" w:space="0" w:color="auto"/>
            <w:bottom w:val="none" w:sz="0" w:space="0" w:color="auto"/>
            <w:right w:val="none" w:sz="0" w:space="0" w:color="auto"/>
          </w:divBdr>
        </w:div>
        <w:div w:id="547885534">
          <w:marLeft w:val="0"/>
          <w:marRight w:val="0"/>
          <w:marTop w:val="0"/>
          <w:marBottom w:val="0"/>
          <w:divBdr>
            <w:top w:val="none" w:sz="0" w:space="0" w:color="auto"/>
            <w:left w:val="none" w:sz="0" w:space="0" w:color="auto"/>
            <w:bottom w:val="none" w:sz="0" w:space="0" w:color="auto"/>
            <w:right w:val="none" w:sz="0" w:space="0" w:color="auto"/>
          </w:divBdr>
        </w:div>
        <w:div w:id="158493">
          <w:marLeft w:val="0"/>
          <w:marRight w:val="0"/>
          <w:marTop w:val="0"/>
          <w:marBottom w:val="0"/>
          <w:divBdr>
            <w:top w:val="none" w:sz="0" w:space="0" w:color="auto"/>
            <w:left w:val="none" w:sz="0" w:space="0" w:color="auto"/>
            <w:bottom w:val="none" w:sz="0" w:space="0" w:color="auto"/>
            <w:right w:val="none" w:sz="0" w:space="0" w:color="auto"/>
          </w:divBdr>
        </w:div>
        <w:div w:id="1528131712">
          <w:marLeft w:val="0"/>
          <w:marRight w:val="0"/>
          <w:marTop w:val="0"/>
          <w:marBottom w:val="0"/>
          <w:divBdr>
            <w:top w:val="none" w:sz="0" w:space="0" w:color="auto"/>
            <w:left w:val="none" w:sz="0" w:space="0" w:color="auto"/>
            <w:bottom w:val="none" w:sz="0" w:space="0" w:color="auto"/>
            <w:right w:val="none" w:sz="0" w:space="0" w:color="auto"/>
          </w:divBdr>
        </w:div>
        <w:div w:id="1975285559">
          <w:marLeft w:val="0"/>
          <w:marRight w:val="0"/>
          <w:marTop w:val="0"/>
          <w:marBottom w:val="0"/>
          <w:divBdr>
            <w:top w:val="none" w:sz="0" w:space="0" w:color="auto"/>
            <w:left w:val="none" w:sz="0" w:space="0" w:color="auto"/>
            <w:bottom w:val="none" w:sz="0" w:space="0" w:color="auto"/>
            <w:right w:val="none" w:sz="0" w:space="0" w:color="auto"/>
          </w:divBdr>
        </w:div>
        <w:div w:id="771513390">
          <w:marLeft w:val="0"/>
          <w:marRight w:val="0"/>
          <w:marTop w:val="0"/>
          <w:marBottom w:val="0"/>
          <w:divBdr>
            <w:top w:val="none" w:sz="0" w:space="0" w:color="auto"/>
            <w:left w:val="none" w:sz="0" w:space="0" w:color="auto"/>
            <w:bottom w:val="none" w:sz="0" w:space="0" w:color="auto"/>
            <w:right w:val="none" w:sz="0" w:space="0" w:color="auto"/>
          </w:divBdr>
        </w:div>
        <w:div w:id="1778527420">
          <w:marLeft w:val="0"/>
          <w:marRight w:val="0"/>
          <w:marTop w:val="0"/>
          <w:marBottom w:val="0"/>
          <w:divBdr>
            <w:top w:val="none" w:sz="0" w:space="0" w:color="auto"/>
            <w:left w:val="none" w:sz="0" w:space="0" w:color="auto"/>
            <w:bottom w:val="none" w:sz="0" w:space="0" w:color="auto"/>
            <w:right w:val="none" w:sz="0" w:space="0" w:color="auto"/>
          </w:divBdr>
        </w:div>
        <w:div w:id="1256860242">
          <w:marLeft w:val="0"/>
          <w:marRight w:val="0"/>
          <w:marTop w:val="0"/>
          <w:marBottom w:val="0"/>
          <w:divBdr>
            <w:top w:val="none" w:sz="0" w:space="0" w:color="auto"/>
            <w:left w:val="none" w:sz="0" w:space="0" w:color="auto"/>
            <w:bottom w:val="none" w:sz="0" w:space="0" w:color="auto"/>
            <w:right w:val="none" w:sz="0" w:space="0" w:color="auto"/>
          </w:divBdr>
        </w:div>
        <w:div w:id="306322119">
          <w:marLeft w:val="0"/>
          <w:marRight w:val="0"/>
          <w:marTop w:val="0"/>
          <w:marBottom w:val="0"/>
          <w:divBdr>
            <w:top w:val="none" w:sz="0" w:space="0" w:color="auto"/>
            <w:left w:val="none" w:sz="0" w:space="0" w:color="auto"/>
            <w:bottom w:val="none" w:sz="0" w:space="0" w:color="auto"/>
            <w:right w:val="none" w:sz="0" w:space="0" w:color="auto"/>
          </w:divBdr>
        </w:div>
        <w:div w:id="1733774407">
          <w:marLeft w:val="0"/>
          <w:marRight w:val="0"/>
          <w:marTop w:val="0"/>
          <w:marBottom w:val="0"/>
          <w:divBdr>
            <w:top w:val="none" w:sz="0" w:space="0" w:color="auto"/>
            <w:left w:val="none" w:sz="0" w:space="0" w:color="auto"/>
            <w:bottom w:val="none" w:sz="0" w:space="0" w:color="auto"/>
            <w:right w:val="none" w:sz="0" w:space="0" w:color="auto"/>
          </w:divBdr>
        </w:div>
        <w:div w:id="1297569576">
          <w:marLeft w:val="0"/>
          <w:marRight w:val="0"/>
          <w:marTop w:val="0"/>
          <w:marBottom w:val="0"/>
          <w:divBdr>
            <w:top w:val="none" w:sz="0" w:space="0" w:color="auto"/>
            <w:left w:val="none" w:sz="0" w:space="0" w:color="auto"/>
            <w:bottom w:val="none" w:sz="0" w:space="0" w:color="auto"/>
            <w:right w:val="none" w:sz="0" w:space="0" w:color="auto"/>
          </w:divBdr>
        </w:div>
        <w:div w:id="1150290291">
          <w:marLeft w:val="0"/>
          <w:marRight w:val="0"/>
          <w:marTop w:val="0"/>
          <w:marBottom w:val="0"/>
          <w:divBdr>
            <w:top w:val="none" w:sz="0" w:space="0" w:color="auto"/>
            <w:left w:val="none" w:sz="0" w:space="0" w:color="auto"/>
            <w:bottom w:val="none" w:sz="0" w:space="0" w:color="auto"/>
            <w:right w:val="none" w:sz="0" w:space="0" w:color="auto"/>
          </w:divBdr>
        </w:div>
        <w:div w:id="2117207362">
          <w:marLeft w:val="0"/>
          <w:marRight w:val="0"/>
          <w:marTop w:val="0"/>
          <w:marBottom w:val="0"/>
          <w:divBdr>
            <w:top w:val="none" w:sz="0" w:space="0" w:color="auto"/>
            <w:left w:val="none" w:sz="0" w:space="0" w:color="auto"/>
            <w:bottom w:val="none" w:sz="0" w:space="0" w:color="auto"/>
            <w:right w:val="none" w:sz="0" w:space="0" w:color="auto"/>
          </w:divBdr>
        </w:div>
        <w:div w:id="973683562">
          <w:marLeft w:val="0"/>
          <w:marRight w:val="0"/>
          <w:marTop w:val="0"/>
          <w:marBottom w:val="0"/>
          <w:divBdr>
            <w:top w:val="none" w:sz="0" w:space="0" w:color="auto"/>
            <w:left w:val="none" w:sz="0" w:space="0" w:color="auto"/>
            <w:bottom w:val="none" w:sz="0" w:space="0" w:color="auto"/>
            <w:right w:val="none" w:sz="0" w:space="0" w:color="auto"/>
          </w:divBdr>
        </w:div>
        <w:div w:id="2032147625">
          <w:marLeft w:val="0"/>
          <w:marRight w:val="0"/>
          <w:marTop w:val="0"/>
          <w:marBottom w:val="0"/>
          <w:divBdr>
            <w:top w:val="none" w:sz="0" w:space="0" w:color="auto"/>
            <w:left w:val="none" w:sz="0" w:space="0" w:color="auto"/>
            <w:bottom w:val="none" w:sz="0" w:space="0" w:color="auto"/>
            <w:right w:val="none" w:sz="0" w:space="0" w:color="auto"/>
          </w:divBdr>
        </w:div>
        <w:div w:id="226306280">
          <w:marLeft w:val="0"/>
          <w:marRight w:val="0"/>
          <w:marTop w:val="0"/>
          <w:marBottom w:val="0"/>
          <w:divBdr>
            <w:top w:val="none" w:sz="0" w:space="0" w:color="auto"/>
            <w:left w:val="none" w:sz="0" w:space="0" w:color="auto"/>
            <w:bottom w:val="none" w:sz="0" w:space="0" w:color="auto"/>
            <w:right w:val="none" w:sz="0" w:space="0" w:color="auto"/>
          </w:divBdr>
        </w:div>
        <w:div w:id="1472669489">
          <w:marLeft w:val="0"/>
          <w:marRight w:val="0"/>
          <w:marTop w:val="0"/>
          <w:marBottom w:val="0"/>
          <w:divBdr>
            <w:top w:val="none" w:sz="0" w:space="0" w:color="auto"/>
            <w:left w:val="none" w:sz="0" w:space="0" w:color="auto"/>
            <w:bottom w:val="none" w:sz="0" w:space="0" w:color="auto"/>
            <w:right w:val="none" w:sz="0" w:space="0" w:color="auto"/>
          </w:divBdr>
        </w:div>
        <w:div w:id="428937451">
          <w:marLeft w:val="0"/>
          <w:marRight w:val="0"/>
          <w:marTop w:val="0"/>
          <w:marBottom w:val="0"/>
          <w:divBdr>
            <w:top w:val="none" w:sz="0" w:space="0" w:color="auto"/>
            <w:left w:val="none" w:sz="0" w:space="0" w:color="auto"/>
            <w:bottom w:val="none" w:sz="0" w:space="0" w:color="auto"/>
            <w:right w:val="none" w:sz="0" w:space="0" w:color="auto"/>
          </w:divBdr>
        </w:div>
        <w:div w:id="456147487">
          <w:marLeft w:val="0"/>
          <w:marRight w:val="0"/>
          <w:marTop w:val="0"/>
          <w:marBottom w:val="0"/>
          <w:divBdr>
            <w:top w:val="none" w:sz="0" w:space="0" w:color="auto"/>
            <w:left w:val="none" w:sz="0" w:space="0" w:color="auto"/>
            <w:bottom w:val="none" w:sz="0" w:space="0" w:color="auto"/>
            <w:right w:val="none" w:sz="0" w:space="0" w:color="auto"/>
          </w:divBdr>
        </w:div>
        <w:div w:id="764692202">
          <w:marLeft w:val="0"/>
          <w:marRight w:val="0"/>
          <w:marTop w:val="0"/>
          <w:marBottom w:val="0"/>
          <w:divBdr>
            <w:top w:val="none" w:sz="0" w:space="0" w:color="auto"/>
            <w:left w:val="none" w:sz="0" w:space="0" w:color="auto"/>
            <w:bottom w:val="none" w:sz="0" w:space="0" w:color="auto"/>
            <w:right w:val="none" w:sz="0" w:space="0" w:color="auto"/>
          </w:divBdr>
        </w:div>
        <w:div w:id="236718465">
          <w:marLeft w:val="0"/>
          <w:marRight w:val="0"/>
          <w:marTop w:val="0"/>
          <w:marBottom w:val="0"/>
          <w:divBdr>
            <w:top w:val="none" w:sz="0" w:space="0" w:color="auto"/>
            <w:left w:val="none" w:sz="0" w:space="0" w:color="auto"/>
            <w:bottom w:val="none" w:sz="0" w:space="0" w:color="auto"/>
            <w:right w:val="none" w:sz="0" w:space="0" w:color="auto"/>
          </w:divBdr>
        </w:div>
        <w:div w:id="540367105">
          <w:marLeft w:val="0"/>
          <w:marRight w:val="0"/>
          <w:marTop w:val="0"/>
          <w:marBottom w:val="0"/>
          <w:divBdr>
            <w:top w:val="none" w:sz="0" w:space="0" w:color="auto"/>
            <w:left w:val="none" w:sz="0" w:space="0" w:color="auto"/>
            <w:bottom w:val="none" w:sz="0" w:space="0" w:color="auto"/>
            <w:right w:val="none" w:sz="0" w:space="0" w:color="auto"/>
          </w:divBdr>
        </w:div>
        <w:div w:id="764038565">
          <w:marLeft w:val="0"/>
          <w:marRight w:val="0"/>
          <w:marTop w:val="0"/>
          <w:marBottom w:val="0"/>
          <w:divBdr>
            <w:top w:val="none" w:sz="0" w:space="0" w:color="auto"/>
            <w:left w:val="none" w:sz="0" w:space="0" w:color="auto"/>
            <w:bottom w:val="none" w:sz="0" w:space="0" w:color="auto"/>
            <w:right w:val="none" w:sz="0" w:space="0" w:color="auto"/>
          </w:divBdr>
        </w:div>
        <w:div w:id="1318264899">
          <w:marLeft w:val="0"/>
          <w:marRight w:val="0"/>
          <w:marTop w:val="0"/>
          <w:marBottom w:val="0"/>
          <w:divBdr>
            <w:top w:val="none" w:sz="0" w:space="0" w:color="auto"/>
            <w:left w:val="none" w:sz="0" w:space="0" w:color="auto"/>
            <w:bottom w:val="none" w:sz="0" w:space="0" w:color="auto"/>
            <w:right w:val="none" w:sz="0" w:space="0" w:color="auto"/>
          </w:divBdr>
        </w:div>
        <w:div w:id="937953631">
          <w:marLeft w:val="0"/>
          <w:marRight w:val="0"/>
          <w:marTop w:val="0"/>
          <w:marBottom w:val="0"/>
          <w:divBdr>
            <w:top w:val="none" w:sz="0" w:space="0" w:color="auto"/>
            <w:left w:val="none" w:sz="0" w:space="0" w:color="auto"/>
            <w:bottom w:val="none" w:sz="0" w:space="0" w:color="auto"/>
            <w:right w:val="none" w:sz="0" w:space="0" w:color="auto"/>
          </w:divBdr>
        </w:div>
        <w:div w:id="81727943">
          <w:marLeft w:val="0"/>
          <w:marRight w:val="0"/>
          <w:marTop w:val="0"/>
          <w:marBottom w:val="0"/>
          <w:divBdr>
            <w:top w:val="none" w:sz="0" w:space="0" w:color="auto"/>
            <w:left w:val="none" w:sz="0" w:space="0" w:color="auto"/>
            <w:bottom w:val="none" w:sz="0" w:space="0" w:color="auto"/>
            <w:right w:val="none" w:sz="0" w:space="0" w:color="auto"/>
          </w:divBdr>
        </w:div>
        <w:div w:id="2079401093">
          <w:marLeft w:val="0"/>
          <w:marRight w:val="0"/>
          <w:marTop w:val="0"/>
          <w:marBottom w:val="0"/>
          <w:divBdr>
            <w:top w:val="none" w:sz="0" w:space="0" w:color="auto"/>
            <w:left w:val="none" w:sz="0" w:space="0" w:color="auto"/>
            <w:bottom w:val="none" w:sz="0" w:space="0" w:color="auto"/>
            <w:right w:val="none" w:sz="0" w:space="0" w:color="auto"/>
          </w:divBdr>
        </w:div>
        <w:div w:id="199050970">
          <w:marLeft w:val="0"/>
          <w:marRight w:val="0"/>
          <w:marTop w:val="0"/>
          <w:marBottom w:val="0"/>
          <w:divBdr>
            <w:top w:val="none" w:sz="0" w:space="0" w:color="auto"/>
            <w:left w:val="none" w:sz="0" w:space="0" w:color="auto"/>
            <w:bottom w:val="none" w:sz="0" w:space="0" w:color="auto"/>
            <w:right w:val="none" w:sz="0" w:space="0" w:color="auto"/>
          </w:divBdr>
        </w:div>
        <w:div w:id="969674698">
          <w:marLeft w:val="0"/>
          <w:marRight w:val="0"/>
          <w:marTop w:val="0"/>
          <w:marBottom w:val="0"/>
          <w:divBdr>
            <w:top w:val="none" w:sz="0" w:space="0" w:color="auto"/>
            <w:left w:val="none" w:sz="0" w:space="0" w:color="auto"/>
            <w:bottom w:val="none" w:sz="0" w:space="0" w:color="auto"/>
            <w:right w:val="none" w:sz="0" w:space="0" w:color="auto"/>
          </w:divBdr>
        </w:div>
        <w:div w:id="1187793251">
          <w:marLeft w:val="0"/>
          <w:marRight w:val="0"/>
          <w:marTop w:val="0"/>
          <w:marBottom w:val="0"/>
          <w:divBdr>
            <w:top w:val="none" w:sz="0" w:space="0" w:color="auto"/>
            <w:left w:val="none" w:sz="0" w:space="0" w:color="auto"/>
            <w:bottom w:val="none" w:sz="0" w:space="0" w:color="auto"/>
            <w:right w:val="none" w:sz="0" w:space="0" w:color="auto"/>
          </w:divBdr>
        </w:div>
      </w:divsChild>
    </w:div>
    <w:div w:id="1745758857">
      <w:bodyDiv w:val="1"/>
      <w:marLeft w:val="0"/>
      <w:marRight w:val="0"/>
      <w:marTop w:val="0"/>
      <w:marBottom w:val="0"/>
      <w:divBdr>
        <w:top w:val="none" w:sz="0" w:space="0" w:color="auto"/>
        <w:left w:val="none" w:sz="0" w:space="0" w:color="auto"/>
        <w:bottom w:val="none" w:sz="0" w:space="0" w:color="auto"/>
        <w:right w:val="none" w:sz="0" w:space="0" w:color="auto"/>
      </w:divBdr>
    </w:div>
    <w:div w:id="2006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6058-6EB7-4AA6-8FA7-53F00F53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6363</Words>
  <Characters>38183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Pankiewicz</dc:creator>
  <cp:lastModifiedBy>ISK</cp:lastModifiedBy>
  <cp:revision>2</cp:revision>
  <cp:lastPrinted>2022-04-25T11:51:00Z</cp:lastPrinted>
  <dcterms:created xsi:type="dcterms:W3CDTF">2022-07-28T06:10:00Z</dcterms:created>
  <dcterms:modified xsi:type="dcterms:W3CDTF">2022-07-28T06:10:00Z</dcterms:modified>
</cp:coreProperties>
</file>