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591E754B" w:rsidR="00A6393F" w:rsidRPr="00287ED6" w:rsidRDefault="004722C5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BE02BB">
        <w:rPr>
          <w:rFonts w:ascii="Times New Roman" w:hAnsi="Times New Roman" w:cs="Times New Roman"/>
        </w:rPr>
        <w:t>24</w:t>
      </w:r>
      <w:r w:rsidR="00846C28" w:rsidRPr="00287ED6">
        <w:rPr>
          <w:rFonts w:ascii="Times New Roman" w:hAnsi="Times New Roman" w:cs="Times New Roman"/>
        </w:rPr>
        <w:t xml:space="preserve"> </w:t>
      </w:r>
      <w:r w:rsidR="00BE02BB">
        <w:rPr>
          <w:rFonts w:ascii="Times New Roman" w:hAnsi="Times New Roman" w:cs="Times New Roman"/>
        </w:rPr>
        <w:t>sierpnia</w:t>
      </w:r>
      <w:r w:rsidR="00190B6A">
        <w:rPr>
          <w:rFonts w:ascii="Times New Roman" w:hAnsi="Times New Roman" w:cs="Times New Roman"/>
        </w:rPr>
        <w:t xml:space="preserve">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26D4CBE5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="00BE02BB" w:rsidRPr="00BE02BB">
        <w:rPr>
          <w:rFonts w:ascii="Times New Roman" w:hAnsi="Times New Roman" w:cs="Times New Roman"/>
        </w:rPr>
        <w:t>2022/BZP 00279936/01</w:t>
      </w:r>
    </w:p>
    <w:p w14:paraId="18032D46" w14:textId="054060B5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</w:t>
      </w:r>
      <w:r w:rsidR="00BE02BB">
        <w:rPr>
          <w:rFonts w:ascii="Times New Roman" w:hAnsi="Times New Roman" w:cs="Times New Roman"/>
        </w:rPr>
        <w:t>3</w:t>
      </w:r>
      <w:r w:rsidRPr="004335C8">
        <w:rPr>
          <w:rFonts w:ascii="Times New Roman" w:hAnsi="Times New Roman" w:cs="Times New Roman"/>
        </w:rPr>
        <w:t>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756951C1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190B6A" w:rsidRPr="004335C8">
        <w:rPr>
          <w:rFonts w:ascii="Times New Roman" w:hAnsi="Times New Roman" w:cs="Times New Roman"/>
          <w:b/>
        </w:rPr>
        <w:t>Doposażenie szkół w nowoczesny sprzęt i materiały dydaktyczne wyłącznie jako część projektu wspierającego kształcenie zawodowe</w:t>
      </w:r>
      <w:r w:rsidRPr="00287ED6">
        <w:rPr>
          <w:rFonts w:ascii="Times New Roman" w:hAnsi="Times New Roman" w:cs="Times New Roman"/>
          <w:b/>
        </w:rPr>
        <w:t>”</w:t>
      </w:r>
    </w:p>
    <w:p w14:paraId="3DB049BD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1379133" w14:textId="77777777" w:rsidR="00B4076B" w:rsidRPr="00F23940" w:rsidRDefault="00B4076B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35FFB16A" w14:textId="77777777" w:rsid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4E1B6B48" w14:textId="1119E665" w:rsidR="00385261" w:rsidRPr="00F23940" w:rsidRDefault="00385261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69356EED" w14:textId="7917B34F" w:rsidR="00F23940" w:rsidRPr="00F23940" w:rsidRDefault="00F23940" w:rsidP="00F23940">
      <w:pPr>
        <w:jc w:val="both"/>
        <w:rPr>
          <w:rFonts w:ascii="Times New Roman" w:hAnsi="Times New Roman" w:cs="Times New Roman"/>
          <w:b/>
          <w:i/>
        </w:rPr>
      </w:pPr>
      <w:r w:rsidRPr="00F23940">
        <w:rPr>
          <w:rFonts w:ascii="Times New Roman" w:hAnsi="Times New Roman" w:cs="Times New Roman"/>
          <w:b/>
        </w:rPr>
        <w:t xml:space="preserve">Zamawiający w przedmiotowym postępowaniu o udzielenie zamówienia publicznego, działając na podstawie art. </w:t>
      </w:r>
      <w:r w:rsidR="00AC70BB">
        <w:rPr>
          <w:rFonts w:ascii="Times New Roman" w:hAnsi="Times New Roman" w:cs="Times New Roman"/>
          <w:b/>
        </w:rPr>
        <w:t>253</w:t>
      </w:r>
      <w:r w:rsidRPr="00F23940">
        <w:rPr>
          <w:rFonts w:ascii="Times New Roman" w:hAnsi="Times New Roman" w:cs="Times New Roman"/>
          <w:b/>
        </w:rPr>
        <w:t xml:space="preserve"> ust. </w:t>
      </w:r>
      <w:r w:rsidR="00920071">
        <w:rPr>
          <w:rFonts w:ascii="Times New Roman" w:hAnsi="Times New Roman" w:cs="Times New Roman"/>
          <w:b/>
        </w:rPr>
        <w:t>1</w:t>
      </w:r>
      <w:r w:rsidRPr="00F23940">
        <w:rPr>
          <w:rFonts w:ascii="Times New Roman" w:hAnsi="Times New Roman" w:cs="Times New Roman"/>
          <w:b/>
        </w:rPr>
        <w:t xml:space="preserve"> </w:t>
      </w:r>
      <w:r w:rsidR="00AC70BB">
        <w:rPr>
          <w:rFonts w:ascii="Times New Roman" w:hAnsi="Times New Roman" w:cs="Times New Roman"/>
          <w:b/>
        </w:rPr>
        <w:t xml:space="preserve">ustawy </w:t>
      </w:r>
      <w:proofErr w:type="spellStart"/>
      <w:r w:rsidR="00AC70BB">
        <w:rPr>
          <w:rFonts w:ascii="Times New Roman" w:hAnsi="Times New Roman" w:cs="Times New Roman"/>
          <w:b/>
        </w:rPr>
        <w:t>Pzp</w:t>
      </w:r>
      <w:proofErr w:type="spellEnd"/>
      <w:r w:rsidRPr="00F23940">
        <w:rPr>
          <w:rFonts w:ascii="Times New Roman" w:hAnsi="Times New Roman" w:cs="Times New Roman"/>
          <w:b/>
        </w:rPr>
        <w:t>, zawiadamia, iż w wyniku przeprowadzonego postępowania o udzielenie zamówienia publicznego wybrana została oferta złożona przez</w:t>
      </w:r>
      <w:r w:rsidR="00BE02BB">
        <w:rPr>
          <w:rFonts w:ascii="Times New Roman" w:hAnsi="Times New Roman" w:cs="Times New Roman"/>
          <w:b/>
        </w:rPr>
        <w:t xml:space="preserve"> Wykonawcę</w:t>
      </w:r>
      <w:r w:rsidRPr="00F23940">
        <w:rPr>
          <w:rFonts w:ascii="Times New Roman" w:hAnsi="Times New Roman" w:cs="Times New Roman"/>
          <w:b/>
        </w:rPr>
        <w:t xml:space="preserve">: </w:t>
      </w:r>
    </w:p>
    <w:p w14:paraId="41ED7A73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0994401E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74CB69C1" w14:textId="4C3CA6B2" w:rsidR="00965C71" w:rsidRPr="00965C71" w:rsidRDefault="00BE02BB" w:rsidP="00965C7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Zoneo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Oleksiewicz</w:t>
      </w:r>
      <w:proofErr w:type="spellEnd"/>
      <w:r>
        <w:rPr>
          <w:rFonts w:ascii="Times New Roman" w:hAnsi="Times New Roman" w:cs="Times New Roman"/>
          <w:b/>
        </w:rPr>
        <w:t xml:space="preserve"> S.K.A.</w:t>
      </w:r>
    </w:p>
    <w:p w14:paraId="570DDB84" w14:textId="014A0FE9" w:rsidR="002F6CCE" w:rsidRDefault="00965C71" w:rsidP="00965C71">
      <w:pPr>
        <w:jc w:val="center"/>
        <w:rPr>
          <w:rFonts w:ascii="Times New Roman" w:hAnsi="Times New Roman" w:cs="Times New Roman"/>
          <w:b/>
        </w:rPr>
      </w:pPr>
      <w:r w:rsidRPr="00965C71">
        <w:rPr>
          <w:rFonts w:ascii="Times New Roman" w:hAnsi="Times New Roman" w:cs="Times New Roman"/>
          <w:b/>
        </w:rPr>
        <w:t xml:space="preserve">ul. </w:t>
      </w:r>
      <w:r w:rsidR="00BE02BB">
        <w:rPr>
          <w:rFonts w:ascii="Times New Roman" w:hAnsi="Times New Roman" w:cs="Times New Roman"/>
          <w:b/>
        </w:rPr>
        <w:t>Noskowskiego 1</w:t>
      </w:r>
      <w:r w:rsidRPr="00965C71">
        <w:rPr>
          <w:rFonts w:ascii="Times New Roman" w:hAnsi="Times New Roman" w:cs="Times New Roman"/>
          <w:b/>
        </w:rPr>
        <w:t xml:space="preserve">, </w:t>
      </w:r>
      <w:r w:rsidR="00BE02BB">
        <w:rPr>
          <w:rFonts w:ascii="Times New Roman" w:hAnsi="Times New Roman" w:cs="Times New Roman"/>
          <w:b/>
        </w:rPr>
        <w:t>99-300 Kutno</w:t>
      </w:r>
    </w:p>
    <w:p w14:paraId="0A29401B" w14:textId="196788B9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6B8D0A12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CC85292" w14:textId="3469C040" w:rsidR="00F23940" w:rsidRPr="00223506" w:rsidRDefault="00F23940" w:rsidP="00F23940">
      <w:pPr>
        <w:jc w:val="center"/>
        <w:rPr>
          <w:rFonts w:ascii="Times New Roman" w:hAnsi="Times New Roman" w:cs="Times New Roman"/>
          <w:bCs/>
        </w:rPr>
      </w:pPr>
      <w:r w:rsidRPr="00223506">
        <w:rPr>
          <w:rFonts w:ascii="Times New Roman" w:hAnsi="Times New Roman" w:cs="Times New Roman"/>
        </w:rPr>
        <w:t>z ceną ofertową netto –</w:t>
      </w:r>
      <w:r w:rsidR="00965C71">
        <w:rPr>
          <w:rFonts w:ascii="Times New Roman" w:hAnsi="Times New Roman" w:cs="Times New Roman"/>
        </w:rPr>
        <w:t xml:space="preserve"> </w:t>
      </w:r>
      <w:r w:rsidR="00BE02BB">
        <w:rPr>
          <w:rFonts w:ascii="Times New Roman" w:hAnsi="Times New Roman" w:cs="Times New Roman"/>
        </w:rPr>
        <w:t>186 438,00</w:t>
      </w:r>
      <w:r w:rsidR="00965C71">
        <w:rPr>
          <w:rFonts w:ascii="Times New Roman" w:hAnsi="Times New Roman" w:cs="Times New Roman"/>
        </w:rPr>
        <w:t xml:space="preserve"> </w:t>
      </w:r>
      <w:r w:rsidRPr="00223506">
        <w:rPr>
          <w:rFonts w:ascii="Times New Roman" w:hAnsi="Times New Roman" w:cs="Times New Roman"/>
          <w:bCs/>
        </w:rPr>
        <w:t>zł netto,</w:t>
      </w:r>
      <w:r w:rsidRPr="00223506">
        <w:rPr>
          <w:rFonts w:ascii="Times New Roman" w:hAnsi="Times New Roman" w:cs="Times New Roman"/>
        </w:rPr>
        <w:t xml:space="preserve"> brutto – </w:t>
      </w:r>
      <w:r w:rsidR="00BE02BB">
        <w:rPr>
          <w:rFonts w:ascii="Times New Roman" w:hAnsi="Times New Roman" w:cs="Times New Roman"/>
          <w:bCs/>
        </w:rPr>
        <w:t>229 318,74</w:t>
      </w:r>
      <w:r w:rsidRPr="00223506">
        <w:rPr>
          <w:rFonts w:ascii="Times New Roman" w:hAnsi="Times New Roman" w:cs="Times New Roman"/>
          <w:bCs/>
        </w:rPr>
        <w:t xml:space="preserve"> zł brutto</w:t>
      </w:r>
    </w:p>
    <w:p w14:paraId="1875830D" w14:textId="41352BFC" w:rsidR="002F6CCE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z terminem </w:t>
      </w:r>
      <w:r w:rsidR="00F1337D" w:rsidRPr="00223506">
        <w:rPr>
          <w:rFonts w:ascii="Times New Roman" w:hAnsi="Times New Roman" w:cs="Times New Roman"/>
        </w:rPr>
        <w:t>wykonania zamówienia</w:t>
      </w:r>
      <w:r w:rsidRPr="00223506">
        <w:rPr>
          <w:rFonts w:ascii="Times New Roman" w:hAnsi="Times New Roman" w:cs="Times New Roman"/>
        </w:rPr>
        <w:t xml:space="preserve">: </w:t>
      </w:r>
      <w:r w:rsidR="00BE02BB">
        <w:rPr>
          <w:rFonts w:ascii="Times New Roman" w:hAnsi="Times New Roman" w:cs="Times New Roman"/>
        </w:rPr>
        <w:t>21</w:t>
      </w:r>
      <w:r w:rsidR="00F1337D" w:rsidRPr="00223506">
        <w:rPr>
          <w:rFonts w:ascii="Times New Roman" w:hAnsi="Times New Roman" w:cs="Times New Roman"/>
        </w:rPr>
        <w:t xml:space="preserve"> dni</w:t>
      </w:r>
    </w:p>
    <w:p w14:paraId="11A11809" w14:textId="5CCA621F" w:rsidR="003E7E5D" w:rsidRDefault="0065139E" w:rsidP="00F239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długością </w:t>
      </w:r>
      <w:r w:rsidR="003E7E5D">
        <w:rPr>
          <w:rFonts w:ascii="Times New Roman" w:hAnsi="Times New Roman" w:cs="Times New Roman"/>
        </w:rPr>
        <w:t xml:space="preserve">gwarancji </w:t>
      </w:r>
      <w:r w:rsidR="00965C71">
        <w:rPr>
          <w:rFonts w:ascii="Times New Roman" w:hAnsi="Times New Roman" w:cs="Times New Roman"/>
        </w:rPr>
        <w:t>dodatkowo trzy lata i więcej</w:t>
      </w:r>
    </w:p>
    <w:p w14:paraId="4C147298" w14:textId="6F313E52" w:rsidR="00F23940" w:rsidRPr="00223506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ab/>
      </w:r>
    </w:p>
    <w:p w14:paraId="477D1CF7" w14:textId="6C506750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5CD1137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471A2A85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51DE0B5B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lastRenderedPageBreak/>
        <w:t xml:space="preserve">Uzasadnienie faktyczne i prawne: </w:t>
      </w:r>
    </w:p>
    <w:p w14:paraId="4E667022" w14:textId="076FFBEC" w:rsidR="00F23940" w:rsidRPr="00223506" w:rsidRDefault="00F23940" w:rsidP="00AC70BB">
      <w:pPr>
        <w:jc w:val="both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Oferta wymienionego Wykonawcy jest najkorzystniejsza, uzyskała najwyższą wartość punktową w postępowaniu – </w:t>
      </w:r>
      <w:r w:rsidR="00E21269">
        <w:rPr>
          <w:rFonts w:ascii="Times New Roman" w:hAnsi="Times New Roman" w:cs="Times New Roman"/>
        </w:rPr>
        <w:t>100</w:t>
      </w:r>
      <w:r w:rsidRPr="00223506">
        <w:rPr>
          <w:rFonts w:ascii="Times New Roman" w:hAnsi="Times New Roman" w:cs="Times New Roman"/>
        </w:rPr>
        <w:t>,00 pkt,</w:t>
      </w:r>
      <w:r w:rsidR="00F1337D" w:rsidRPr="00223506">
        <w:rPr>
          <w:rFonts w:ascii="Times New Roman" w:hAnsi="Times New Roman" w:cs="Times New Roman"/>
        </w:rPr>
        <w:t xml:space="preserve"> jest ważna, zgodna z treścią S</w:t>
      </w:r>
      <w:r w:rsidRPr="00223506">
        <w:rPr>
          <w:rFonts w:ascii="Times New Roman" w:hAnsi="Times New Roman" w:cs="Times New Roman"/>
        </w:rPr>
        <w:t>WZ, Wykonawca potwierdził brak podstaw wykluczenia go z postępowania. Oferta nie podlega odrzuceniu, a Zamawiający może przeznaczyć środki w stosownej wielkości na sfinansowanie zamówienia.</w:t>
      </w:r>
    </w:p>
    <w:p w14:paraId="4AE8AC88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3296BA21" w14:textId="3BF96B18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Informacja  o wykonawcach, którzy złożyli oferty, a także o punktacji przyznanej ofertom w każdym kryterium oceny ofert i łącznej punktacji:  </w:t>
      </w:r>
    </w:p>
    <w:p w14:paraId="5B6F5955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535EAE4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665"/>
        <w:gridCol w:w="1669"/>
        <w:gridCol w:w="1808"/>
        <w:gridCol w:w="1629"/>
        <w:gridCol w:w="1906"/>
      </w:tblGrid>
      <w:tr w:rsidR="00631145" w:rsidRPr="00F23940" w14:paraId="017BEAF0" w14:textId="77777777" w:rsidTr="00631145">
        <w:trPr>
          <w:trHeight w:val="141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80E494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CDBAA4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7DD3E2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Liczba przyznanych punktów w Kryterium  -</w:t>
            </w:r>
          </w:p>
          <w:p w14:paraId="6C3668AE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Pr="00F23940">
              <w:rPr>
                <w:rFonts w:ascii="Times New Roman" w:hAnsi="Times New Roman" w:cs="Times New Roman"/>
                <w:b/>
              </w:rPr>
              <w:t>– 60%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166282" w14:textId="77777777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Liczba przyznanych punktów w Kryterium -</w:t>
            </w:r>
          </w:p>
          <w:p w14:paraId="16CDC077" w14:textId="382CCBF3" w:rsidR="00631145" w:rsidRPr="00F23940" w:rsidRDefault="00631145" w:rsidP="00631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 xml:space="preserve">Termin dostawy –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2394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54C7B2" w14:textId="207FF13A" w:rsidR="00631145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przyznanych punktów w Kryterium –</w:t>
            </w:r>
          </w:p>
          <w:p w14:paraId="5E484384" w14:textId="45BB24FA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Długość gwarancji – 20%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050E2" w14:textId="3E33A4DB" w:rsidR="00631145" w:rsidRPr="00F23940" w:rsidRDefault="00631145" w:rsidP="00F2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940">
              <w:rPr>
                <w:rFonts w:ascii="Times New Roman" w:hAnsi="Times New Roman" w:cs="Times New Roman"/>
                <w:b/>
              </w:rPr>
              <w:t>Suma punktów</w:t>
            </w:r>
          </w:p>
        </w:tc>
      </w:tr>
      <w:tr w:rsidR="00631145" w:rsidRPr="00F23940" w14:paraId="5E627C4E" w14:textId="77777777" w:rsidTr="00E30C26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B1F" w14:textId="77777777" w:rsidR="00631145" w:rsidRPr="00F23940" w:rsidRDefault="0063114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C744" w14:textId="77777777" w:rsidR="00631145" w:rsidRDefault="00555B6D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Zoneo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Oleksiewicz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S.K.A.</w:t>
            </w:r>
          </w:p>
          <w:p w14:paraId="2CC3FE5E" w14:textId="3DE5DA33" w:rsidR="00555B6D" w:rsidRPr="00920071" w:rsidRDefault="00555B6D" w:rsidP="001D3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Noskowskiego 1, 99-300 Kutno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2846" w14:textId="757880DE" w:rsidR="00631145" w:rsidRDefault="001E64E1" w:rsidP="00631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60,00</w:t>
            </w:r>
            <w:r w:rsidR="00631145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F440" w14:textId="47FA68CC" w:rsidR="00631145" w:rsidRDefault="00631145" w:rsidP="00F23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761B4" w14:textId="0AAD4D2B" w:rsidR="00631145" w:rsidRDefault="00631145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145"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79B" w14:textId="0C4A6446" w:rsidR="00631145" w:rsidRDefault="001E64E1" w:rsidP="00631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  <w:r w:rsidR="00631145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</w:tr>
      <w:tr w:rsidR="00631145" w:rsidRPr="00F23940" w14:paraId="6A167686" w14:textId="77777777" w:rsidTr="00E30C26">
        <w:trPr>
          <w:trHeight w:val="491"/>
          <w:jc w:val="center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41B3" w14:textId="7B784222" w:rsidR="00631145" w:rsidRPr="00F23940" w:rsidRDefault="00631145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675" w14:textId="77777777" w:rsidR="00E30C26" w:rsidRPr="00920071" w:rsidRDefault="00E30C26" w:rsidP="00E30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 xml:space="preserve">PHU BMS </w:t>
            </w:r>
            <w:proofErr w:type="spellStart"/>
            <w:r w:rsidRPr="00920071">
              <w:rPr>
                <w:rFonts w:ascii="Times New Roman" w:hAnsi="Times New Roman" w:cs="Times New Roman"/>
                <w:b/>
              </w:rPr>
              <w:t>sp.j</w:t>
            </w:r>
            <w:proofErr w:type="spellEnd"/>
            <w:r w:rsidRPr="00920071">
              <w:rPr>
                <w:rFonts w:ascii="Times New Roman" w:hAnsi="Times New Roman" w:cs="Times New Roman"/>
                <w:b/>
              </w:rPr>
              <w:t>. Z. Bielecki</w:t>
            </w:r>
          </w:p>
          <w:p w14:paraId="411D666A" w14:textId="732B5402" w:rsidR="00631145" w:rsidRPr="00920071" w:rsidRDefault="00E30C26" w:rsidP="0033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071">
              <w:rPr>
                <w:rFonts w:ascii="Times New Roman" w:hAnsi="Times New Roman" w:cs="Times New Roman"/>
                <w:b/>
              </w:rPr>
              <w:t>Ul. Staszica 22, 82-500 Kwidzyn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A0D" w14:textId="6AA9B441" w:rsidR="00631145" w:rsidRPr="00F23940" w:rsidRDefault="007A7A63" w:rsidP="007A7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1E64E1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55B6D">
              <w:rPr>
                <w:rFonts w:ascii="Times New Roman" w:hAnsi="Times New Roman" w:cs="Times New Roman"/>
                <w:b/>
                <w:bCs/>
              </w:rPr>
              <w:t>7</w:t>
            </w:r>
            <w:r w:rsidR="00E30C26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0A86" w14:textId="4EF7A912" w:rsidR="00631145" w:rsidRPr="00F23940" w:rsidRDefault="00E30C26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15F6" w14:textId="0948F550" w:rsidR="00631145" w:rsidRDefault="00E30C26" w:rsidP="00E30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20,00 pkt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A31" w14:textId="59EA0004" w:rsidR="00631145" w:rsidRPr="00F23940" w:rsidRDefault="00555B6D" w:rsidP="007A7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A7A63">
              <w:rPr>
                <w:rFonts w:ascii="Times New Roman" w:hAnsi="Times New Roman" w:cs="Times New Roman"/>
                <w:b/>
                <w:bCs/>
              </w:rPr>
              <w:t>6</w:t>
            </w:r>
            <w:r w:rsidR="001E64E1">
              <w:rPr>
                <w:rFonts w:ascii="Times New Roman" w:hAnsi="Times New Roman" w:cs="Times New Roman"/>
                <w:b/>
                <w:bCs/>
              </w:rPr>
              <w:t>,</w:t>
            </w:r>
            <w:r w:rsidR="007A7A63"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E30C26" w:rsidRPr="00E30C26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</w:tr>
    </w:tbl>
    <w:p w14:paraId="26D38F80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ADB6F9F" w14:textId="1336436D" w:rsidR="0094297C" w:rsidRPr="00F23940" w:rsidRDefault="00F23940" w:rsidP="00E37FED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  <w:bCs/>
        </w:rPr>
        <w:t xml:space="preserve"> </w:t>
      </w:r>
    </w:p>
    <w:p w14:paraId="3E7BF2EB" w14:textId="114FA5D3" w:rsidR="00F23940" w:rsidRPr="00385261" w:rsidRDefault="00385261" w:rsidP="00385261">
      <w:pPr>
        <w:jc w:val="both"/>
        <w:rPr>
          <w:rFonts w:ascii="Times New Roman" w:hAnsi="Times New Roman" w:cs="Times New Roman"/>
        </w:rPr>
      </w:pPr>
      <w:r w:rsidRPr="00385261">
        <w:rPr>
          <w:rFonts w:ascii="Times New Roman" w:hAnsi="Times New Roman" w:cs="Times New Roman"/>
        </w:rPr>
        <w:t xml:space="preserve">Zamawiający informuje, że zgodnie z treścią art. 308 ust. 2 ustawy </w:t>
      </w:r>
      <w:proofErr w:type="spellStart"/>
      <w:r w:rsidRPr="00385261">
        <w:rPr>
          <w:rFonts w:ascii="Times New Roman" w:hAnsi="Times New Roman" w:cs="Times New Roman"/>
        </w:rPr>
        <w:t>Pzp</w:t>
      </w:r>
      <w:proofErr w:type="spellEnd"/>
      <w:r w:rsidRPr="00385261">
        <w:rPr>
          <w:rFonts w:ascii="Times New Roman" w:hAnsi="Times New Roman" w:cs="Times New Roman"/>
        </w:rPr>
        <w:t>, zamawiający zawiera umowę w sprawie zamówienia publicznego, z uwzględnieniem art. 577, w terminie nie krótszym niż 5 dni od dnia przesłania zawiadomienia o wyborze najkorzystniejszej oferty, jeżeli zawiadomienie to zostało przesłane przy użyciu środków komunikacji elektronicznej, albo 10 dni, jeżeli zostało przesłane w inny sposób</w:t>
      </w:r>
      <w:r w:rsidR="00F23940" w:rsidRPr="00385261">
        <w:rPr>
          <w:rFonts w:ascii="Times New Roman" w:hAnsi="Times New Roman" w:cs="Times New Roman"/>
        </w:rPr>
        <w:t xml:space="preserve">. </w:t>
      </w:r>
    </w:p>
    <w:p w14:paraId="11C7BE9C" w14:textId="2D80B519" w:rsidR="008325A5" w:rsidRDefault="008325A5" w:rsidP="00F23940">
      <w:pPr>
        <w:jc w:val="center"/>
        <w:rPr>
          <w:rFonts w:ascii="Times New Roman" w:hAnsi="Times New Roman" w:cs="Times New Roman"/>
          <w:b/>
        </w:rPr>
      </w:pPr>
    </w:p>
    <w:sectPr w:rsidR="008325A5" w:rsidSect="003852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F38B" w14:textId="77777777" w:rsidR="00C710D4" w:rsidRDefault="00C710D4" w:rsidP="00BF75DD">
      <w:pPr>
        <w:spacing w:after="0" w:line="240" w:lineRule="auto"/>
      </w:pPr>
      <w:r>
        <w:separator/>
      </w:r>
    </w:p>
  </w:endnote>
  <w:endnote w:type="continuationSeparator" w:id="0">
    <w:p w14:paraId="61F9E68A" w14:textId="77777777" w:rsidR="00C710D4" w:rsidRDefault="00C710D4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A63">
          <w:rPr>
            <w:noProof/>
          </w:rPr>
          <w:t>2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197C7" w14:textId="77777777" w:rsidR="00C710D4" w:rsidRDefault="00C710D4" w:rsidP="00BF75DD">
      <w:pPr>
        <w:spacing w:after="0" w:line="240" w:lineRule="auto"/>
      </w:pPr>
      <w:r>
        <w:separator/>
      </w:r>
    </w:p>
  </w:footnote>
  <w:footnote w:type="continuationSeparator" w:id="0">
    <w:p w14:paraId="05BAF0D5" w14:textId="77777777" w:rsidR="00C710D4" w:rsidRDefault="00C710D4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8141B4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340C0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07EA"/>
    <w:rsid w:val="00094975"/>
    <w:rsid w:val="0009635A"/>
    <w:rsid w:val="00097BD0"/>
    <w:rsid w:val="000B2893"/>
    <w:rsid w:val="000E1BE4"/>
    <w:rsid w:val="001104FE"/>
    <w:rsid w:val="0011171A"/>
    <w:rsid w:val="001151AF"/>
    <w:rsid w:val="00117E7B"/>
    <w:rsid w:val="00126EA0"/>
    <w:rsid w:val="001277EA"/>
    <w:rsid w:val="00143ABD"/>
    <w:rsid w:val="00186FDB"/>
    <w:rsid w:val="001902B6"/>
    <w:rsid w:val="00190B6A"/>
    <w:rsid w:val="001B0762"/>
    <w:rsid w:val="001B1DEA"/>
    <w:rsid w:val="001C698B"/>
    <w:rsid w:val="001D37A5"/>
    <w:rsid w:val="001D40BE"/>
    <w:rsid w:val="001E4487"/>
    <w:rsid w:val="001E591C"/>
    <w:rsid w:val="001E64E1"/>
    <w:rsid w:val="001F18E3"/>
    <w:rsid w:val="001F33B8"/>
    <w:rsid w:val="001F5ED2"/>
    <w:rsid w:val="00210A60"/>
    <w:rsid w:val="002231EF"/>
    <w:rsid w:val="00223506"/>
    <w:rsid w:val="002312F0"/>
    <w:rsid w:val="00281026"/>
    <w:rsid w:val="00285F0A"/>
    <w:rsid w:val="00287ED6"/>
    <w:rsid w:val="002A1F15"/>
    <w:rsid w:val="002B08C2"/>
    <w:rsid w:val="002B64A1"/>
    <w:rsid w:val="002D3986"/>
    <w:rsid w:val="002D568E"/>
    <w:rsid w:val="002E06C6"/>
    <w:rsid w:val="002F3F16"/>
    <w:rsid w:val="002F6CCE"/>
    <w:rsid w:val="002F6F83"/>
    <w:rsid w:val="00300289"/>
    <w:rsid w:val="00300634"/>
    <w:rsid w:val="003149AA"/>
    <w:rsid w:val="00324C45"/>
    <w:rsid w:val="00336BE3"/>
    <w:rsid w:val="00336D19"/>
    <w:rsid w:val="00342A22"/>
    <w:rsid w:val="003474CA"/>
    <w:rsid w:val="00347DCB"/>
    <w:rsid w:val="00352DDE"/>
    <w:rsid w:val="0036009B"/>
    <w:rsid w:val="003721CD"/>
    <w:rsid w:val="00375508"/>
    <w:rsid w:val="00385261"/>
    <w:rsid w:val="0039230E"/>
    <w:rsid w:val="00392F82"/>
    <w:rsid w:val="003B451F"/>
    <w:rsid w:val="003D2E34"/>
    <w:rsid w:val="003D7827"/>
    <w:rsid w:val="003E6A4A"/>
    <w:rsid w:val="003E7E5D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722C5"/>
    <w:rsid w:val="004756F5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31226"/>
    <w:rsid w:val="00544164"/>
    <w:rsid w:val="00555B6D"/>
    <w:rsid w:val="00563165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D586F"/>
    <w:rsid w:val="005E3C2F"/>
    <w:rsid w:val="005F6DDE"/>
    <w:rsid w:val="00601C89"/>
    <w:rsid w:val="006035EE"/>
    <w:rsid w:val="0060375A"/>
    <w:rsid w:val="006067E8"/>
    <w:rsid w:val="00611736"/>
    <w:rsid w:val="006201B3"/>
    <w:rsid w:val="00620855"/>
    <w:rsid w:val="006228BD"/>
    <w:rsid w:val="00622A7C"/>
    <w:rsid w:val="00622C9F"/>
    <w:rsid w:val="00627CC9"/>
    <w:rsid w:val="00631145"/>
    <w:rsid w:val="00643A7F"/>
    <w:rsid w:val="0065139E"/>
    <w:rsid w:val="0066057D"/>
    <w:rsid w:val="006725AA"/>
    <w:rsid w:val="0067729E"/>
    <w:rsid w:val="0068505E"/>
    <w:rsid w:val="006A17A9"/>
    <w:rsid w:val="006A725A"/>
    <w:rsid w:val="006B246B"/>
    <w:rsid w:val="006B3C0A"/>
    <w:rsid w:val="007013DE"/>
    <w:rsid w:val="0070438D"/>
    <w:rsid w:val="0071586E"/>
    <w:rsid w:val="00716DC4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A7A63"/>
    <w:rsid w:val="007D0F69"/>
    <w:rsid w:val="007E468F"/>
    <w:rsid w:val="007E5B65"/>
    <w:rsid w:val="007F5D5B"/>
    <w:rsid w:val="008017C4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548C7"/>
    <w:rsid w:val="008808BC"/>
    <w:rsid w:val="00891B10"/>
    <w:rsid w:val="00891B89"/>
    <w:rsid w:val="008B13F9"/>
    <w:rsid w:val="008B2500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14454"/>
    <w:rsid w:val="009165E2"/>
    <w:rsid w:val="00920071"/>
    <w:rsid w:val="00925999"/>
    <w:rsid w:val="00927965"/>
    <w:rsid w:val="0094297C"/>
    <w:rsid w:val="00944307"/>
    <w:rsid w:val="0094507C"/>
    <w:rsid w:val="00954701"/>
    <w:rsid w:val="0095630E"/>
    <w:rsid w:val="0095669B"/>
    <w:rsid w:val="00961839"/>
    <w:rsid w:val="00965C71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9F2FCA"/>
    <w:rsid w:val="009F6F72"/>
    <w:rsid w:val="00A01AC6"/>
    <w:rsid w:val="00A1059B"/>
    <w:rsid w:val="00A13B30"/>
    <w:rsid w:val="00A1713A"/>
    <w:rsid w:val="00A221EF"/>
    <w:rsid w:val="00A273A5"/>
    <w:rsid w:val="00A37075"/>
    <w:rsid w:val="00A6393F"/>
    <w:rsid w:val="00A64467"/>
    <w:rsid w:val="00A8630A"/>
    <w:rsid w:val="00AA0A91"/>
    <w:rsid w:val="00AC70BB"/>
    <w:rsid w:val="00AD7F46"/>
    <w:rsid w:val="00AE7988"/>
    <w:rsid w:val="00AF62BE"/>
    <w:rsid w:val="00B35FB9"/>
    <w:rsid w:val="00B3721D"/>
    <w:rsid w:val="00B4076B"/>
    <w:rsid w:val="00B64D88"/>
    <w:rsid w:val="00B72EAB"/>
    <w:rsid w:val="00B82D10"/>
    <w:rsid w:val="00B96355"/>
    <w:rsid w:val="00BA6E99"/>
    <w:rsid w:val="00BA759D"/>
    <w:rsid w:val="00BE02BB"/>
    <w:rsid w:val="00BF3F92"/>
    <w:rsid w:val="00BF5F4E"/>
    <w:rsid w:val="00BF75DD"/>
    <w:rsid w:val="00C02777"/>
    <w:rsid w:val="00C06298"/>
    <w:rsid w:val="00C22561"/>
    <w:rsid w:val="00C24EEB"/>
    <w:rsid w:val="00C3378F"/>
    <w:rsid w:val="00C4145D"/>
    <w:rsid w:val="00C4175D"/>
    <w:rsid w:val="00C57C67"/>
    <w:rsid w:val="00C710D4"/>
    <w:rsid w:val="00CB225F"/>
    <w:rsid w:val="00CB3218"/>
    <w:rsid w:val="00CB4937"/>
    <w:rsid w:val="00CD2223"/>
    <w:rsid w:val="00CD3BDB"/>
    <w:rsid w:val="00CD5E88"/>
    <w:rsid w:val="00CE2842"/>
    <w:rsid w:val="00D025F9"/>
    <w:rsid w:val="00D06D7E"/>
    <w:rsid w:val="00D15BB4"/>
    <w:rsid w:val="00D17B41"/>
    <w:rsid w:val="00D23E8E"/>
    <w:rsid w:val="00D339E0"/>
    <w:rsid w:val="00D34045"/>
    <w:rsid w:val="00D41B3D"/>
    <w:rsid w:val="00D66EF2"/>
    <w:rsid w:val="00D703C5"/>
    <w:rsid w:val="00D82DB5"/>
    <w:rsid w:val="00D908BD"/>
    <w:rsid w:val="00D95AC0"/>
    <w:rsid w:val="00D95CBD"/>
    <w:rsid w:val="00DA3AE5"/>
    <w:rsid w:val="00DA4B12"/>
    <w:rsid w:val="00DC07AD"/>
    <w:rsid w:val="00DC4E0F"/>
    <w:rsid w:val="00DD6BDF"/>
    <w:rsid w:val="00DF06BA"/>
    <w:rsid w:val="00DF582E"/>
    <w:rsid w:val="00E02B16"/>
    <w:rsid w:val="00E21269"/>
    <w:rsid w:val="00E21D2F"/>
    <w:rsid w:val="00E2363E"/>
    <w:rsid w:val="00E30C26"/>
    <w:rsid w:val="00E34275"/>
    <w:rsid w:val="00E37FED"/>
    <w:rsid w:val="00E52909"/>
    <w:rsid w:val="00E5615A"/>
    <w:rsid w:val="00E62B39"/>
    <w:rsid w:val="00E74A18"/>
    <w:rsid w:val="00E81ACE"/>
    <w:rsid w:val="00E84DAA"/>
    <w:rsid w:val="00E856BE"/>
    <w:rsid w:val="00EB4E40"/>
    <w:rsid w:val="00EC1360"/>
    <w:rsid w:val="00EC1EA7"/>
    <w:rsid w:val="00ED4E99"/>
    <w:rsid w:val="00EF46AA"/>
    <w:rsid w:val="00EF6C74"/>
    <w:rsid w:val="00F04A26"/>
    <w:rsid w:val="00F1337D"/>
    <w:rsid w:val="00F21CA7"/>
    <w:rsid w:val="00F23940"/>
    <w:rsid w:val="00F27B36"/>
    <w:rsid w:val="00F3576C"/>
    <w:rsid w:val="00F3650F"/>
    <w:rsid w:val="00F53086"/>
    <w:rsid w:val="00F66719"/>
    <w:rsid w:val="00F71506"/>
    <w:rsid w:val="00F71623"/>
    <w:rsid w:val="00F82D06"/>
    <w:rsid w:val="00F92860"/>
    <w:rsid w:val="00FA7783"/>
    <w:rsid w:val="00FB2E74"/>
    <w:rsid w:val="00FB5D1D"/>
    <w:rsid w:val="00FC0A3E"/>
    <w:rsid w:val="00FC21DA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3D74-D5EA-4969-ADAA-C0DC7D9D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5</cp:revision>
  <cp:lastPrinted>2021-09-08T05:30:00Z</cp:lastPrinted>
  <dcterms:created xsi:type="dcterms:W3CDTF">2022-08-24T11:00:00Z</dcterms:created>
  <dcterms:modified xsi:type="dcterms:W3CDTF">2022-08-24T12:05:00Z</dcterms:modified>
</cp:coreProperties>
</file>