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621" w:rsidRPr="00A327FD" w:rsidRDefault="000B1621" w:rsidP="000B1621">
      <w:pPr>
        <w:spacing w:after="0"/>
        <w:jc w:val="right"/>
        <w:rPr>
          <w:rFonts w:ascii="Times New Roman" w:hAnsi="Times New Roman"/>
          <w:b/>
        </w:rPr>
      </w:pPr>
    </w:p>
    <w:p w:rsidR="000B1621" w:rsidRPr="005C786E" w:rsidRDefault="000B1621" w:rsidP="000B1621">
      <w:pPr>
        <w:rPr>
          <w:rFonts w:ascii="Times New Roman" w:hAnsi="Times New Roman"/>
          <w:b/>
        </w:rPr>
      </w:pPr>
    </w:p>
    <w:p w:rsidR="000B1621" w:rsidRPr="005C786E" w:rsidRDefault="000B1621" w:rsidP="000B1621">
      <w:pPr>
        <w:spacing w:after="60"/>
        <w:jc w:val="center"/>
        <w:rPr>
          <w:rFonts w:ascii="Times New Roman" w:hAnsi="Times New Roman"/>
          <w:b/>
          <w:sz w:val="20"/>
          <w:szCs w:val="20"/>
        </w:rPr>
      </w:pPr>
      <w:r w:rsidRPr="005C786E">
        <w:rPr>
          <w:rFonts w:ascii="Times New Roman" w:hAnsi="Times New Roman"/>
          <w:b/>
          <w:sz w:val="20"/>
          <w:szCs w:val="20"/>
        </w:rPr>
        <w:t>OPIS PRZEDMIOTU ZAMÓWIENIA</w:t>
      </w:r>
    </w:p>
    <w:p w:rsidR="000B1621" w:rsidRPr="005C786E" w:rsidRDefault="000B1621" w:rsidP="000B1621">
      <w:pPr>
        <w:spacing w:after="60"/>
        <w:jc w:val="center"/>
        <w:rPr>
          <w:rFonts w:ascii="Times New Roman" w:hAnsi="Times New Roman"/>
          <w:b/>
          <w:sz w:val="20"/>
          <w:szCs w:val="20"/>
        </w:rPr>
      </w:pPr>
      <w:r w:rsidRPr="005C786E">
        <w:rPr>
          <w:rFonts w:ascii="Times New Roman" w:hAnsi="Times New Roman"/>
          <w:b/>
          <w:sz w:val="20"/>
          <w:szCs w:val="20"/>
        </w:rPr>
        <w:t>do projektu</w:t>
      </w:r>
    </w:p>
    <w:p w:rsidR="000B1621" w:rsidRPr="005C786E" w:rsidRDefault="000B1621" w:rsidP="000B1621">
      <w:pPr>
        <w:jc w:val="center"/>
        <w:rPr>
          <w:rFonts w:ascii="Times New Roman" w:hAnsi="Times New Roman"/>
          <w:i/>
          <w:sz w:val="20"/>
          <w:szCs w:val="20"/>
        </w:rPr>
      </w:pPr>
      <w:r w:rsidRPr="005C786E">
        <w:rPr>
          <w:rFonts w:ascii="Times New Roman" w:hAnsi="Times New Roman"/>
          <w:i/>
          <w:sz w:val="20"/>
          <w:szCs w:val="20"/>
        </w:rPr>
        <w:t>"Stawiamy na rozwój zawodowy uczniów i nauczycieli oraz współpracę z przedsiębiorcami” współfinansowany w ramach konkursu nr RPPK.09.04.00-IP.01-18-033/20 w ramach Regionalnego Programu Operacyjnego Województwa Podkarpackiego na lata 2014-2020, Oś priorytetowa IX Jakość edukacji i kompetencji w regionie, działanie 9.4 Poprawa jakości kształcenia zawodow</w:t>
      </w:r>
      <w:r w:rsidR="002C1606">
        <w:fldChar w:fldCharType="begin"/>
      </w:r>
      <w:r w:rsidR="002C1606">
        <w:fldChar w:fldCharType="separate"/>
      </w:r>
      <w:r w:rsidR="00093ED5" w:rsidRPr="00A327FD">
        <w:rPr>
          <w:rFonts w:ascii="Times New Roman" w:hAnsi="Times New Roman"/>
          <w:i/>
          <w:noProof/>
          <w:sz w:val="20"/>
          <w:szCs w:val="20"/>
        </w:rPr>
        <w:drawing>
          <wp:inline distT="0" distB="0" distL="0" distR="0" wp14:anchorId="1411B9AF" wp14:editId="070D1CF5">
            <wp:extent cx="6480175" cy="876236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0175" cy="8762365"/>
                    </a:xfrm>
                    <a:prstGeom prst="rect">
                      <a:avLst/>
                    </a:prstGeom>
                    <a:noFill/>
                    <a:ln>
                      <a:noFill/>
                    </a:ln>
                  </pic:spPr>
                </pic:pic>
              </a:graphicData>
            </a:graphic>
          </wp:inline>
        </w:drawing>
      </w:r>
      <w:r w:rsidR="002C1606">
        <w:rPr>
          <w:rFonts w:ascii="Times New Roman" w:hAnsi="Times New Roman"/>
          <w:i/>
          <w:sz w:val="20"/>
          <w:szCs w:val="20"/>
        </w:rPr>
        <w:fldChar w:fldCharType="end"/>
      </w:r>
      <w:r w:rsidRPr="005C786E">
        <w:rPr>
          <w:rFonts w:ascii="Times New Roman" w:hAnsi="Times New Roman"/>
          <w:i/>
          <w:sz w:val="20"/>
          <w:szCs w:val="20"/>
        </w:rPr>
        <w:t>ego</w:t>
      </w:r>
    </w:p>
    <w:p w:rsidR="00EE5B4C" w:rsidRPr="006E2C2C" w:rsidRDefault="00EE5B4C" w:rsidP="00EE5B4C">
      <w:pPr>
        <w:pStyle w:val="gwpffcf0017msonormal"/>
        <w:jc w:val="both"/>
        <w:rPr>
          <w:b/>
        </w:rPr>
      </w:pPr>
      <w:r w:rsidRPr="006E2C2C">
        <w:rPr>
          <w:b/>
        </w:rPr>
        <w:t xml:space="preserve">Wykonawca ma obowiązek wykonać przedmiot zamówienia zgodnie z </w:t>
      </w:r>
      <w:r>
        <w:rPr>
          <w:b/>
        </w:rPr>
        <w:t>W</w:t>
      </w:r>
      <w:r w:rsidRPr="006E2C2C">
        <w:rPr>
          <w:b/>
        </w:rPr>
        <w:t>ytycznymi w zakresie realizacji zasady równości szans i niedyskryminacji, w tym dostępności dla osób z niepełnosprawnościami oraz zasady równości szans kobiet i mężczyzn w ramach funduszy unijnych na lata 2014-2020.</w:t>
      </w:r>
    </w:p>
    <w:p w:rsidR="00501954" w:rsidRDefault="00501954" w:rsidP="00A327FD">
      <w:pPr>
        <w:jc w:val="both"/>
        <w:rPr>
          <w:rFonts w:ascii="Times New Roman" w:hAnsi="Times New Roman"/>
          <w:b/>
          <w:sz w:val="20"/>
          <w:szCs w:val="20"/>
        </w:rPr>
      </w:pPr>
    </w:p>
    <w:p w:rsidR="000B1621" w:rsidRPr="005C786E" w:rsidRDefault="000B1621" w:rsidP="000B1621">
      <w:pPr>
        <w:jc w:val="both"/>
        <w:rPr>
          <w:rFonts w:ascii="Times New Roman" w:hAnsi="Times New Roman"/>
          <w:b/>
        </w:rPr>
      </w:pPr>
      <w:r w:rsidRPr="005C786E">
        <w:rPr>
          <w:rFonts w:ascii="Times New Roman" w:hAnsi="Times New Roman"/>
          <w:b/>
        </w:rPr>
        <w:t>Zadanie nr 4 Doposażenie szkół w nowoczesny sprzęt i materiały dydaktyczne wyłącznie jako część projektu wspierającego kształcenie zawodowe: technikum żywienia (bez laptopów)</w:t>
      </w:r>
    </w:p>
    <w:p w:rsidR="000B1621" w:rsidRPr="005C786E" w:rsidRDefault="000B1621" w:rsidP="000B1621">
      <w:pPr>
        <w:jc w:val="center"/>
        <w:rPr>
          <w:rFonts w:ascii="Times New Roman" w:hAnsi="Times New Roman"/>
          <w:b/>
        </w:rPr>
      </w:pPr>
      <w:r w:rsidRPr="005C786E">
        <w:rPr>
          <w:rFonts w:ascii="Times New Roman" w:hAnsi="Times New Roman"/>
          <w:b/>
        </w:rPr>
        <w:t>Technik Żywienia i Usług Gastronomicznych</w:t>
      </w:r>
    </w:p>
    <w:p w:rsidR="00B331EA" w:rsidRDefault="00B331EA" w:rsidP="00B331EA">
      <w:pPr>
        <w:rPr>
          <w:rFonts w:ascii="Times New Roman" w:hAnsi="Times New Roman"/>
          <w:b/>
          <w:color w:val="C00000"/>
        </w:rPr>
      </w:pPr>
      <w:r w:rsidRPr="005C786E">
        <w:rPr>
          <w:rFonts w:ascii="Times New Roman" w:hAnsi="Times New Roman"/>
          <w:b/>
          <w:color w:val="C00000"/>
        </w:rPr>
        <w:t>Część I</w:t>
      </w:r>
      <w:r>
        <w:rPr>
          <w:rFonts w:ascii="Times New Roman" w:hAnsi="Times New Roman"/>
          <w:b/>
          <w:color w:val="C00000"/>
        </w:rPr>
        <w:t xml:space="preserve"> Dostawa sprzętu AGD</w:t>
      </w:r>
      <w:r w:rsidRPr="005C786E">
        <w:rPr>
          <w:rFonts w:ascii="Times New Roman" w:hAnsi="Times New Roman"/>
          <w:b/>
          <w:color w:val="C00000"/>
        </w:rPr>
        <w:t xml:space="preserve"> </w:t>
      </w:r>
      <w:r>
        <w:rPr>
          <w:rFonts w:ascii="Times New Roman" w:hAnsi="Times New Roman"/>
          <w:b/>
          <w:color w:val="C00000"/>
        </w:rPr>
        <w:t xml:space="preserve"> do p</w:t>
      </w:r>
      <w:r w:rsidRPr="005C786E">
        <w:rPr>
          <w:rFonts w:ascii="Times New Roman" w:hAnsi="Times New Roman"/>
          <w:b/>
          <w:color w:val="C00000"/>
        </w:rPr>
        <w:t>racowni gastronomiczn</w:t>
      </w:r>
      <w:r>
        <w:rPr>
          <w:rFonts w:ascii="Times New Roman" w:hAnsi="Times New Roman"/>
          <w:b/>
          <w:color w:val="C00000"/>
        </w:rPr>
        <w:t>ej</w:t>
      </w:r>
    </w:p>
    <w:p w:rsidR="000B1621" w:rsidRPr="005C786E" w:rsidRDefault="000B1621" w:rsidP="000B1621">
      <w:pPr>
        <w:rPr>
          <w:rFonts w:ascii="Times New Roman" w:hAnsi="Times New Roman"/>
          <w:b/>
        </w:rPr>
      </w:pPr>
      <w:r w:rsidRPr="005C786E">
        <w:rPr>
          <w:rFonts w:ascii="Times New Roman" w:hAnsi="Times New Roman"/>
          <w:b/>
        </w:rPr>
        <w:t>AGD</w:t>
      </w:r>
    </w:p>
    <w:p w:rsidR="000B1621" w:rsidRPr="005C786E" w:rsidRDefault="000B1621" w:rsidP="000B1621">
      <w:pPr>
        <w:shd w:val="clear" w:color="auto" w:fill="FFFFFF"/>
        <w:spacing w:after="0" w:line="240" w:lineRule="auto"/>
        <w:ind w:left="720"/>
        <w:rPr>
          <w:rFonts w:ascii="Times New Roman" w:hAnsi="Times New Roman"/>
          <w:color w:val="2D2D2D"/>
          <w:sz w:val="21"/>
          <w:szCs w:val="21"/>
        </w:rPr>
      </w:pPr>
      <w:r w:rsidRPr="005C786E">
        <w:rPr>
          <w:rFonts w:ascii="Times New Roman" w:hAnsi="Times New Roman"/>
          <w:color w:val="2D2D2D"/>
          <w:sz w:val="21"/>
          <w:szCs w:val="21"/>
        </w:rPr>
        <w:t>Kod CPV: Sprzęt kuchenny, artykuły gospodarstwa domowego i artykuły domowe oraz artykuły cateringowe</w:t>
      </w:r>
    </w:p>
    <w:p w:rsidR="000B1621" w:rsidRPr="005C786E" w:rsidRDefault="000B1621" w:rsidP="000B1621">
      <w:pPr>
        <w:shd w:val="clear" w:color="auto" w:fill="FFFFFF"/>
        <w:spacing w:after="0" w:line="240" w:lineRule="auto"/>
        <w:ind w:left="720"/>
        <w:rPr>
          <w:rFonts w:ascii="Times New Roman" w:hAnsi="Times New Roman"/>
          <w:color w:val="2D2D2D"/>
          <w:sz w:val="21"/>
          <w:szCs w:val="21"/>
        </w:rPr>
      </w:pPr>
      <w:r w:rsidRPr="005C786E">
        <w:rPr>
          <w:rFonts w:ascii="Times New Roman" w:hAnsi="Times New Roman"/>
          <w:color w:val="2D2D2D"/>
          <w:sz w:val="21"/>
          <w:szCs w:val="21"/>
        </w:rPr>
        <w:t>Kod:</w:t>
      </w:r>
    </w:p>
    <w:p w:rsidR="000B1621" w:rsidRPr="005C786E" w:rsidRDefault="004D105F" w:rsidP="000B1621">
      <w:pPr>
        <w:shd w:val="clear" w:color="auto" w:fill="FFFFFF"/>
        <w:spacing w:after="0" w:line="240" w:lineRule="auto"/>
        <w:ind w:left="720"/>
        <w:rPr>
          <w:rFonts w:ascii="Times New Roman" w:hAnsi="Times New Roman"/>
          <w:color w:val="2D2D2D"/>
          <w:sz w:val="21"/>
          <w:szCs w:val="21"/>
        </w:rPr>
      </w:pPr>
      <w:hyperlink r:id="rId9" w:history="1">
        <w:r w:rsidR="000B1621" w:rsidRPr="005C786E">
          <w:rPr>
            <w:rFonts w:ascii="Times New Roman" w:hAnsi="Times New Roman"/>
            <w:color w:val="2D2D2D"/>
            <w:sz w:val="21"/>
            <w:szCs w:val="21"/>
          </w:rPr>
          <w:t>39220000-0</w:t>
        </w:r>
      </w:hyperlink>
    </w:p>
    <w:p w:rsidR="000B1621" w:rsidRPr="005C786E" w:rsidRDefault="000B1621" w:rsidP="000B1621">
      <w:pPr>
        <w:shd w:val="clear" w:color="auto" w:fill="FFFFFF"/>
        <w:spacing w:after="0" w:line="240" w:lineRule="auto"/>
        <w:ind w:left="720"/>
        <w:rPr>
          <w:rFonts w:ascii="Times New Roman" w:hAnsi="Times New Roman"/>
          <w:color w:val="2D2D2D"/>
          <w:sz w:val="21"/>
          <w:szCs w:val="21"/>
        </w:rPr>
      </w:pPr>
      <w:r w:rsidRPr="005C786E">
        <w:rPr>
          <w:rFonts w:ascii="Times New Roman" w:hAnsi="Times New Roman"/>
          <w:color w:val="2D2D2D"/>
          <w:sz w:val="21"/>
          <w:szCs w:val="21"/>
        </w:rPr>
        <w:t>Pełna nazwa:</w:t>
      </w:r>
      <w:r w:rsidR="009F1774">
        <w:rPr>
          <w:rFonts w:ascii="Times New Roman" w:hAnsi="Times New Roman"/>
          <w:color w:val="2D2D2D"/>
          <w:sz w:val="21"/>
          <w:szCs w:val="21"/>
        </w:rPr>
        <w:t xml:space="preserve"> </w:t>
      </w:r>
      <w:r w:rsidRPr="005C786E">
        <w:rPr>
          <w:rFonts w:ascii="Times New Roman" w:hAnsi="Times New Roman"/>
          <w:color w:val="2D2D2D"/>
          <w:sz w:val="21"/>
          <w:szCs w:val="21"/>
        </w:rPr>
        <w:t>Sprzęt kuchenny, artykuły gospodarstwa domowego i artykuły domowe oraz artykuły cateringowe</w:t>
      </w:r>
    </w:p>
    <w:tbl>
      <w:tblPr>
        <w:tblW w:w="10173" w:type="dxa"/>
        <w:tblLook w:val="04A0" w:firstRow="1" w:lastRow="0" w:firstColumn="1" w:lastColumn="0" w:noHBand="0" w:noVBand="1"/>
      </w:tblPr>
      <w:tblGrid>
        <w:gridCol w:w="959"/>
        <w:gridCol w:w="9214"/>
      </w:tblGrid>
      <w:tr w:rsidR="000B1621" w:rsidRPr="005C786E" w:rsidTr="000B1621">
        <w:tc>
          <w:tcPr>
            <w:tcW w:w="959" w:type="dxa"/>
          </w:tcPr>
          <w:p w:rsidR="000B1621" w:rsidRPr="005C786E" w:rsidRDefault="000B1621" w:rsidP="000B1621">
            <w:pPr>
              <w:rPr>
                <w:rFonts w:ascii="Times New Roman" w:hAnsi="Times New Roman"/>
                <w:b/>
              </w:rPr>
            </w:pPr>
          </w:p>
          <w:p w:rsidR="000B1621" w:rsidRPr="005C786E" w:rsidRDefault="000B1621" w:rsidP="000B1621">
            <w:pPr>
              <w:rPr>
                <w:rFonts w:ascii="Times New Roman" w:hAnsi="Times New Roman"/>
                <w:b/>
              </w:rPr>
            </w:pPr>
          </w:p>
        </w:tc>
        <w:tc>
          <w:tcPr>
            <w:tcW w:w="9214" w:type="dxa"/>
          </w:tcPr>
          <w:p w:rsidR="000B1621" w:rsidRPr="005C786E" w:rsidRDefault="000B1621" w:rsidP="000B1621">
            <w:pPr>
              <w:rPr>
                <w:rFonts w:ascii="Times New Roman" w:hAnsi="Times New Roman"/>
                <w:b/>
              </w:rPr>
            </w:pPr>
            <w:r w:rsidRPr="005C786E">
              <w:rPr>
                <w:rFonts w:ascii="Times New Roman" w:hAnsi="Times New Roman"/>
                <w:b/>
              </w:rPr>
              <w:t>Nazwa sprzętu</w:t>
            </w:r>
          </w:p>
        </w:tc>
      </w:tr>
      <w:tr w:rsidR="000B1621" w:rsidRPr="005C786E" w:rsidTr="000B1621">
        <w:tc>
          <w:tcPr>
            <w:tcW w:w="959" w:type="dxa"/>
          </w:tcPr>
          <w:p w:rsidR="00501954" w:rsidRDefault="00501954" w:rsidP="00A327FD">
            <w:pPr>
              <w:pStyle w:val="Akapitzlist"/>
              <w:numPr>
                <w:ilvl w:val="0"/>
                <w:numId w:val="6"/>
              </w:numPr>
              <w:suppressAutoHyphens/>
              <w:rPr>
                <w:rFonts w:ascii="Times New Roman" w:hAnsi="Times New Roman"/>
              </w:rPr>
            </w:pPr>
          </w:p>
        </w:tc>
        <w:tc>
          <w:tcPr>
            <w:tcW w:w="9214" w:type="dxa"/>
          </w:tcPr>
          <w:p w:rsidR="000B1621" w:rsidRPr="005C786E" w:rsidRDefault="000B1621" w:rsidP="000B1621">
            <w:pPr>
              <w:rPr>
                <w:rFonts w:ascii="Times New Roman" w:hAnsi="Times New Roman"/>
              </w:rPr>
            </w:pPr>
            <w:r w:rsidRPr="005C786E">
              <w:rPr>
                <w:rFonts w:ascii="Times New Roman" w:hAnsi="Times New Roman"/>
              </w:rPr>
              <w:t xml:space="preserve">Młynek koloidalny x 2 szt. </w:t>
            </w:r>
            <w:r w:rsidRPr="005C786E">
              <w:rPr>
                <w:rFonts w:ascii="Times New Roman" w:hAnsi="Times New Roman"/>
              </w:rPr>
              <w:br/>
              <w:t xml:space="preserve"> z wyłącznikiem </w:t>
            </w:r>
            <w:proofErr w:type="spellStart"/>
            <w:r w:rsidRPr="005C786E">
              <w:rPr>
                <w:rFonts w:ascii="Times New Roman" w:hAnsi="Times New Roman"/>
              </w:rPr>
              <w:t>obr</w:t>
            </w:r>
            <w:proofErr w:type="spellEnd"/>
            <w:r w:rsidRPr="005C786E">
              <w:rPr>
                <w:rFonts w:ascii="Times New Roman" w:hAnsi="Times New Roman"/>
              </w:rPr>
              <w:t>. /min od 4000 do 6000</w:t>
            </w:r>
          </w:p>
        </w:tc>
      </w:tr>
      <w:tr w:rsidR="000B1621" w:rsidRPr="005C786E" w:rsidTr="000B1621">
        <w:tc>
          <w:tcPr>
            <w:tcW w:w="959" w:type="dxa"/>
          </w:tcPr>
          <w:p w:rsidR="00501954" w:rsidRDefault="00501954" w:rsidP="00A327FD">
            <w:pPr>
              <w:pStyle w:val="Akapitzlist"/>
              <w:numPr>
                <w:ilvl w:val="0"/>
                <w:numId w:val="6"/>
              </w:numPr>
              <w:suppressAutoHyphens/>
              <w:rPr>
                <w:rFonts w:ascii="Times New Roman" w:hAnsi="Times New Roman"/>
              </w:rPr>
            </w:pPr>
          </w:p>
        </w:tc>
        <w:tc>
          <w:tcPr>
            <w:tcW w:w="9214" w:type="dxa"/>
          </w:tcPr>
          <w:p w:rsidR="000B1621" w:rsidRPr="005C786E" w:rsidRDefault="000B1621" w:rsidP="000B1621">
            <w:pPr>
              <w:rPr>
                <w:rFonts w:ascii="Times New Roman" w:hAnsi="Times New Roman"/>
              </w:rPr>
            </w:pPr>
            <w:r w:rsidRPr="005C786E">
              <w:rPr>
                <w:rFonts w:ascii="Times New Roman" w:hAnsi="Times New Roman"/>
              </w:rPr>
              <w:t>Mikser  ręczny  x 3 szt. Moc od 750 W  do 1000 W</w:t>
            </w:r>
          </w:p>
          <w:p w:rsidR="000B1621" w:rsidRPr="005C786E" w:rsidRDefault="000B1621" w:rsidP="000B1621">
            <w:pPr>
              <w:rPr>
                <w:rFonts w:ascii="Times New Roman" w:hAnsi="Times New Roman"/>
              </w:rPr>
            </w:pPr>
            <w:r w:rsidRPr="005C786E">
              <w:rPr>
                <w:rFonts w:ascii="Times New Roman" w:hAnsi="Times New Roman"/>
              </w:rPr>
              <w:t>Misa obrotowa</w:t>
            </w:r>
          </w:p>
        </w:tc>
      </w:tr>
      <w:tr w:rsidR="000B1621" w:rsidRPr="005C786E" w:rsidTr="000B1621">
        <w:tc>
          <w:tcPr>
            <w:tcW w:w="959" w:type="dxa"/>
          </w:tcPr>
          <w:p w:rsidR="00501954" w:rsidRDefault="00501954" w:rsidP="00A327FD">
            <w:pPr>
              <w:pStyle w:val="Akapitzlist"/>
              <w:numPr>
                <w:ilvl w:val="0"/>
                <w:numId w:val="6"/>
              </w:numPr>
              <w:suppressAutoHyphens/>
              <w:rPr>
                <w:rFonts w:ascii="Times New Roman" w:hAnsi="Times New Roman"/>
              </w:rPr>
            </w:pPr>
          </w:p>
        </w:tc>
        <w:tc>
          <w:tcPr>
            <w:tcW w:w="9214" w:type="dxa"/>
          </w:tcPr>
          <w:p w:rsidR="000B1621" w:rsidRPr="005C786E" w:rsidRDefault="000B1621" w:rsidP="000B1621">
            <w:pPr>
              <w:rPr>
                <w:rFonts w:ascii="Times New Roman" w:hAnsi="Times New Roman"/>
              </w:rPr>
            </w:pPr>
            <w:r w:rsidRPr="005C786E">
              <w:rPr>
                <w:rFonts w:ascii="Times New Roman" w:hAnsi="Times New Roman"/>
              </w:rPr>
              <w:t>Maszynka do mielenia mięsa z szatkownicą x 2 szt. o parametrach:</w:t>
            </w:r>
          </w:p>
          <w:p w:rsidR="000B1621" w:rsidRPr="005C786E" w:rsidRDefault="000B1621" w:rsidP="000B1621">
            <w:pPr>
              <w:rPr>
                <w:rFonts w:ascii="Times New Roman" w:hAnsi="Times New Roman"/>
              </w:rPr>
            </w:pPr>
            <w:r w:rsidRPr="005C786E">
              <w:rPr>
                <w:rFonts w:ascii="Times New Roman" w:hAnsi="Times New Roman"/>
              </w:rPr>
              <w:t>Wydajność od 1,7 kg/min do 2,5 kg/min.</w:t>
            </w:r>
          </w:p>
          <w:p w:rsidR="000B1621" w:rsidRPr="005C786E" w:rsidRDefault="000B1621" w:rsidP="000B1621">
            <w:pPr>
              <w:rPr>
                <w:rFonts w:ascii="Times New Roman" w:hAnsi="Times New Roman"/>
              </w:rPr>
            </w:pPr>
            <w:r w:rsidRPr="005C786E">
              <w:rPr>
                <w:rFonts w:ascii="Times New Roman" w:hAnsi="Times New Roman"/>
              </w:rPr>
              <w:t>Moc od 1900 W do 2500 W</w:t>
            </w:r>
          </w:p>
        </w:tc>
      </w:tr>
      <w:tr w:rsidR="000B1621" w:rsidRPr="005C786E" w:rsidTr="000B1621">
        <w:tc>
          <w:tcPr>
            <w:tcW w:w="959" w:type="dxa"/>
          </w:tcPr>
          <w:p w:rsidR="00501954" w:rsidRDefault="00501954" w:rsidP="00A327FD">
            <w:pPr>
              <w:pStyle w:val="Akapitzlist"/>
              <w:numPr>
                <w:ilvl w:val="0"/>
                <w:numId w:val="6"/>
              </w:numPr>
              <w:suppressAutoHyphens/>
              <w:rPr>
                <w:rFonts w:ascii="Times New Roman" w:hAnsi="Times New Roman"/>
              </w:rPr>
            </w:pPr>
          </w:p>
        </w:tc>
        <w:tc>
          <w:tcPr>
            <w:tcW w:w="9214" w:type="dxa"/>
          </w:tcPr>
          <w:p w:rsidR="000B1621" w:rsidRPr="005C786E" w:rsidRDefault="000B1621" w:rsidP="000B1621">
            <w:pPr>
              <w:rPr>
                <w:rFonts w:ascii="Times New Roman" w:hAnsi="Times New Roman"/>
              </w:rPr>
            </w:pPr>
            <w:proofErr w:type="spellStart"/>
            <w:r w:rsidRPr="005C786E">
              <w:rPr>
                <w:rFonts w:ascii="Times New Roman" w:hAnsi="Times New Roman"/>
              </w:rPr>
              <w:t>Naleśnikarka</w:t>
            </w:r>
            <w:proofErr w:type="spellEnd"/>
            <w:r w:rsidRPr="005C786E">
              <w:rPr>
                <w:rFonts w:ascii="Times New Roman" w:hAnsi="Times New Roman"/>
              </w:rPr>
              <w:t xml:space="preserve">  2 szt., obudowa ze stali nierdzewnej, nóżki gumowe, </w:t>
            </w:r>
            <w:proofErr w:type="spellStart"/>
            <w:r w:rsidRPr="005C786E">
              <w:rPr>
                <w:rFonts w:ascii="Times New Roman" w:hAnsi="Times New Roman"/>
              </w:rPr>
              <w:t>śred</w:t>
            </w:r>
            <w:proofErr w:type="spellEnd"/>
            <w:r w:rsidRPr="005C786E">
              <w:rPr>
                <w:rFonts w:ascii="Times New Roman" w:hAnsi="Times New Roman"/>
              </w:rPr>
              <w:t xml:space="preserve">. Płyty grzewczej od 40 cm do 45 cm, materiał płyty grzewczej żeliwo z powłoką , pokrętło do regulacji temp. Od  0 st. C do 300 St. C </w:t>
            </w:r>
          </w:p>
          <w:p w:rsidR="000B1621" w:rsidRPr="005C786E" w:rsidRDefault="000B1621" w:rsidP="000B1621">
            <w:pPr>
              <w:rPr>
                <w:rFonts w:ascii="Times New Roman" w:hAnsi="Times New Roman"/>
              </w:rPr>
            </w:pPr>
            <w:r w:rsidRPr="005C786E">
              <w:rPr>
                <w:rFonts w:ascii="Times New Roman" w:hAnsi="Times New Roman"/>
              </w:rPr>
              <w:t>lub od 0 st. C do 350 st. C</w:t>
            </w:r>
          </w:p>
        </w:tc>
      </w:tr>
      <w:tr w:rsidR="000B1621" w:rsidRPr="005C786E" w:rsidTr="000B1621">
        <w:tc>
          <w:tcPr>
            <w:tcW w:w="959" w:type="dxa"/>
          </w:tcPr>
          <w:p w:rsidR="00501954" w:rsidRDefault="00501954" w:rsidP="00A327FD">
            <w:pPr>
              <w:pStyle w:val="Akapitzlist"/>
              <w:numPr>
                <w:ilvl w:val="0"/>
                <w:numId w:val="6"/>
              </w:numPr>
              <w:suppressAutoHyphens/>
              <w:rPr>
                <w:rFonts w:ascii="Times New Roman" w:hAnsi="Times New Roman"/>
              </w:rPr>
            </w:pPr>
          </w:p>
        </w:tc>
        <w:tc>
          <w:tcPr>
            <w:tcW w:w="9214" w:type="dxa"/>
          </w:tcPr>
          <w:p w:rsidR="000B1621" w:rsidRPr="005C786E" w:rsidRDefault="000B1621" w:rsidP="000B1621">
            <w:pPr>
              <w:rPr>
                <w:rFonts w:ascii="Times New Roman" w:hAnsi="Times New Roman"/>
              </w:rPr>
            </w:pPr>
            <w:r w:rsidRPr="005C786E">
              <w:rPr>
                <w:rFonts w:ascii="Times New Roman" w:hAnsi="Times New Roman"/>
              </w:rPr>
              <w:t xml:space="preserve">Pakowarka próżniowa +worki- </w:t>
            </w:r>
          </w:p>
          <w:p w:rsidR="000B1621" w:rsidRPr="005C786E" w:rsidRDefault="000B1621" w:rsidP="000B1621">
            <w:pPr>
              <w:rPr>
                <w:rFonts w:ascii="Times New Roman" w:hAnsi="Times New Roman"/>
              </w:rPr>
            </w:pPr>
            <w:r w:rsidRPr="005C786E">
              <w:rPr>
                <w:rFonts w:ascii="Times New Roman" w:hAnsi="Times New Roman"/>
              </w:rPr>
              <w:t>1 szt. o szerokości  zgrzewania od 30 cm do 40 cm . Moc od 85 W do 100W</w:t>
            </w:r>
          </w:p>
          <w:p w:rsidR="000B1621" w:rsidRPr="005C786E" w:rsidRDefault="000B1621" w:rsidP="000B1621">
            <w:pPr>
              <w:rPr>
                <w:rFonts w:ascii="Times New Roman" w:hAnsi="Times New Roman"/>
              </w:rPr>
            </w:pPr>
          </w:p>
        </w:tc>
      </w:tr>
      <w:tr w:rsidR="000B1621" w:rsidRPr="005C786E" w:rsidTr="000B1621">
        <w:tc>
          <w:tcPr>
            <w:tcW w:w="959" w:type="dxa"/>
          </w:tcPr>
          <w:p w:rsidR="00501954" w:rsidRDefault="00501954" w:rsidP="00A327FD">
            <w:pPr>
              <w:pStyle w:val="Akapitzlist"/>
              <w:numPr>
                <w:ilvl w:val="0"/>
                <w:numId w:val="6"/>
              </w:numPr>
              <w:suppressAutoHyphens/>
              <w:rPr>
                <w:rFonts w:ascii="Times New Roman" w:hAnsi="Times New Roman"/>
              </w:rPr>
            </w:pPr>
          </w:p>
        </w:tc>
        <w:tc>
          <w:tcPr>
            <w:tcW w:w="9214" w:type="dxa"/>
          </w:tcPr>
          <w:p w:rsidR="000B1621" w:rsidRPr="005C786E" w:rsidRDefault="000B1621" w:rsidP="000B1621">
            <w:pPr>
              <w:rPr>
                <w:rFonts w:ascii="Times New Roman" w:hAnsi="Times New Roman"/>
              </w:rPr>
            </w:pPr>
            <w:r w:rsidRPr="005C786E">
              <w:rPr>
                <w:rFonts w:ascii="Times New Roman" w:hAnsi="Times New Roman"/>
              </w:rPr>
              <w:t xml:space="preserve">Ekspres do kawy ciśnieniowy  1 szt. o parametrach : </w:t>
            </w:r>
            <w:r w:rsidRPr="005C786E">
              <w:rPr>
                <w:rFonts w:ascii="Times New Roman" w:hAnsi="Times New Roman"/>
              </w:rPr>
              <w:br/>
              <w:t xml:space="preserve">ciśnienie od 15 do 18 Bar, </w:t>
            </w:r>
            <w:r w:rsidRPr="005C786E">
              <w:rPr>
                <w:rFonts w:ascii="Times New Roman" w:hAnsi="Times New Roman"/>
              </w:rPr>
              <w:br/>
              <w:t>w pełni zautomatyzowany,</w:t>
            </w:r>
            <w:r w:rsidRPr="005C786E">
              <w:rPr>
                <w:rFonts w:ascii="Times New Roman" w:hAnsi="Times New Roman"/>
              </w:rPr>
              <w:br/>
              <w:t xml:space="preserve"> z wbudowanym młynkiem, sterowanie elektroniczne </w:t>
            </w:r>
            <w:r w:rsidRPr="005C786E">
              <w:rPr>
                <w:rFonts w:ascii="Times New Roman" w:hAnsi="Times New Roman"/>
              </w:rPr>
              <w:br/>
              <w:t xml:space="preserve">z podpięciem do wody </w:t>
            </w:r>
          </w:p>
          <w:p w:rsidR="000B1621" w:rsidRPr="005C786E" w:rsidRDefault="000B1621" w:rsidP="000B1621">
            <w:pPr>
              <w:rPr>
                <w:rFonts w:ascii="Times New Roman" w:hAnsi="Times New Roman"/>
              </w:rPr>
            </w:pPr>
          </w:p>
        </w:tc>
      </w:tr>
      <w:tr w:rsidR="000B1621" w:rsidRPr="005C786E" w:rsidTr="000B1621">
        <w:tc>
          <w:tcPr>
            <w:tcW w:w="959" w:type="dxa"/>
          </w:tcPr>
          <w:p w:rsidR="00501954" w:rsidRDefault="00501954" w:rsidP="00A327FD">
            <w:pPr>
              <w:pStyle w:val="Akapitzlist"/>
              <w:numPr>
                <w:ilvl w:val="0"/>
                <w:numId w:val="6"/>
              </w:numPr>
              <w:suppressAutoHyphens/>
              <w:rPr>
                <w:rFonts w:ascii="Times New Roman" w:hAnsi="Times New Roman"/>
              </w:rPr>
            </w:pPr>
          </w:p>
        </w:tc>
        <w:tc>
          <w:tcPr>
            <w:tcW w:w="9214" w:type="dxa"/>
          </w:tcPr>
          <w:p w:rsidR="000B1621" w:rsidRPr="005C786E" w:rsidRDefault="000B1621" w:rsidP="000B1621">
            <w:pPr>
              <w:rPr>
                <w:rFonts w:ascii="Times New Roman" w:hAnsi="Times New Roman"/>
              </w:rPr>
            </w:pPr>
            <w:r w:rsidRPr="005C786E">
              <w:rPr>
                <w:rFonts w:ascii="Times New Roman" w:hAnsi="Times New Roman"/>
              </w:rPr>
              <w:t>Czajnik elektryczny  3 szt.  o pojemności od 1,7 L do 2 L, moc od 2000 do 2200 W</w:t>
            </w:r>
          </w:p>
        </w:tc>
      </w:tr>
      <w:tr w:rsidR="000B1621" w:rsidRPr="005C786E" w:rsidTr="000B1621">
        <w:tc>
          <w:tcPr>
            <w:tcW w:w="959" w:type="dxa"/>
          </w:tcPr>
          <w:p w:rsidR="00501954" w:rsidRDefault="00501954" w:rsidP="00A327FD">
            <w:pPr>
              <w:pStyle w:val="Akapitzlist"/>
              <w:numPr>
                <w:ilvl w:val="0"/>
                <w:numId w:val="6"/>
              </w:numPr>
              <w:suppressAutoHyphens/>
              <w:rPr>
                <w:rFonts w:ascii="Times New Roman" w:hAnsi="Times New Roman"/>
              </w:rPr>
            </w:pPr>
          </w:p>
        </w:tc>
        <w:tc>
          <w:tcPr>
            <w:tcW w:w="9214" w:type="dxa"/>
          </w:tcPr>
          <w:p w:rsidR="000B1621" w:rsidRPr="005C786E" w:rsidRDefault="000B1621" w:rsidP="000B1621">
            <w:pPr>
              <w:rPr>
                <w:rFonts w:ascii="Times New Roman" w:hAnsi="Times New Roman"/>
              </w:rPr>
            </w:pPr>
            <w:r w:rsidRPr="005C786E">
              <w:rPr>
                <w:rFonts w:ascii="Times New Roman" w:hAnsi="Times New Roman"/>
              </w:rPr>
              <w:t xml:space="preserve">Kociołek elektryczny  9L x 1 szt., obudowa wykonana ze stali nierdzewnej, kolor czarny z wyjmowanym pojemnikiem na zupy wykonanym również ze stali nierdzewnej.  </w:t>
            </w:r>
          </w:p>
        </w:tc>
      </w:tr>
    </w:tbl>
    <w:p w:rsidR="005C786E" w:rsidRDefault="005C786E" w:rsidP="000B1621">
      <w:pPr>
        <w:rPr>
          <w:rFonts w:ascii="Times New Roman" w:hAnsi="Times New Roman"/>
          <w:b/>
          <w:color w:val="C00000"/>
        </w:rPr>
      </w:pPr>
    </w:p>
    <w:p w:rsidR="005C786E" w:rsidRDefault="005C786E">
      <w:pPr>
        <w:rPr>
          <w:rFonts w:ascii="Times New Roman" w:hAnsi="Times New Roman"/>
          <w:b/>
          <w:color w:val="C00000"/>
        </w:rPr>
      </w:pPr>
      <w:r>
        <w:rPr>
          <w:rFonts w:ascii="Times New Roman" w:hAnsi="Times New Roman"/>
          <w:b/>
          <w:color w:val="C00000"/>
        </w:rPr>
        <w:br w:type="page"/>
      </w:r>
    </w:p>
    <w:p w:rsidR="00B331EA" w:rsidRDefault="00B331EA" w:rsidP="00B331EA">
      <w:pPr>
        <w:rPr>
          <w:rFonts w:ascii="Times New Roman" w:hAnsi="Times New Roman"/>
          <w:b/>
          <w:color w:val="C00000"/>
        </w:rPr>
      </w:pPr>
      <w:r w:rsidRPr="005C786E">
        <w:rPr>
          <w:rFonts w:ascii="Times New Roman" w:hAnsi="Times New Roman"/>
          <w:b/>
          <w:color w:val="C00000"/>
        </w:rPr>
        <w:lastRenderedPageBreak/>
        <w:t xml:space="preserve">Część II  </w:t>
      </w:r>
      <w:r>
        <w:rPr>
          <w:rFonts w:ascii="Times New Roman" w:hAnsi="Times New Roman"/>
          <w:b/>
          <w:color w:val="C00000"/>
        </w:rPr>
        <w:t>Dostawa</w:t>
      </w:r>
      <w:r w:rsidRPr="005C786E">
        <w:rPr>
          <w:rFonts w:ascii="Times New Roman" w:hAnsi="Times New Roman"/>
          <w:b/>
          <w:color w:val="C00000"/>
        </w:rPr>
        <w:t xml:space="preserve"> </w:t>
      </w:r>
      <w:r>
        <w:rPr>
          <w:rFonts w:ascii="Times New Roman" w:hAnsi="Times New Roman"/>
          <w:b/>
          <w:color w:val="C00000"/>
        </w:rPr>
        <w:t>w</w:t>
      </w:r>
      <w:r w:rsidRPr="005C786E">
        <w:rPr>
          <w:rFonts w:ascii="Times New Roman" w:hAnsi="Times New Roman"/>
          <w:b/>
          <w:color w:val="C00000"/>
        </w:rPr>
        <w:t>yposażeni</w:t>
      </w:r>
      <w:r>
        <w:rPr>
          <w:rFonts w:ascii="Times New Roman" w:hAnsi="Times New Roman"/>
          <w:b/>
          <w:color w:val="C00000"/>
        </w:rPr>
        <w:t>a</w:t>
      </w:r>
      <w:r w:rsidRPr="005C786E">
        <w:rPr>
          <w:rFonts w:ascii="Times New Roman" w:hAnsi="Times New Roman"/>
          <w:b/>
          <w:color w:val="C00000"/>
        </w:rPr>
        <w:t xml:space="preserve">  </w:t>
      </w:r>
      <w:r>
        <w:rPr>
          <w:rFonts w:ascii="Times New Roman" w:hAnsi="Times New Roman"/>
          <w:b/>
          <w:color w:val="C00000"/>
        </w:rPr>
        <w:t>do p</w:t>
      </w:r>
      <w:r w:rsidRPr="005C786E">
        <w:rPr>
          <w:rFonts w:ascii="Times New Roman" w:hAnsi="Times New Roman"/>
          <w:b/>
          <w:color w:val="C00000"/>
        </w:rPr>
        <w:t>racowni gastronomiczn</w:t>
      </w:r>
      <w:r>
        <w:rPr>
          <w:rFonts w:ascii="Times New Roman" w:hAnsi="Times New Roman"/>
          <w:b/>
          <w:color w:val="C00000"/>
        </w:rPr>
        <w:t>ej</w:t>
      </w:r>
      <w:r w:rsidRPr="005C786E">
        <w:rPr>
          <w:rFonts w:ascii="Times New Roman" w:hAnsi="Times New Roman"/>
          <w:b/>
          <w:color w:val="C00000"/>
        </w:rPr>
        <w:t xml:space="preserve"> </w:t>
      </w:r>
      <w:r>
        <w:rPr>
          <w:rFonts w:ascii="Times New Roman" w:hAnsi="Times New Roman"/>
          <w:b/>
          <w:color w:val="C00000"/>
        </w:rPr>
        <w:t>(</w:t>
      </w:r>
      <w:r w:rsidRPr="005C786E">
        <w:rPr>
          <w:rFonts w:ascii="Times New Roman" w:hAnsi="Times New Roman"/>
          <w:b/>
          <w:color w:val="C00000"/>
        </w:rPr>
        <w:t>naczynia</w:t>
      </w:r>
      <w:r>
        <w:rPr>
          <w:rFonts w:ascii="Times New Roman" w:hAnsi="Times New Roman"/>
          <w:b/>
          <w:color w:val="C00000"/>
        </w:rPr>
        <w:t>)</w:t>
      </w:r>
    </w:p>
    <w:tbl>
      <w:tblPr>
        <w:tblW w:w="10314" w:type="dxa"/>
        <w:tblLook w:val="04A0" w:firstRow="1" w:lastRow="0" w:firstColumn="1" w:lastColumn="0" w:noHBand="0" w:noVBand="1"/>
      </w:tblPr>
      <w:tblGrid>
        <w:gridCol w:w="817"/>
        <w:gridCol w:w="9497"/>
      </w:tblGrid>
      <w:tr w:rsidR="000B1621" w:rsidRPr="005C786E" w:rsidTr="000B1621">
        <w:tc>
          <w:tcPr>
            <w:tcW w:w="817" w:type="dxa"/>
          </w:tcPr>
          <w:p w:rsidR="000B1621" w:rsidRPr="005C786E" w:rsidRDefault="000B1621" w:rsidP="000B1621">
            <w:pPr>
              <w:rPr>
                <w:rFonts w:ascii="Times New Roman" w:hAnsi="Times New Roman"/>
                <w:b/>
              </w:rPr>
            </w:pPr>
          </w:p>
          <w:p w:rsidR="000B1621" w:rsidRPr="005C786E" w:rsidRDefault="000B1621" w:rsidP="000B1621">
            <w:pPr>
              <w:rPr>
                <w:rFonts w:ascii="Times New Roman" w:hAnsi="Times New Roman"/>
                <w:b/>
              </w:rPr>
            </w:pPr>
          </w:p>
        </w:tc>
        <w:tc>
          <w:tcPr>
            <w:tcW w:w="9497" w:type="dxa"/>
          </w:tcPr>
          <w:p w:rsidR="000B1621" w:rsidRPr="005C786E" w:rsidRDefault="000B1621" w:rsidP="000B1621">
            <w:pPr>
              <w:rPr>
                <w:rFonts w:ascii="Times New Roman" w:hAnsi="Times New Roman"/>
                <w:b/>
              </w:rPr>
            </w:pPr>
            <w:r w:rsidRPr="005C786E">
              <w:rPr>
                <w:rFonts w:ascii="Times New Roman" w:hAnsi="Times New Roman"/>
                <w:b/>
              </w:rPr>
              <w:t>Nazwa sprzętu</w:t>
            </w:r>
          </w:p>
        </w:tc>
      </w:tr>
      <w:tr w:rsidR="000B1621" w:rsidRPr="005C786E" w:rsidTr="000B1621">
        <w:tc>
          <w:tcPr>
            <w:tcW w:w="817" w:type="dxa"/>
          </w:tcPr>
          <w:p w:rsidR="00501954" w:rsidRDefault="00501954" w:rsidP="00A327FD">
            <w:pPr>
              <w:pStyle w:val="Akapitzlist"/>
              <w:numPr>
                <w:ilvl w:val="0"/>
                <w:numId w:val="7"/>
              </w:numPr>
              <w:suppressAutoHyphens/>
              <w:jc w:val="both"/>
              <w:rPr>
                <w:rFonts w:ascii="Times New Roman" w:hAnsi="Times New Roman"/>
              </w:rPr>
            </w:pPr>
          </w:p>
        </w:tc>
        <w:tc>
          <w:tcPr>
            <w:tcW w:w="9497" w:type="dxa"/>
          </w:tcPr>
          <w:p w:rsidR="000B1621" w:rsidRPr="005C786E" w:rsidRDefault="000B1621" w:rsidP="000B1621">
            <w:pPr>
              <w:rPr>
                <w:rFonts w:ascii="Times New Roman" w:hAnsi="Times New Roman"/>
              </w:rPr>
            </w:pPr>
            <w:r w:rsidRPr="005C786E">
              <w:rPr>
                <w:rFonts w:ascii="Times New Roman" w:hAnsi="Times New Roman"/>
              </w:rPr>
              <w:t xml:space="preserve">10 Kom. talerzy X  18 el.  </w:t>
            </w:r>
          </w:p>
          <w:p w:rsidR="000B1621" w:rsidRPr="005C786E" w:rsidRDefault="000B1621" w:rsidP="000B1621">
            <w:pPr>
              <w:rPr>
                <w:rFonts w:ascii="Times New Roman" w:hAnsi="Times New Roman"/>
              </w:rPr>
            </w:pPr>
            <w:r w:rsidRPr="005C786E">
              <w:rPr>
                <w:rFonts w:ascii="Times New Roman" w:hAnsi="Times New Roman"/>
              </w:rPr>
              <w:t>Komplet składa się z  talerzy białych, okrągłych, szkło o zwiększonej odporności na wstrząsy, obtłuczenia i zmiany temperatury o wymiarach:</w:t>
            </w:r>
          </w:p>
          <w:p w:rsidR="000B1621" w:rsidRPr="005C786E" w:rsidRDefault="000B1621" w:rsidP="000B1621">
            <w:pPr>
              <w:rPr>
                <w:rFonts w:ascii="Times New Roman" w:hAnsi="Times New Roman"/>
              </w:rPr>
            </w:pPr>
            <w:r w:rsidRPr="005C786E">
              <w:rPr>
                <w:rFonts w:ascii="Times New Roman" w:hAnsi="Times New Roman"/>
              </w:rPr>
              <w:t>W komplecie</w:t>
            </w:r>
          </w:p>
          <w:p w:rsidR="000B1621" w:rsidRPr="005C786E" w:rsidRDefault="000B1621" w:rsidP="000B1621">
            <w:pPr>
              <w:rPr>
                <w:rFonts w:ascii="Times New Roman" w:hAnsi="Times New Roman"/>
              </w:rPr>
            </w:pPr>
            <w:r w:rsidRPr="005C786E">
              <w:rPr>
                <w:rFonts w:ascii="Times New Roman" w:hAnsi="Times New Roman"/>
              </w:rPr>
              <w:t xml:space="preserve">6  szt. głębokich, </w:t>
            </w:r>
            <w:proofErr w:type="spellStart"/>
            <w:r w:rsidR="003D5942">
              <w:rPr>
                <w:rFonts w:ascii="Times New Roman" w:hAnsi="Times New Roman"/>
              </w:rPr>
              <w:t>śred</w:t>
            </w:r>
            <w:proofErr w:type="spellEnd"/>
            <w:r w:rsidRPr="005C786E">
              <w:rPr>
                <w:rFonts w:ascii="Times New Roman" w:hAnsi="Times New Roman"/>
              </w:rPr>
              <w:t xml:space="preserve">. Od 20 cm do 21 cm </w:t>
            </w:r>
            <w:r w:rsidRPr="005C786E">
              <w:rPr>
                <w:rFonts w:ascii="Times New Roman" w:hAnsi="Times New Roman"/>
              </w:rPr>
              <w:br/>
              <w:t>6 szt. deserowych</w:t>
            </w:r>
            <w:r w:rsidR="003D5942">
              <w:rPr>
                <w:rFonts w:ascii="Times New Roman" w:hAnsi="Times New Roman"/>
              </w:rPr>
              <w:t>,</w:t>
            </w:r>
            <w:r w:rsidRPr="005C786E">
              <w:rPr>
                <w:rFonts w:ascii="Times New Roman" w:hAnsi="Times New Roman"/>
              </w:rPr>
              <w:t xml:space="preserve"> </w:t>
            </w:r>
            <w:proofErr w:type="spellStart"/>
            <w:r w:rsidRPr="005C786E">
              <w:rPr>
                <w:rFonts w:ascii="Times New Roman" w:hAnsi="Times New Roman"/>
              </w:rPr>
              <w:t>śred</w:t>
            </w:r>
            <w:proofErr w:type="spellEnd"/>
            <w:r w:rsidRPr="005C786E">
              <w:rPr>
                <w:rFonts w:ascii="Times New Roman" w:hAnsi="Times New Roman"/>
              </w:rPr>
              <w:t>. od 18 cm do 19 cm</w:t>
            </w:r>
          </w:p>
          <w:p w:rsidR="000B1621" w:rsidRPr="005C786E" w:rsidRDefault="000B1621" w:rsidP="000B1621">
            <w:pPr>
              <w:rPr>
                <w:rFonts w:ascii="Times New Roman" w:hAnsi="Times New Roman"/>
              </w:rPr>
            </w:pPr>
            <w:r w:rsidRPr="005C786E">
              <w:rPr>
                <w:rFonts w:ascii="Times New Roman" w:hAnsi="Times New Roman"/>
              </w:rPr>
              <w:t xml:space="preserve">6 szt. płytkich obiadowych, </w:t>
            </w:r>
            <w:proofErr w:type="spellStart"/>
            <w:r w:rsidRPr="005C786E">
              <w:rPr>
                <w:rFonts w:ascii="Times New Roman" w:hAnsi="Times New Roman"/>
              </w:rPr>
              <w:t>śred</w:t>
            </w:r>
            <w:proofErr w:type="spellEnd"/>
            <w:r w:rsidRPr="005C786E">
              <w:rPr>
                <w:rFonts w:ascii="Times New Roman" w:hAnsi="Times New Roman"/>
              </w:rPr>
              <w:t>. Od 25 cm do 26 cm</w:t>
            </w:r>
          </w:p>
        </w:tc>
      </w:tr>
      <w:tr w:rsidR="000B1621" w:rsidRPr="005C786E" w:rsidTr="000B1621">
        <w:tc>
          <w:tcPr>
            <w:tcW w:w="817" w:type="dxa"/>
          </w:tcPr>
          <w:p w:rsidR="00501954" w:rsidRDefault="00501954" w:rsidP="00A327FD">
            <w:pPr>
              <w:pStyle w:val="Akapitzlist"/>
              <w:numPr>
                <w:ilvl w:val="0"/>
                <w:numId w:val="7"/>
              </w:numPr>
              <w:suppressAutoHyphens/>
              <w:jc w:val="both"/>
              <w:rPr>
                <w:rFonts w:ascii="Times New Roman" w:hAnsi="Times New Roman"/>
              </w:rPr>
            </w:pPr>
          </w:p>
        </w:tc>
        <w:tc>
          <w:tcPr>
            <w:tcW w:w="9497" w:type="dxa"/>
          </w:tcPr>
          <w:p w:rsidR="000B1621" w:rsidRPr="005C786E" w:rsidRDefault="000B1621" w:rsidP="000B1621">
            <w:pPr>
              <w:rPr>
                <w:rFonts w:ascii="Times New Roman" w:hAnsi="Times New Roman"/>
              </w:rPr>
            </w:pPr>
            <w:proofErr w:type="spellStart"/>
            <w:r w:rsidRPr="005C786E">
              <w:rPr>
                <w:rFonts w:ascii="Times New Roman" w:hAnsi="Times New Roman"/>
              </w:rPr>
              <w:t>Bulionówki</w:t>
            </w:r>
            <w:proofErr w:type="spellEnd"/>
            <w:r w:rsidRPr="005C786E">
              <w:rPr>
                <w:rFonts w:ascii="Times New Roman" w:hAnsi="Times New Roman"/>
              </w:rPr>
              <w:t xml:space="preserve"> białe okrągłe, szkło o zwiększonej odporności na wstrząsy, obtłuczenia i zmiany temperatury, </w:t>
            </w:r>
          </w:p>
          <w:p w:rsidR="000B1621" w:rsidRPr="005C786E" w:rsidRDefault="000B1621" w:rsidP="000B1621">
            <w:pPr>
              <w:rPr>
                <w:rFonts w:ascii="Times New Roman" w:hAnsi="Times New Roman"/>
              </w:rPr>
            </w:pPr>
            <w:r w:rsidRPr="005C786E">
              <w:rPr>
                <w:rFonts w:ascii="Times New Roman" w:hAnsi="Times New Roman"/>
              </w:rPr>
              <w:t>50 szt. o pojemności od  300 ml. do 320 ml</w:t>
            </w:r>
          </w:p>
        </w:tc>
      </w:tr>
      <w:tr w:rsidR="000B1621" w:rsidRPr="005C786E" w:rsidTr="000B1621">
        <w:tc>
          <w:tcPr>
            <w:tcW w:w="817" w:type="dxa"/>
          </w:tcPr>
          <w:p w:rsidR="00501954" w:rsidRDefault="00501954" w:rsidP="00A327FD">
            <w:pPr>
              <w:pStyle w:val="Akapitzlist"/>
              <w:numPr>
                <w:ilvl w:val="0"/>
                <w:numId w:val="7"/>
              </w:numPr>
              <w:suppressAutoHyphens/>
              <w:jc w:val="both"/>
              <w:rPr>
                <w:rFonts w:ascii="Times New Roman" w:hAnsi="Times New Roman"/>
              </w:rPr>
            </w:pPr>
          </w:p>
        </w:tc>
        <w:tc>
          <w:tcPr>
            <w:tcW w:w="9497" w:type="dxa"/>
          </w:tcPr>
          <w:p w:rsidR="000B1621" w:rsidRPr="005C786E" w:rsidRDefault="000B1621" w:rsidP="000B1621">
            <w:pPr>
              <w:rPr>
                <w:rFonts w:ascii="Times New Roman" w:hAnsi="Times New Roman"/>
              </w:rPr>
            </w:pPr>
            <w:r w:rsidRPr="005C786E">
              <w:rPr>
                <w:rFonts w:ascii="Times New Roman" w:hAnsi="Times New Roman"/>
              </w:rPr>
              <w:t xml:space="preserve">Filiżanki białe, szkło o zwiększonej odporności na wstrząsy, obtłuczenia i zmiany temperatury. </w:t>
            </w:r>
          </w:p>
          <w:p w:rsidR="000B1621" w:rsidRPr="005C786E" w:rsidRDefault="000B1621" w:rsidP="000B1621">
            <w:pPr>
              <w:rPr>
                <w:rFonts w:ascii="Times New Roman" w:hAnsi="Times New Roman"/>
              </w:rPr>
            </w:pPr>
            <w:r w:rsidRPr="005C786E">
              <w:rPr>
                <w:rFonts w:ascii="Times New Roman" w:hAnsi="Times New Roman"/>
              </w:rPr>
              <w:t xml:space="preserve">50 szt. filiżanek ze spodkami, poj. od 180 ml. do 220 ml z możliwością  mycia w zmywarce.   </w:t>
            </w:r>
          </w:p>
        </w:tc>
      </w:tr>
      <w:tr w:rsidR="000B1621" w:rsidRPr="005C786E" w:rsidTr="000B1621">
        <w:tc>
          <w:tcPr>
            <w:tcW w:w="817" w:type="dxa"/>
          </w:tcPr>
          <w:p w:rsidR="00501954" w:rsidRDefault="00501954" w:rsidP="00A327FD">
            <w:pPr>
              <w:pStyle w:val="Akapitzlist"/>
              <w:numPr>
                <w:ilvl w:val="0"/>
                <w:numId w:val="7"/>
              </w:numPr>
              <w:suppressAutoHyphens/>
              <w:jc w:val="both"/>
              <w:rPr>
                <w:rFonts w:ascii="Times New Roman" w:hAnsi="Times New Roman"/>
              </w:rPr>
            </w:pPr>
          </w:p>
        </w:tc>
        <w:tc>
          <w:tcPr>
            <w:tcW w:w="9497" w:type="dxa"/>
          </w:tcPr>
          <w:p w:rsidR="000B1621" w:rsidRPr="005C786E" w:rsidRDefault="000B1621" w:rsidP="000B1621">
            <w:pPr>
              <w:rPr>
                <w:rFonts w:ascii="Times New Roman" w:hAnsi="Times New Roman"/>
              </w:rPr>
            </w:pPr>
            <w:r w:rsidRPr="005C786E">
              <w:rPr>
                <w:rFonts w:ascii="Times New Roman" w:hAnsi="Times New Roman"/>
              </w:rPr>
              <w:t xml:space="preserve">Garnek ze stali nierdzewnej  63l x 2 szt. , przystosowany do wszelkich rodzaju kuchni ,  średnica  od 50 cm do 55 cm, wys. od 32 cm do 35 cm, do użytku w zmywarce, ścianki ze stali o gr. Od 1 mm do 1,5 mm </w:t>
            </w:r>
          </w:p>
        </w:tc>
      </w:tr>
      <w:tr w:rsidR="000B1621" w:rsidRPr="005C786E" w:rsidTr="000B1621">
        <w:tc>
          <w:tcPr>
            <w:tcW w:w="817" w:type="dxa"/>
          </w:tcPr>
          <w:p w:rsidR="00501954" w:rsidRDefault="00501954" w:rsidP="00A327FD">
            <w:pPr>
              <w:pStyle w:val="Akapitzlist"/>
              <w:numPr>
                <w:ilvl w:val="0"/>
                <w:numId w:val="7"/>
              </w:numPr>
              <w:suppressAutoHyphens/>
              <w:jc w:val="both"/>
              <w:rPr>
                <w:rFonts w:ascii="Times New Roman" w:hAnsi="Times New Roman"/>
              </w:rPr>
            </w:pPr>
          </w:p>
        </w:tc>
        <w:tc>
          <w:tcPr>
            <w:tcW w:w="9497" w:type="dxa"/>
          </w:tcPr>
          <w:p w:rsidR="000B1621" w:rsidRPr="005C786E" w:rsidRDefault="000B1621">
            <w:pPr>
              <w:rPr>
                <w:rFonts w:ascii="Times New Roman" w:hAnsi="Times New Roman"/>
              </w:rPr>
            </w:pPr>
            <w:r w:rsidRPr="005C786E">
              <w:rPr>
                <w:rFonts w:ascii="Times New Roman" w:hAnsi="Times New Roman"/>
              </w:rPr>
              <w:t>Garnek  ze stali nierdzewnej ,</w:t>
            </w:r>
            <w:r w:rsidRPr="005C786E">
              <w:rPr>
                <w:rFonts w:ascii="Times New Roman" w:hAnsi="Times New Roman"/>
              </w:rPr>
              <w:br/>
              <w:t xml:space="preserve"> 1 szt. o pojemności od 36 L do 40 L, przystosowany do wszelkich rodzaju kuchni, </w:t>
            </w:r>
            <w:proofErr w:type="spellStart"/>
            <w:r w:rsidRPr="005C786E">
              <w:rPr>
                <w:rFonts w:ascii="Times New Roman" w:hAnsi="Times New Roman"/>
              </w:rPr>
              <w:t>śred</w:t>
            </w:r>
            <w:proofErr w:type="spellEnd"/>
            <w:r w:rsidRPr="005C786E">
              <w:rPr>
                <w:rFonts w:ascii="Times New Roman" w:hAnsi="Times New Roman"/>
              </w:rPr>
              <w:t xml:space="preserve">. Od 36 cm do 40 cm, wys. Od 36 cm do 40 cm, do użytku w zmywarce, ścianki ze stali </w:t>
            </w:r>
            <w:r w:rsidRPr="005C786E">
              <w:rPr>
                <w:rFonts w:ascii="Times New Roman" w:hAnsi="Times New Roman"/>
              </w:rPr>
              <w:br/>
              <w:t>o gr. Od 1 mm do 1,5 mm</w:t>
            </w:r>
          </w:p>
        </w:tc>
      </w:tr>
      <w:tr w:rsidR="000B1621" w:rsidRPr="005C786E" w:rsidTr="000B1621">
        <w:tc>
          <w:tcPr>
            <w:tcW w:w="817" w:type="dxa"/>
          </w:tcPr>
          <w:p w:rsidR="00501954" w:rsidRDefault="00501954" w:rsidP="00A327FD">
            <w:pPr>
              <w:pStyle w:val="Akapitzlist"/>
              <w:numPr>
                <w:ilvl w:val="0"/>
                <w:numId w:val="7"/>
              </w:numPr>
              <w:suppressAutoHyphens/>
              <w:jc w:val="both"/>
              <w:rPr>
                <w:rFonts w:ascii="Times New Roman" w:hAnsi="Times New Roman"/>
              </w:rPr>
            </w:pPr>
          </w:p>
        </w:tc>
        <w:tc>
          <w:tcPr>
            <w:tcW w:w="9497" w:type="dxa"/>
          </w:tcPr>
          <w:p w:rsidR="000B1621" w:rsidRPr="005C786E" w:rsidRDefault="000B1621" w:rsidP="000B1621">
            <w:pPr>
              <w:rPr>
                <w:rFonts w:ascii="Times New Roman" w:hAnsi="Times New Roman"/>
              </w:rPr>
            </w:pPr>
            <w:r w:rsidRPr="005C786E">
              <w:rPr>
                <w:rFonts w:ascii="Times New Roman" w:hAnsi="Times New Roman"/>
              </w:rPr>
              <w:t xml:space="preserve">Patelnie 9 szt.,  granitowe lub teflonowe z pokrywkami  </w:t>
            </w:r>
            <w:r w:rsidRPr="005C786E">
              <w:rPr>
                <w:rFonts w:ascii="Times New Roman" w:hAnsi="Times New Roman"/>
              </w:rPr>
              <w:br/>
              <w:t xml:space="preserve">o wymiarach </w:t>
            </w:r>
            <w:proofErr w:type="spellStart"/>
            <w:r w:rsidRPr="005C786E">
              <w:rPr>
                <w:rFonts w:ascii="Times New Roman" w:hAnsi="Times New Roman"/>
              </w:rPr>
              <w:t>śred</w:t>
            </w:r>
            <w:proofErr w:type="spellEnd"/>
            <w:r w:rsidRPr="005C786E">
              <w:rPr>
                <w:rFonts w:ascii="Times New Roman" w:hAnsi="Times New Roman"/>
              </w:rPr>
              <w:t>. od 20 cm do 22 cm  x 3 szt.,</w:t>
            </w:r>
          </w:p>
          <w:p w:rsidR="000B1621" w:rsidRPr="005C786E" w:rsidRDefault="000B1621" w:rsidP="000B1621">
            <w:pPr>
              <w:rPr>
                <w:rFonts w:ascii="Times New Roman" w:hAnsi="Times New Roman"/>
              </w:rPr>
            </w:pPr>
            <w:r w:rsidRPr="005C786E">
              <w:rPr>
                <w:rFonts w:ascii="Times New Roman" w:hAnsi="Times New Roman"/>
              </w:rPr>
              <w:t>Od 24 cm do 26 cm x 3 szt.,</w:t>
            </w:r>
          </w:p>
          <w:p w:rsidR="000B1621" w:rsidRPr="005C786E" w:rsidRDefault="000B1621" w:rsidP="000B1621">
            <w:pPr>
              <w:rPr>
                <w:rFonts w:ascii="Times New Roman" w:hAnsi="Times New Roman"/>
              </w:rPr>
            </w:pPr>
            <w:r w:rsidRPr="005C786E">
              <w:rPr>
                <w:rFonts w:ascii="Times New Roman" w:hAnsi="Times New Roman"/>
              </w:rPr>
              <w:t xml:space="preserve">Od 26 cm do 28 cm x 3 szt. </w:t>
            </w:r>
          </w:p>
        </w:tc>
      </w:tr>
      <w:tr w:rsidR="000B1621" w:rsidRPr="005C786E" w:rsidTr="000B1621">
        <w:tc>
          <w:tcPr>
            <w:tcW w:w="817" w:type="dxa"/>
          </w:tcPr>
          <w:p w:rsidR="00501954" w:rsidRDefault="00501954" w:rsidP="00A327FD">
            <w:pPr>
              <w:pStyle w:val="Akapitzlist"/>
              <w:numPr>
                <w:ilvl w:val="0"/>
                <w:numId w:val="7"/>
              </w:numPr>
              <w:suppressAutoHyphens/>
              <w:jc w:val="both"/>
              <w:rPr>
                <w:rFonts w:ascii="Times New Roman" w:hAnsi="Times New Roman"/>
              </w:rPr>
            </w:pPr>
          </w:p>
        </w:tc>
        <w:tc>
          <w:tcPr>
            <w:tcW w:w="9497" w:type="dxa"/>
          </w:tcPr>
          <w:p w:rsidR="000B1621" w:rsidRPr="005C786E" w:rsidRDefault="000B1621" w:rsidP="000B1621">
            <w:pPr>
              <w:rPr>
                <w:rFonts w:ascii="Times New Roman" w:hAnsi="Times New Roman"/>
              </w:rPr>
            </w:pPr>
            <w:r w:rsidRPr="005C786E">
              <w:rPr>
                <w:rFonts w:ascii="Times New Roman" w:hAnsi="Times New Roman"/>
              </w:rPr>
              <w:t>2 Komplety garnków składający się z  12 lub 16 elementów ze stali nierdzewnej, przystosowane do różnego rodzaju kuchni, mycie w zmywarce, miarka wewnątrz każdego garnka.</w:t>
            </w:r>
          </w:p>
          <w:p w:rsidR="000B1621" w:rsidRPr="005C786E" w:rsidRDefault="000B1621" w:rsidP="000B1621">
            <w:pPr>
              <w:rPr>
                <w:rFonts w:ascii="Times New Roman" w:hAnsi="Times New Roman"/>
              </w:rPr>
            </w:pPr>
            <w:r w:rsidRPr="005C786E">
              <w:rPr>
                <w:rFonts w:ascii="Times New Roman" w:hAnsi="Times New Roman"/>
              </w:rPr>
              <w:t xml:space="preserve">Pojemność od 2L do 8 L, średnica garnka wraz z pokrywką  od 16 cm do 26 cm, wysokość od 7,5 cm do 16 cm </w:t>
            </w:r>
          </w:p>
        </w:tc>
      </w:tr>
      <w:tr w:rsidR="000B1621" w:rsidRPr="005C786E" w:rsidTr="000B1621">
        <w:tc>
          <w:tcPr>
            <w:tcW w:w="817" w:type="dxa"/>
          </w:tcPr>
          <w:p w:rsidR="00501954" w:rsidRDefault="00501954" w:rsidP="00A327FD">
            <w:pPr>
              <w:pStyle w:val="Akapitzlist"/>
              <w:numPr>
                <w:ilvl w:val="0"/>
                <w:numId w:val="7"/>
              </w:numPr>
              <w:suppressAutoHyphens/>
              <w:jc w:val="both"/>
              <w:rPr>
                <w:rFonts w:ascii="Times New Roman" w:hAnsi="Times New Roman"/>
              </w:rPr>
            </w:pPr>
          </w:p>
        </w:tc>
        <w:tc>
          <w:tcPr>
            <w:tcW w:w="9497" w:type="dxa"/>
          </w:tcPr>
          <w:p w:rsidR="000B1621" w:rsidRPr="005C786E" w:rsidRDefault="000B1621" w:rsidP="000B1621">
            <w:pPr>
              <w:rPr>
                <w:rFonts w:ascii="Times New Roman" w:hAnsi="Times New Roman"/>
              </w:rPr>
            </w:pPr>
            <w:r w:rsidRPr="005C786E">
              <w:rPr>
                <w:rFonts w:ascii="Times New Roman" w:hAnsi="Times New Roman"/>
              </w:rPr>
              <w:t xml:space="preserve">Deski HACCP od 6 do 8 kolorów, wykonane z polipropylenu, długość  od 45 cm do 50 cm x 30cm do 35  cm </w:t>
            </w:r>
          </w:p>
          <w:p w:rsidR="000B1621" w:rsidRPr="005C786E" w:rsidRDefault="000B1621" w:rsidP="000B1621">
            <w:pPr>
              <w:rPr>
                <w:rFonts w:ascii="Times New Roman" w:hAnsi="Times New Roman"/>
              </w:rPr>
            </w:pPr>
          </w:p>
        </w:tc>
      </w:tr>
      <w:tr w:rsidR="000B1621" w:rsidRPr="005C786E" w:rsidTr="000B1621">
        <w:tc>
          <w:tcPr>
            <w:tcW w:w="817" w:type="dxa"/>
          </w:tcPr>
          <w:p w:rsidR="00501954" w:rsidRDefault="00501954" w:rsidP="00A327FD">
            <w:pPr>
              <w:pStyle w:val="Akapitzlist"/>
              <w:numPr>
                <w:ilvl w:val="0"/>
                <w:numId w:val="7"/>
              </w:numPr>
              <w:suppressAutoHyphens/>
              <w:jc w:val="both"/>
              <w:rPr>
                <w:rFonts w:ascii="Times New Roman" w:hAnsi="Times New Roman"/>
              </w:rPr>
            </w:pPr>
          </w:p>
        </w:tc>
        <w:tc>
          <w:tcPr>
            <w:tcW w:w="9497" w:type="dxa"/>
          </w:tcPr>
          <w:p w:rsidR="000B1621" w:rsidRPr="005C786E" w:rsidRDefault="003D5942" w:rsidP="00CA7DF1">
            <w:pPr>
              <w:rPr>
                <w:rFonts w:ascii="Times New Roman" w:hAnsi="Times New Roman"/>
              </w:rPr>
            </w:pPr>
            <w:r>
              <w:rPr>
                <w:rFonts w:ascii="Times New Roman" w:hAnsi="Times New Roman"/>
              </w:rPr>
              <w:t>N</w:t>
            </w:r>
            <w:r w:rsidR="000B1621" w:rsidRPr="005C786E">
              <w:rPr>
                <w:rFonts w:ascii="Times New Roman" w:hAnsi="Times New Roman"/>
              </w:rPr>
              <w:t xml:space="preserve">aczynia żaroodporne x 3 szt., prostokątne z pokrywą/  forma do pieczenia. Pojemność od 5,5 L do 6 L. </w:t>
            </w:r>
            <w:r>
              <w:rPr>
                <w:rFonts w:ascii="Times New Roman" w:hAnsi="Times New Roman"/>
              </w:rPr>
              <w:t>O</w:t>
            </w:r>
            <w:r w:rsidRPr="005C786E">
              <w:rPr>
                <w:rFonts w:ascii="Times New Roman" w:hAnsi="Times New Roman"/>
              </w:rPr>
              <w:t xml:space="preserve">dporne </w:t>
            </w:r>
            <w:r w:rsidR="000B1621" w:rsidRPr="005C786E">
              <w:rPr>
                <w:rFonts w:ascii="Times New Roman" w:hAnsi="Times New Roman"/>
              </w:rPr>
              <w:t xml:space="preserve">na zmiany temperatur. </w:t>
            </w:r>
          </w:p>
        </w:tc>
      </w:tr>
      <w:tr w:rsidR="000B1621" w:rsidRPr="005C786E" w:rsidTr="000B1621">
        <w:tc>
          <w:tcPr>
            <w:tcW w:w="817" w:type="dxa"/>
          </w:tcPr>
          <w:p w:rsidR="00501954" w:rsidRDefault="00501954" w:rsidP="00A327FD">
            <w:pPr>
              <w:pStyle w:val="Akapitzlist"/>
              <w:numPr>
                <w:ilvl w:val="0"/>
                <w:numId w:val="7"/>
              </w:numPr>
              <w:suppressAutoHyphens/>
              <w:jc w:val="both"/>
              <w:rPr>
                <w:rFonts w:ascii="Times New Roman" w:hAnsi="Times New Roman"/>
              </w:rPr>
            </w:pPr>
          </w:p>
        </w:tc>
        <w:tc>
          <w:tcPr>
            <w:tcW w:w="9497" w:type="dxa"/>
          </w:tcPr>
          <w:p w:rsidR="000B1621" w:rsidRPr="005C786E" w:rsidRDefault="000B1621" w:rsidP="000B1621">
            <w:pPr>
              <w:rPr>
                <w:rFonts w:ascii="Times New Roman" w:hAnsi="Times New Roman"/>
              </w:rPr>
            </w:pPr>
            <w:r w:rsidRPr="005C786E">
              <w:rPr>
                <w:rFonts w:ascii="Times New Roman" w:hAnsi="Times New Roman"/>
              </w:rPr>
              <w:t>Dzbanki i filtracyjne +wkłady,</w:t>
            </w:r>
          </w:p>
          <w:p w:rsidR="000B1621" w:rsidRPr="005C786E" w:rsidRDefault="000B1621" w:rsidP="000B1621">
            <w:pPr>
              <w:rPr>
                <w:rFonts w:ascii="Times New Roman" w:hAnsi="Times New Roman"/>
              </w:rPr>
            </w:pPr>
            <w:r w:rsidRPr="005C786E">
              <w:rPr>
                <w:rFonts w:ascii="Times New Roman" w:hAnsi="Times New Roman"/>
              </w:rPr>
              <w:t>2 szt. Pojemność dzbanka od 2,5 L do 3,3 L, możliwość mycia w zmywarce. Wykonane z materiałów dopuszczalnych do kontaktu z żywnością i niezawierających PBA</w:t>
            </w:r>
          </w:p>
        </w:tc>
      </w:tr>
      <w:tr w:rsidR="000B1621" w:rsidRPr="005C786E" w:rsidTr="000B1621">
        <w:tc>
          <w:tcPr>
            <w:tcW w:w="817" w:type="dxa"/>
          </w:tcPr>
          <w:p w:rsidR="00501954" w:rsidRDefault="00501954" w:rsidP="00A327FD">
            <w:pPr>
              <w:pStyle w:val="Akapitzlist"/>
              <w:numPr>
                <w:ilvl w:val="0"/>
                <w:numId w:val="7"/>
              </w:numPr>
              <w:suppressAutoHyphens/>
              <w:jc w:val="both"/>
              <w:rPr>
                <w:rFonts w:ascii="Times New Roman" w:hAnsi="Times New Roman"/>
              </w:rPr>
            </w:pPr>
          </w:p>
        </w:tc>
        <w:tc>
          <w:tcPr>
            <w:tcW w:w="9497" w:type="dxa"/>
          </w:tcPr>
          <w:p w:rsidR="000B1621" w:rsidRPr="005C786E" w:rsidRDefault="000B1621" w:rsidP="000B1621">
            <w:pPr>
              <w:rPr>
                <w:rFonts w:ascii="Times New Roman" w:hAnsi="Times New Roman"/>
              </w:rPr>
            </w:pPr>
            <w:r w:rsidRPr="005C786E">
              <w:rPr>
                <w:rFonts w:ascii="Times New Roman" w:hAnsi="Times New Roman"/>
              </w:rPr>
              <w:t xml:space="preserve">3  komplety  noży, składających się z  minimum  6 szt. w komplecie.  Wykonane z materiału wysokiej jakości - stal nierdzewna, rączki wykonane z polipropylenu, możliwość mycia w zmywarce. W zestawie ostrzałka do noży .  </w:t>
            </w:r>
          </w:p>
        </w:tc>
      </w:tr>
      <w:tr w:rsidR="000B1621" w:rsidRPr="005C786E" w:rsidTr="000B1621">
        <w:tc>
          <w:tcPr>
            <w:tcW w:w="817" w:type="dxa"/>
          </w:tcPr>
          <w:p w:rsidR="00501954" w:rsidRDefault="00501954" w:rsidP="00A327FD">
            <w:pPr>
              <w:pStyle w:val="Akapitzlist"/>
              <w:numPr>
                <w:ilvl w:val="0"/>
                <w:numId w:val="7"/>
              </w:numPr>
              <w:suppressAutoHyphens/>
              <w:jc w:val="both"/>
              <w:rPr>
                <w:rFonts w:ascii="Times New Roman" w:hAnsi="Times New Roman"/>
              </w:rPr>
            </w:pPr>
          </w:p>
        </w:tc>
        <w:tc>
          <w:tcPr>
            <w:tcW w:w="9497" w:type="dxa"/>
          </w:tcPr>
          <w:p w:rsidR="000B1621" w:rsidRPr="005C786E" w:rsidRDefault="000B1621" w:rsidP="000B1621">
            <w:pPr>
              <w:rPr>
                <w:rFonts w:ascii="Times New Roman" w:hAnsi="Times New Roman"/>
              </w:rPr>
            </w:pPr>
            <w:r w:rsidRPr="005C786E">
              <w:rPr>
                <w:rFonts w:ascii="Times New Roman" w:hAnsi="Times New Roman"/>
              </w:rPr>
              <w:t xml:space="preserve">Praski do czosnku x 5 szt. wykonane z wysokiej jakości stali nierdzewnej z sylikonowymi uchwytami. Wbudowane ostrze usuwające pozostałości po wyciśniętym czosnku. </w:t>
            </w:r>
          </w:p>
        </w:tc>
      </w:tr>
      <w:tr w:rsidR="000B1621" w:rsidRPr="005C786E" w:rsidTr="000B1621">
        <w:tc>
          <w:tcPr>
            <w:tcW w:w="817" w:type="dxa"/>
          </w:tcPr>
          <w:p w:rsidR="00501954" w:rsidRDefault="00501954" w:rsidP="00A327FD">
            <w:pPr>
              <w:pStyle w:val="Akapitzlist"/>
              <w:numPr>
                <w:ilvl w:val="0"/>
                <w:numId w:val="7"/>
              </w:numPr>
              <w:suppressAutoHyphens/>
              <w:jc w:val="both"/>
              <w:rPr>
                <w:rFonts w:ascii="Times New Roman" w:hAnsi="Times New Roman"/>
              </w:rPr>
            </w:pPr>
          </w:p>
        </w:tc>
        <w:tc>
          <w:tcPr>
            <w:tcW w:w="9497" w:type="dxa"/>
          </w:tcPr>
          <w:p w:rsidR="000B1621" w:rsidRPr="005C786E" w:rsidRDefault="000B1621" w:rsidP="000B1621">
            <w:pPr>
              <w:rPr>
                <w:rFonts w:ascii="Times New Roman" w:hAnsi="Times New Roman"/>
              </w:rPr>
            </w:pPr>
            <w:r w:rsidRPr="005C786E">
              <w:rPr>
                <w:rFonts w:ascii="Times New Roman" w:hAnsi="Times New Roman"/>
              </w:rPr>
              <w:t>Tortownice- ranty  do tortów</w:t>
            </w:r>
            <w:r w:rsidRPr="005C786E">
              <w:rPr>
                <w:rFonts w:ascii="Times New Roman" w:hAnsi="Times New Roman"/>
              </w:rPr>
              <w:br/>
              <w:t xml:space="preserve"> 4 szt.  z wysokiej jakości stali nierdzewnej, regulowane w zakresie od 18 cm do 30 cm, wysokość od 15 cm do  18 cm  </w:t>
            </w:r>
          </w:p>
        </w:tc>
      </w:tr>
      <w:tr w:rsidR="000B1621" w:rsidRPr="005C786E" w:rsidTr="000B1621">
        <w:tc>
          <w:tcPr>
            <w:tcW w:w="817" w:type="dxa"/>
          </w:tcPr>
          <w:p w:rsidR="00501954" w:rsidRDefault="00501954" w:rsidP="00A327FD">
            <w:pPr>
              <w:pStyle w:val="Akapitzlist"/>
              <w:numPr>
                <w:ilvl w:val="0"/>
                <w:numId w:val="7"/>
              </w:numPr>
              <w:suppressAutoHyphens/>
              <w:jc w:val="both"/>
              <w:rPr>
                <w:rFonts w:ascii="Times New Roman" w:hAnsi="Times New Roman"/>
              </w:rPr>
            </w:pPr>
          </w:p>
        </w:tc>
        <w:tc>
          <w:tcPr>
            <w:tcW w:w="9497" w:type="dxa"/>
          </w:tcPr>
          <w:p w:rsidR="000B1621" w:rsidRPr="005C786E" w:rsidRDefault="000B1621" w:rsidP="000B1621">
            <w:pPr>
              <w:rPr>
                <w:rFonts w:ascii="Times New Roman" w:hAnsi="Times New Roman"/>
              </w:rPr>
            </w:pPr>
            <w:r w:rsidRPr="005C786E">
              <w:rPr>
                <w:rFonts w:ascii="Times New Roman" w:hAnsi="Times New Roman"/>
              </w:rPr>
              <w:t xml:space="preserve">Tortownice kwadratowe 3 komplety. Komplet składa się </w:t>
            </w:r>
            <w:r w:rsidRPr="005C786E">
              <w:rPr>
                <w:rFonts w:ascii="Times New Roman" w:hAnsi="Times New Roman"/>
              </w:rPr>
              <w:br/>
              <w:t>z  zestawu tortownic o wymiarach nie mniejszych niż</w:t>
            </w:r>
          </w:p>
          <w:p w:rsidR="000B1621" w:rsidRPr="005C786E" w:rsidRDefault="000B1621" w:rsidP="000B1621">
            <w:pPr>
              <w:rPr>
                <w:rFonts w:ascii="Times New Roman" w:hAnsi="Times New Roman"/>
              </w:rPr>
            </w:pPr>
            <w:r w:rsidRPr="005C786E">
              <w:rPr>
                <w:rFonts w:ascii="Times New Roman" w:hAnsi="Times New Roman"/>
              </w:rPr>
              <w:t>24 cm x24 cm ,26 cm x26cm ,</w:t>
            </w:r>
          </w:p>
          <w:p w:rsidR="000B1621" w:rsidRPr="005C786E" w:rsidRDefault="000B1621" w:rsidP="000B1621">
            <w:pPr>
              <w:rPr>
                <w:rFonts w:ascii="Times New Roman" w:hAnsi="Times New Roman"/>
              </w:rPr>
            </w:pPr>
            <w:r w:rsidRPr="005C786E">
              <w:rPr>
                <w:rFonts w:ascii="Times New Roman" w:hAnsi="Times New Roman"/>
              </w:rPr>
              <w:t xml:space="preserve">28cm x28 cm o wysokości nie niższej niż 7 cm </w:t>
            </w:r>
          </w:p>
        </w:tc>
      </w:tr>
      <w:tr w:rsidR="000B1621" w:rsidRPr="005C786E" w:rsidTr="000B1621">
        <w:tc>
          <w:tcPr>
            <w:tcW w:w="817" w:type="dxa"/>
          </w:tcPr>
          <w:p w:rsidR="00501954" w:rsidRDefault="00501954" w:rsidP="00A327FD">
            <w:pPr>
              <w:pStyle w:val="Akapitzlist"/>
              <w:numPr>
                <w:ilvl w:val="0"/>
                <w:numId w:val="7"/>
              </w:numPr>
              <w:suppressAutoHyphens/>
              <w:jc w:val="both"/>
              <w:rPr>
                <w:rFonts w:ascii="Times New Roman" w:hAnsi="Times New Roman"/>
              </w:rPr>
            </w:pPr>
          </w:p>
        </w:tc>
        <w:tc>
          <w:tcPr>
            <w:tcW w:w="9497" w:type="dxa"/>
          </w:tcPr>
          <w:p w:rsidR="000B1621" w:rsidRPr="005C786E" w:rsidRDefault="000B1621" w:rsidP="000B1621">
            <w:pPr>
              <w:rPr>
                <w:rFonts w:ascii="Times New Roman" w:hAnsi="Times New Roman"/>
              </w:rPr>
            </w:pPr>
            <w:r w:rsidRPr="005C786E">
              <w:rPr>
                <w:rFonts w:ascii="Times New Roman" w:hAnsi="Times New Roman"/>
              </w:rPr>
              <w:t xml:space="preserve">Flakony 10 szt. z porcelany w kolorze białym, wysokość od 14 cm do 16 cm o średnicy od 5 cm do 7 cm </w:t>
            </w:r>
          </w:p>
          <w:p w:rsidR="000B1621" w:rsidRPr="005C786E" w:rsidRDefault="000B1621" w:rsidP="000B1621">
            <w:pPr>
              <w:rPr>
                <w:rFonts w:ascii="Times New Roman" w:hAnsi="Times New Roman"/>
              </w:rPr>
            </w:pPr>
          </w:p>
        </w:tc>
      </w:tr>
      <w:tr w:rsidR="000B1621" w:rsidRPr="005C786E" w:rsidTr="000B1621">
        <w:tc>
          <w:tcPr>
            <w:tcW w:w="817" w:type="dxa"/>
          </w:tcPr>
          <w:p w:rsidR="00501954" w:rsidRDefault="00501954" w:rsidP="00A327FD">
            <w:pPr>
              <w:pStyle w:val="Akapitzlist"/>
              <w:numPr>
                <w:ilvl w:val="0"/>
                <w:numId w:val="7"/>
              </w:numPr>
              <w:suppressAutoHyphens/>
              <w:jc w:val="both"/>
              <w:rPr>
                <w:rFonts w:ascii="Times New Roman" w:hAnsi="Times New Roman"/>
              </w:rPr>
            </w:pPr>
          </w:p>
        </w:tc>
        <w:tc>
          <w:tcPr>
            <w:tcW w:w="9497" w:type="dxa"/>
          </w:tcPr>
          <w:p w:rsidR="000B1621" w:rsidRPr="005C786E" w:rsidRDefault="000B1621" w:rsidP="000B1621">
            <w:pPr>
              <w:pStyle w:val="Nagwek1"/>
              <w:shd w:val="clear" w:color="auto" w:fill="FFFFFF"/>
              <w:spacing w:after="0" w:line="276" w:lineRule="auto"/>
              <w:rPr>
                <w:b/>
                <w:bCs/>
                <w:spacing w:val="4"/>
                <w:sz w:val="22"/>
              </w:rPr>
            </w:pPr>
            <w:r w:rsidRPr="005C786E">
              <w:rPr>
                <w:sz w:val="22"/>
              </w:rPr>
              <w:t>Wózek gastronomiczny(kelnerski )</w:t>
            </w:r>
            <w:r w:rsidRPr="005C786E">
              <w:rPr>
                <w:spacing w:val="4"/>
                <w:sz w:val="22"/>
              </w:rPr>
              <w:t xml:space="preserve"> Wózek kelnerski min.  3-półkowy z głęboką półką ze stali nierdzewnej uchwyt o profilu okrągłym</w:t>
            </w:r>
          </w:p>
        </w:tc>
      </w:tr>
      <w:tr w:rsidR="000B1621" w:rsidRPr="005C786E" w:rsidTr="000B1621">
        <w:tc>
          <w:tcPr>
            <w:tcW w:w="817" w:type="dxa"/>
          </w:tcPr>
          <w:p w:rsidR="00501954" w:rsidRDefault="00501954" w:rsidP="00A327FD">
            <w:pPr>
              <w:pStyle w:val="Akapitzlist"/>
              <w:numPr>
                <w:ilvl w:val="0"/>
                <w:numId w:val="7"/>
              </w:numPr>
              <w:suppressAutoHyphens/>
              <w:jc w:val="both"/>
              <w:rPr>
                <w:rFonts w:ascii="Times New Roman" w:hAnsi="Times New Roman"/>
              </w:rPr>
            </w:pPr>
          </w:p>
        </w:tc>
        <w:tc>
          <w:tcPr>
            <w:tcW w:w="9497" w:type="dxa"/>
          </w:tcPr>
          <w:p w:rsidR="000B1621" w:rsidRPr="005C786E" w:rsidRDefault="000B1621" w:rsidP="000B1621">
            <w:pPr>
              <w:pStyle w:val="Nagwek1"/>
              <w:rPr>
                <w:b/>
                <w:sz w:val="22"/>
              </w:rPr>
            </w:pPr>
            <w:r w:rsidRPr="005C786E">
              <w:rPr>
                <w:sz w:val="21"/>
                <w:szCs w:val="21"/>
              </w:rPr>
              <w:t xml:space="preserve">Zestaw barmański profesjonalny </w:t>
            </w:r>
            <w:r w:rsidRPr="005C786E">
              <w:rPr>
                <w:sz w:val="22"/>
              </w:rPr>
              <w:t xml:space="preserve">minimum 20 </w:t>
            </w:r>
            <w:proofErr w:type="spellStart"/>
            <w:r w:rsidRPr="005C786E">
              <w:rPr>
                <w:sz w:val="22"/>
              </w:rPr>
              <w:t>elem</w:t>
            </w:r>
            <w:proofErr w:type="spellEnd"/>
            <w:r w:rsidRPr="005C786E">
              <w:rPr>
                <w:sz w:val="22"/>
              </w:rPr>
              <w:t xml:space="preserve">. z podstawką x 1 szt. - kolor zestawu srebrny połysk, podstawka może być wykonana z drewna lub innego materiału w kolorze srebrnym, czarnym lub drewna. </w:t>
            </w:r>
            <w:r w:rsidRPr="005C786E">
              <w:rPr>
                <w:sz w:val="22"/>
              </w:rPr>
              <w:br/>
              <w:t>Zestaw powinien zawierać:</w:t>
            </w:r>
          </w:p>
          <w:p w:rsidR="00501954" w:rsidRDefault="000B1621" w:rsidP="00A327FD">
            <w:pPr>
              <w:numPr>
                <w:ilvl w:val="0"/>
                <w:numId w:val="1"/>
              </w:numPr>
              <w:spacing w:before="100" w:beforeAutospacing="1" w:after="100" w:afterAutospacing="1"/>
              <w:rPr>
                <w:rFonts w:ascii="Times New Roman" w:hAnsi="Times New Roman"/>
              </w:rPr>
            </w:pPr>
            <w:r w:rsidRPr="005C786E">
              <w:rPr>
                <w:rFonts w:ascii="Times New Roman" w:hAnsi="Times New Roman"/>
              </w:rPr>
              <w:t>1 x </w:t>
            </w:r>
            <w:r w:rsidRPr="005C786E">
              <w:rPr>
                <w:rStyle w:val="Pogrubienie"/>
                <w:rFonts w:ascii="Times New Roman" w:hAnsi="Times New Roman"/>
              </w:rPr>
              <w:t>shaker</w:t>
            </w:r>
            <w:r w:rsidRPr="005C786E">
              <w:rPr>
                <w:rFonts w:ascii="Times New Roman" w:hAnsi="Times New Roman"/>
              </w:rPr>
              <w:t> </w:t>
            </w:r>
            <w:proofErr w:type="spellStart"/>
            <w:r w:rsidRPr="005C786E">
              <w:rPr>
                <w:rFonts w:ascii="Times New Roman" w:hAnsi="Times New Roman"/>
              </w:rPr>
              <w:t>cobbler</w:t>
            </w:r>
            <w:proofErr w:type="spellEnd"/>
            <w:r w:rsidRPr="005C786E">
              <w:rPr>
                <w:rFonts w:ascii="Times New Roman" w:hAnsi="Times New Roman"/>
              </w:rPr>
              <w:t xml:space="preserve"> 750 ml</w:t>
            </w:r>
          </w:p>
          <w:p w:rsidR="00501954" w:rsidRDefault="000B1621" w:rsidP="00A327FD">
            <w:pPr>
              <w:numPr>
                <w:ilvl w:val="0"/>
                <w:numId w:val="1"/>
              </w:numPr>
              <w:spacing w:before="100" w:beforeAutospacing="1" w:after="100" w:afterAutospacing="1"/>
              <w:rPr>
                <w:rFonts w:ascii="Times New Roman" w:hAnsi="Times New Roman"/>
              </w:rPr>
            </w:pPr>
            <w:r w:rsidRPr="005C786E">
              <w:rPr>
                <w:rFonts w:ascii="Times New Roman" w:hAnsi="Times New Roman"/>
              </w:rPr>
              <w:t>1 x dwustronna miarka 15 ml/30 ml - "</w:t>
            </w:r>
            <w:proofErr w:type="spellStart"/>
            <w:r w:rsidRPr="005C786E">
              <w:rPr>
                <w:rStyle w:val="Pogrubienie"/>
                <w:rFonts w:ascii="Times New Roman" w:hAnsi="Times New Roman"/>
              </w:rPr>
              <w:t>jigger</w:t>
            </w:r>
            <w:proofErr w:type="spellEnd"/>
            <w:r w:rsidRPr="005C786E">
              <w:rPr>
                <w:rFonts w:ascii="Times New Roman" w:hAnsi="Times New Roman"/>
              </w:rPr>
              <w:t>"</w:t>
            </w:r>
          </w:p>
          <w:p w:rsidR="00501954" w:rsidRDefault="000B1621" w:rsidP="00A327FD">
            <w:pPr>
              <w:numPr>
                <w:ilvl w:val="0"/>
                <w:numId w:val="1"/>
              </w:numPr>
              <w:spacing w:before="100" w:beforeAutospacing="1" w:after="100" w:afterAutospacing="1"/>
              <w:rPr>
                <w:rFonts w:ascii="Times New Roman" w:hAnsi="Times New Roman"/>
              </w:rPr>
            </w:pPr>
            <w:r w:rsidRPr="005C786E">
              <w:rPr>
                <w:rFonts w:ascii="Times New Roman" w:hAnsi="Times New Roman"/>
              </w:rPr>
              <w:t>1 x </w:t>
            </w:r>
            <w:r w:rsidRPr="005C786E">
              <w:rPr>
                <w:rStyle w:val="Pogrubienie"/>
                <w:rFonts w:ascii="Times New Roman" w:hAnsi="Times New Roman"/>
              </w:rPr>
              <w:t>szczypce</w:t>
            </w:r>
            <w:r w:rsidRPr="005C786E">
              <w:rPr>
                <w:rFonts w:ascii="Times New Roman" w:hAnsi="Times New Roman"/>
              </w:rPr>
              <w:t> do lodu</w:t>
            </w:r>
          </w:p>
          <w:p w:rsidR="00501954" w:rsidRDefault="000B1621" w:rsidP="00A327FD">
            <w:pPr>
              <w:numPr>
                <w:ilvl w:val="0"/>
                <w:numId w:val="1"/>
              </w:numPr>
              <w:spacing w:before="100" w:beforeAutospacing="1" w:after="100" w:afterAutospacing="1"/>
              <w:rPr>
                <w:rFonts w:ascii="Times New Roman" w:hAnsi="Times New Roman"/>
              </w:rPr>
            </w:pPr>
            <w:r w:rsidRPr="005C786E">
              <w:rPr>
                <w:rFonts w:ascii="Times New Roman" w:hAnsi="Times New Roman"/>
              </w:rPr>
              <w:t>1 x długa </w:t>
            </w:r>
            <w:r w:rsidRPr="005C786E">
              <w:rPr>
                <w:rStyle w:val="Pogrubienie"/>
                <w:rFonts w:ascii="Times New Roman" w:hAnsi="Times New Roman"/>
              </w:rPr>
              <w:t>łyżka</w:t>
            </w:r>
            <w:r w:rsidRPr="005C786E">
              <w:rPr>
                <w:rFonts w:ascii="Times New Roman" w:hAnsi="Times New Roman"/>
              </w:rPr>
              <w:t> barmańska</w:t>
            </w:r>
          </w:p>
          <w:p w:rsidR="00501954" w:rsidRDefault="000B1621" w:rsidP="00A327FD">
            <w:pPr>
              <w:numPr>
                <w:ilvl w:val="0"/>
                <w:numId w:val="1"/>
              </w:numPr>
              <w:spacing w:before="100" w:beforeAutospacing="1" w:after="100" w:afterAutospacing="1"/>
              <w:rPr>
                <w:rFonts w:ascii="Times New Roman" w:hAnsi="Times New Roman"/>
              </w:rPr>
            </w:pPr>
            <w:r w:rsidRPr="005C786E">
              <w:rPr>
                <w:rFonts w:ascii="Times New Roman" w:hAnsi="Times New Roman"/>
              </w:rPr>
              <w:t>1 x tłuczek barmański - "</w:t>
            </w:r>
            <w:proofErr w:type="spellStart"/>
            <w:r w:rsidRPr="005C786E">
              <w:rPr>
                <w:rStyle w:val="Pogrubienie"/>
                <w:rFonts w:ascii="Times New Roman" w:hAnsi="Times New Roman"/>
              </w:rPr>
              <w:t>muddler</w:t>
            </w:r>
            <w:proofErr w:type="spellEnd"/>
            <w:r w:rsidRPr="005C786E">
              <w:rPr>
                <w:rFonts w:ascii="Times New Roman" w:hAnsi="Times New Roman"/>
              </w:rPr>
              <w:t>"</w:t>
            </w:r>
          </w:p>
          <w:p w:rsidR="00501954" w:rsidRDefault="000B1621" w:rsidP="00A327FD">
            <w:pPr>
              <w:numPr>
                <w:ilvl w:val="0"/>
                <w:numId w:val="1"/>
              </w:numPr>
              <w:spacing w:before="100" w:beforeAutospacing="1" w:after="100" w:afterAutospacing="1"/>
              <w:rPr>
                <w:rFonts w:ascii="Times New Roman" w:hAnsi="Times New Roman"/>
              </w:rPr>
            </w:pPr>
            <w:r w:rsidRPr="005C786E">
              <w:rPr>
                <w:rFonts w:ascii="Times New Roman" w:hAnsi="Times New Roman"/>
              </w:rPr>
              <w:t>1 x </w:t>
            </w:r>
            <w:r w:rsidRPr="005C786E">
              <w:rPr>
                <w:rStyle w:val="Pogrubienie"/>
                <w:rFonts w:ascii="Times New Roman" w:hAnsi="Times New Roman"/>
              </w:rPr>
              <w:t>filtr </w:t>
            </w:r>
            <w:r w:rsidRPr="005C786E">
              <w:rPr>
                <w:rFonts w:ascii="Times New Roman" w:hAnsi="Times New Roman"/>
              </w:rPr>
              <w:t>z płaską rączką</w:t>
            </w:r>
          </w:p>
          <w:p w:rsidR="00501954" w:rsidRDefault="000B1621" w:rsidP="00A327FD">
            <w:pPr>
              <w:numPr>
                <w:ilvl w:val="0"/>
                <w:numId w:val="1"/>
              </w:numPr>
              <w:spacing w:before="100" w:beforeAutospacing="1" w:after="100" w:afterAutospacing="1"/>
              <w:rPr>
                <w:rFonts w:ascii="Times New Roman" w:hAnsi="Times New Roman"/>
              </w:rPr>
            </w:pPr>
            <w:r w:rsidRPr="005C786E">
              <w:rPr>
                <w:rFonts w:ascii="Times New Roman" w:hAnsi="Times New Roman"/>
              </w:rPr>
              <w:t>1 x stalowy </w:t>
            </w:r>
            <w:r w:rsidRPr="005C786E">
              <w:rPr>
                <w:rStyle w:val="Pogrubienie"/>
                <w:rFonts w:ascii="Times New Roman" w:hAnsi="Times New Roman"/>
              </w:rPr>
              <w:t>kubek</w:t>
            </w:r>
          </w:p>
          <w:p w:rsidR="00501954" w:rsidRDefault="000B1621" w:rsidP="00A327FD">
            <w:pPr>
              <w:numPr>
                <w:ilvl w:val="0"/>
                <w:numId w:val="1"/>
              </w:numPr>
              <w:spacing w:before="100" w:beforeAutospacing="1" w:after="100" w:afterAutospacing="1"/>
              <w:rPr>
                <w:rFonts w:ascii="Times New Roman" w:hAnsi="Times New Roman"/>
              </w:rPr>
            </w:pPr>
            <w:r w:rsidRPr="005C786E">
              <w:rPr>
                <w:rFonts w:ascii="Times New Roman" w:hAnsi="Times New Roman"/>
              </w:rPr>
              <w:t>1 x </w:t>
            </w:r>
            <w:r w:rsidRPr="005C786E">
              <w:rPr>
                <w:rStyle w:val="Pogrubienie"/>
                <w:rFonts w:ascii="Times New Roman" w:hAnsi="Times New Roman"/>
              </w:rPr>
              <w:t>korkociąg</w:t>
            </w:r>
          </w:p>
          <w:p w:rsidR="00501954" w:rsidRDefault="000B1621" w:rsidP="00A327FD">
            <w:pPr>
              <w:numPr>
                <w:ilvl w:val="0"/>
                <w:numId w:val="1"/>
              </w:numPr>
              <w:spacing w:before="100" w:beforeAutospacing="1" w:after="100" w:afterAutospacing="1"/>
              <w:rPr>
                <w:rFonts w:ascii="Times New Roman" w:hAnsi="Times New Roman"/>
              </w:rPr>
            </w:pPr>
            <w:r w:rsidRPr="005C786E">
              <w:rPr>
                <w:rFonts w:ascii="Times New Roman" w:hAnsi="Times New Roman"/>
              </w:rPr>
              <w:t>4 x </w:t>
            </w:r>
            <w:r w:rsidRPr="005C786E">
              <w:rPr>
                <w:rStyle w:val="Pogrubienie"/>
                <w:rFonts w:ascii="Times New Roman" w:hAnsi="Times New Roman"/>
              </w:rPr>
              <w:t>wykałaczki</w:t>
            </w:r>
            <w:r w:rsidRPr="005C786E">
              <w:rPr>
                <w:rFonts w:ascii="Times New Roman" w:hAnsi="Times New Roman"/>
              </w:rPr>
              <w:t> stalowe na dodatki</w:t>
            </w:r>
          </w:p>
          <w:p w:rsidR="00501954" w:rsidRDefault="000B1621" w:rsidP="00A327FD">
            <w:pPr>
              <w:numPr>
                <w:ilvl w:val="0"/>
                <w:numId w:val="1"/>
              </w:numPr>
              <w:spacing w:before="100" w:beforeAutospacing="1" w:after="100" w:afterAutospacing="1"/>
              <w:rPr>
                <w:rFonts w:ascii="Times New Roman" w:hAnsi="Times New Roman"/>
              </w:rPr>
            </w:pPr>
            <w:r w:rsidRPr="005C786E">
              <w:rPr>
                <w:rFonts w:ascii="Times New Roman" w:hAnsi="Times New Roman"/>
              </w:rPr>
              <w:t>2 x </w:t>
            </w:r>
            <w:r w:rsidRPr="005C786E">
              <w:rPr>
                <w:rStyle w:val="Pogrubienie"/>
                <w:rFonts w:ascii="Times New Roman" w:hAnsi="Times New Roman"/>
              </w:rPr>
              <w:t>zatyczki do butelek</w:t>
            </w:r>
          </w:p>
          <w:p w:rsidR="00501954" w:rsidRDefault="000B1621" w:rsidP="00A327FD">
            <w:pPr>
              <w:numPr>
                <w:ilvl w:val="0"/>
                <w:numId w:val="1"/>
              </w:numPr>
              <w:spacing w:before="100" w:beforeAutospacing="1" w:after="100" w:afterAutospacing="1"/>
              <w:rPr>
                <w:rFonts w:ascii="Times New Roman" w:hAnsi="Times New Roman"/>
              </w:rPr>
            </w:pPr>
            <w:r w:rsidRPr="005C786E">
              <w:rPr>
                <w:rFonts w:ascii="Times New Roman" w:hAnsi="Times New Roman"/>
              </w:rPr>
              <w:t>3 x </w:t>
            </w:r>
            <w:r w:rsidRPr="005C786E">
              <w:rPr>
                <w:rStyle w:val="Pogrubienie"/>
                <w:rFonts w:ascii="Times New Roman" w:hAnsi="Times New Roman"/>
              </w:rPr>
              <w:t>nalewak</w:t>
            </w:r>
          </w:p>
          <w:p w:rsidR="00501954" w:rsidRDefault="000B1621" w:rsidP="00A327FD">
            <w:pPr>
              <w:numPr>
                <w:ilvl w:val="0"/>
                <w:numId w:val="1"/>
              </w:numPr>
              <w:spacing w:before="100" w:beforeAutospacing="1" w:after="100" w:afterAutospacing="1"/>
              <w:rPr>
                <w:rFonts w:ascii="Times New Roman" w:hAnsi="Times New Roman"/>
              </w:rPr>
            </w:pPr>
            <w:r w:rsidRPr="005C786E">
              <w:rPr>
                <w:rFonts w:ascii="Times New Roman" w:hAnsi="Times New Roman"/>
              </w:rPr>
              <w:t>1 x </w:t>
            </w:r>
            <w:r w:rsidRPr="005C786E">
              <w:rPr>
                <w:rStyle w:val="Pogrubienie"/>
                <w:rFonts w:ascii="Times New Roman" w:hAnsi="Times New Roman"/>
              </w:rPr>
              <w:t>worek</w:t>
            </w:r>
            <w:r w:rsidRPr="005C786E">
              <w:rPr>
                <w:rFonts w:ascii="Times New Roman" w:hAnsi="Times New Roman"/>
              </w:rPr>
              <w:t> na shaker</w:t>
            </w:r>
          </w:p>
          <w:p w:rsidR="00501954" w:rsidRDefault="000B1621" w:rsidP="00A327FD">
            <w:pPr>
              <w:numPr>
                <w:ilvl w:val="0"/>
                <w:numId w:val="1"/>
              </w:numPr>
              <w:spacing w:before="100" w:beforeAutospacing="1" w:after="100" w:afterAutospacing="1"/>
              <w:rPr>
                <w:rFonts w:ascii="Times New Roman" w:hAnsi="Times New Roman"/>
              </w:rPr>
            </w:pPr>
            <w:r w:rsidRPr="005C786E">
              <w:rPr>
                <w:rFonts w:ascii="Times New Roman" w:hAnsi="Times New Roman"/>
              </w:rPr>
              <w:t>1 x </w:t>
            </w:r>
            <w:r w:rsidRPr="005C786E">
              <w:rPr>
                <w:rStyle w:val="Pogrubienie"/>
                <w:rFonts w:ascii="Times New Roman" w:hAnsi="Times New Roman"/>
              </w:rPr>
              <w:t>ręcznik</w:t>
            </w:r>
            <w:r w:rsidRPr="005C786E">
              <w:rPr>
                <w:rFonts w:ascii="Times New Roman" w:hAnsi="Times New Roman"/>
              </w:rPr>
              <w:t> barmański</w:t>
            </w:r>
          </w:p>
          <w:p w:rsidR="00501954" w:rsidRDefault="000B1621" w:rsidP="00A327FD">
            <w:pPr>
              <w:numPr>
                <w:ilvl w:val="0"/>
                <w:numId w:val="1"/>
              </w:numPr>
              <w:spacing w:before="100" w:beforeAutospacing="1" w:after="100" w:afterAutospacing="1"/>
              <w:rPr>
                <w:rFonts w:ascii="Times New Roman" w:hAnsi="Times New Roman"/>
              </w:rPr>
            </w:pPr>
            <w:r w:rsidRPr="005C786E">
              <w:rPr>
                <w:rFonts w:ascii="Times New Roman" w:hAnsi="Times New Roman"/>
              </w:rPr>
              <w:t>1 x bambusowa </w:t>
            </w:r>
            <w:r w:rsidRPr="005C786E">
              <w:rPr>
                <w:rStyle w:val="Pogrubienie"/>
                <w:rFonts w:ascii="Times New Roman" w:hAnsi="Times New Roman"/>
              </w:rPr>
              <w:t>podstawka</w:t>
            </w:r>
          </w:p>
        </w:tc>
      </w:tr>
      <w:tr w:rsidR="000B1621" w:rsidRPr="005C786E" w:rsidTr="000B1621">
        <w:tc>
          <w:tcPr>
            <w:tcW w:w="817" w:type="dxa"/>
          </w:tcPr>
          <w:p w:rsidR="00501954" w:rsidRDefault="00501954" w:rsidP="00A327FD">
            <w:pPr>
              <w:pStyle w:val="Akapitzlist"/>
              <w:numPr>
                <w:ilvl w:val="0"/>
                <w:numId w:val="7"/>
              </w:numPr>
              <w:suppressAutoHyphens/>
              <w:jc w:val="both"/>
              <w:rPr>
                <w:rFonts w:ascii="Times New Roman" w:hAnsi="Times New Roman"/>
              </w:rPr>
            </w:pPr>
          </w:p>
        </w:tc>
        <w:tc>
          <w:tcPr>
            <w:tcW w:w="9497" w:type="dxa"/>
          </w:tcPr>
          <w:p w:rsidR="000B1621" w:rsidRPr="005C786E" w:rsidRDefault="000B1621" w:rsidP="000B1621">
            <w:pPr>
              <w:jc w:val="both"/>
              <w:outlineLvl w:val="0"/>
              <w:rPr>
                <w:rFonts w:ascii="Times New Roman" w:hAnsi="Times New Roman"/>
              </w:rPr>
            </w:pPr>
            <w:r w:rsidRPr="005C786E">
              <w:rPr>
                <w:rFonts w:ascii="Times New Roman" w:hAnsi="Times New Roman"/>
                <w:bCs/>
                <w:kern w:val="36"/>
              </w:rPr>
              <w:t xml:space="preserve">Zestaw sztućców minimum 72 elementowy dla 12 osób. </w:t>
            </w:r>
            <w:r w:rsidRPr="005C786E">
              <w:rPr>
                <w:rFonts w:ascii="Times New Roman" w:hAnsi="Times New Roman"/>
              </w:rPr>
              <w:t xml:space="preserve">wykonany z wysokiej jakości stali nierdzewnej, przystosowany do mycia w zmywarce. </w:t>
            </w:r>
          </w:p>
          <w:p w:rsidR="000B1621" w:rsidRPr="005C786E" w:rsidRDefault="000B1621" w:rsidP="000B1621">
            <w:pPr>
              <w:rPr>
                <w:rFonts w:ascii="Times New Roman" w:hAnsi="Times New Roman"/>
              </w:rPr>
            </w:pPr>
            <w:r w:rsidRPr="005C786E">
              <w:rPr>
                <w:rFonts w:ascii="Times New Roman" w:hAnsi="Times New Roman"/>
              </w:rPr>
              <w:t xml:space="preserve">Komplet minimalnie powinien zawierać: </w:t>
            </w:r>
          </w:p>
          <w:p w:rsidR="00501954" w:rsidRDefault="000B1621" w:rsidP="00A327FD">
            <w:pPr>
              <w:numPr>
                <w:ilvl w:val="0"/>
                <w:numId w:val="2"/>
              </w:numPr>
              <w:rPr>
                <w:rFonts w:ascii="Times New Roman" w:hAnsi="Times New Roman"/>
              </w:rPr>
            </w:pPr>
            <w:r w:rsidRPr="005C786E">
              <w:rPr>
                <w:rFonts w:ascii="Times New Roman" w:hAnsi="Times New Roman"/>
              </w:rPr>
              <w:t xml:space="preserve">Widelczyki do ciasta – 12 </w:t>
            </w:r>
            <w:proofErr w:type="spellStart"/>
            <w:r w:rsidRPr="005C786E">
              <w:rPr>
                <w:rFonts w:ascii="Times New Roman" w:hAnsi="Times New Roman"/>
              </w:rPr>
              <w:t>szt</w:t>
            </w:r>
            <w:proofErr w:type="spellEnd"/>
          </w:p>
          <w:p w:rsidR="00501954" w:rsidRDefault="000B1621" w:rsidP="00A327FD">
            <w:pPr>
              <w:numPr>
                <w:ilvl w:val="0"/>
                <w:numId w:val="2"/>
              </w:numPr>
              <w:rPr>
                <w:rFonts w:ascii="Times New Roman" w:hAnsi="Times New Roman"/>
              </w:rPr>
            </w:pPr>
            <w:r w:rsidRPr="005C786E">
              <w:rPr>
                <w:rFonts w:ascii="Times New Roman" w:hAnsi="Times New Roman"/>
              </w:rPr>
              <w:t xml:space="preserve">Łyżki stołowe – 12 </w:t>
            </w:r>
            <w:proofErr w:type="spellStart"/>
            <w:r w:rsidRPr="005C786E">
              <w:rPr>
                <w:rFonts w:ascii="Times New Roman" w:hAnsi="Times New Roman"/>
              </w:rPr>
              <w:t>szt</w:t>
            </w:r>
            <w:proofErr w:type="spellEnd"/>
          </w:p>
          <w:p w:rsidR="00501954" w:rsidRDefault="000B1621" w:rsidP="00A327FD">
            <w:pPr>
              <w:numPr>
                <w:ilvl w:val="0"/>
                <w:numId w:val="2"/>
              </w:numPr>
              <w:spacing w:before="100" w:beforeAutospacing="1" w:after="100" w:afterAutospacing="1"/>
              <w:rPr>
                <w:rFonts w:ascii="Times New Roman" w:hAnsi="Times New Roman"/>
              </w:rPr>
            </w:pPr>
            <w:r w:rsidRPr="005C786E">
              <w:rPr>
                <w:rFonts w:ascii="Times New Roman" w:hAnsi="Times New Roman"/>
              </w:rPr>
              <w:t xml:space="preserve">Widelce stołowe – 12 </w:t>
            </w:r>
            <w:proofErr w:type="spellStart"/>
            <w:r w:rsidRPr="005C786E">
              <w:rPr>
                <w:rFonts w:ascii="Times New Roman" w:hAnsi="Times New Roman"/>
              </w:rPr>
              <w:t>szt</w:t>
            </w:r>
            <w:proofErr w:type="spellEnd"/>
          </w:p>
          <w:p w:rsidR="00501954" w:rsidRDefault="000B1621" w:rsidP="00A327FD">
            <w:pPr>
              <w:numPr>
                <w:ilvl w:val="0"/>
                <w:numId w:val="2"/>
              </w:numPr>
              <w:spacing w:before="100" w:beforeAutospacing="1" w:after="100" w:afterAutospacing="1"/>
              <w:rPr>
                <w:rFonts w:ascii="Times New Roman" w:hAnsi="Times New Roman"/>
              </w:rPr>
            </w:pPr>
            <w:r w:rsidRPr="005C786E">
              <w:rPr>
                <w:rFonts w:ascii="Times New Roman" w:hAnsi="Times New Roman"/>
              </w:rPr>
              <w:t xml:space="preserve">Łyżeczki do herbaty -12 </w:t>
            </w:r>
            <w:proofErr w:type="spellStart"/>
            <w:r w:rsidRPr="005C786E">
              <w:rPr>
                <w:rFonts w:ascii="Times New Roman" w:hAnsi="Times New Roman"/>
              </w:rPr>
              <w:t>szt</w:t>
            </w:r>
            <w:proofErr w:type="spellEnd"/>
          </w:p>
          <w:p w:rsidR="00501954" w:rsidRDefault="000B1621" w:rsidP="00A327FD">
            <w:pPr>
              <w:numPr>
                <w:ilvl w:val="0"/>
                <w:numId w:val="2"/>
              </w:numPr>
              <w:spacing w:before="100" w:beforeAutospacing="1" w:after="100" w:afterAutospacing="1"/>
              <w:rPr>
                <w:rFonts w:ascii="Times New Roman" w:hAnsi="Times New Roman"/>
              </w:rPr>
            </w:pPr>
            <w:r w:rsidRPr="005C786E">
              <w:rPr>
                <w:rFonts w:ascii="Times New Roman" w:hAnsi="Times New Roman"/>
              </w:rPr>
              <w:t xml:space="preserve">Noże stołowe - 12 </w:t>
            </w:r>
            <w:proofErr w:type="spellStart"/>
            <w:r w:rsidRPr="005C786E">
              <w:rPr>
                <w:rFonts w:ascii="Times New Roman" w:hAnsi="Times New Roman"/>
              </w:rPr>
              <w:t>szt</w:t>
            </w:r>
            <w:proofErr w:type="spellEnd"/>
          </w:p>
          <w:p w:rsidR="00501954" w:rsidRDefault="000B1621" w:rsidP="00A327FD">
            <w:pPr>
              <w:numPr>
                <w:ilvl w:val="0"/>
                <w:numId w:val="2"/>
              </w:numPr>
              <w:spacing w:before="100" w:beforeAutospacing="1" w:after="100" w:afterAutospacing="1"/>
              <w:rPr>
                <w:rFonts w:ascii="Times New Roman" w:hAnsi="Times New Roman"/>
              </w:rPr>
            </w:pPr>
            <w:r w:rsidRPr="005C786E">
              <w:rPr>
                <w:rFonts w:ascii="Times New Roman" w:hAnsi="Times New Roman"/>
              </w:rPr>
              <w:t xml:space="preserve">Łyżka do podawania - 2 </w:t>
            </w:r>
            <w:proofErr w:type="spellStart"/>
            <w:r w:rsidRPr="005C786E">
              <w:rPr>
                <w:rFonts w:ascii="Times New Roman" w:hAnsi="Times New Roman"/>
              </w:rPr>
              <w:t>szt</w:t>
            </w:r>
            <w:proofErr w:type="spellEnd"/>
          </w:p>
          <w:p w:rsidR="00501954" w:rsidRDefault="000B1621" w:rsidP="00A327FD">
            <w:pPr>
              <w:numPr>
                <w:ilvl w:val="0"/>
                <w:numId w:val="2"/>
              </w:numPr>
              <w:spacing w:before="100" w:beforeAutospacing="1" w:after="100" w:afterAutospacing="1"/>
              <w:rPr>
                <w:rFonts w:ascii="Times New Roman" w:hAnsi="Times New Roman"/>
              </w:rPr>
            </w:pPr>
            <w:r w:rsidRPr="005C786E">
              <w:rPr>
                <w:rFonts w:ascii="Times New Roman" w:hAnsi="Times New Roman"/>
              </w:rPr>
              <w:t xml:space="preserve">Widelec do mięsa – 2 </w:t>
            </w:r>
            <w:proofErr w:type="spellStart"/>
            <w:r w:rsidRPr="005C786E">
              <w:rPr>
                <w:rFonts w:ascii="Times New Roman" w:hAnsi="Times New Roman"/>
              </w:rPr>
              <w:t>szt</w:t>
            </w:r>
            <w:proofErr w:type="spellEnd"/>
          </w:p>
          <w:p w:rsidR="00501954" w:rsidRDefault="000B1621" w:rsidP="00A327FD">
            <w:pPr>
              <w:numPr>
                <w:ilvl w:val="0"/>
                <w:numId w:val="2"/>
              </w:numPr>
              <w:spacing w:before="100" w:beforeAutospacing="1" w:after="100" w:afterAutospacing="1"/>
              <w:rPr>
                <w:rFonts w:ascii="Times New Roman" w:hAnsi="Times New Roman"/>
              </w:rPr>
            </w:pPr>
            <w:r w:rsidRPr="005C786E">
              <w:rPr>
                <w:rFonts w:ascii="Times New Roman" w:hAnsi="Times New Roman"/>
              </w:rPr>
              <w:t xml:space="preserve">Łyżeczka do cukru – 1 </w:t>
            </w:r>
            <w:proofErr w:type="spellStart"/>
            <w:r w:rsidRPr="005C786E">
              <w:rPr>
                <w:rFonts w:ascii="Times New Roman" w:hAnsi="Times New Roman"/>
              </w:rPr>
              <w:t>szt</w:t>
            </w:r>
            <w:proofErr w:type="spellEnd"/>
          </w:p>
          <w:p w:rsidR="00501954" w:rsidRDefault="000B1621" w:rsidP="00A327FD">
            <w:pPr>
              <w:numPr>
                <w:ilvl w:val="0"/>
                <w:numId w:val="2"/>
              </w:numPr>
              <w:spacing w:before="100" w:beforeAutospacing="1" w:after="100" w:afterAutospacing="1"/>
              <w:rPr>
                <w:rFonts w:ascii="Times New Roman" w:hAnsi="Times New Roman"/>
              </w:rPr>
            </w:pPr>
            <w:r w:rsidRPr="005C786E">
              <w:rPr>
                <w:rFonts w:ascii="Times New Roman" w:hAnsi="Times New Roman"/>
              </w:rPr>
              <w:t xml:space="preserve">Szczypce do cukru – 1 </w:t>
            </w:r>
            <w:proofErr w:type="spellStart"/>
            <w:r w:rsidRPr="005C786E">
              <w:rPr>
                <w:rFonts w:ascii="Times New Roman" w:hAnsi="Times New Roman"/>
              </w:rPr>
              <w:t>szt</w:t>
            </w:r>
            <w:proofErr w:type="spellEnd"/>
          </w:p>
          <w:p w:rsidR="00501954" w:rsidRDefault="000B1621" w:rsidP="00A327FD">
            <w:pPr>
              <w:numPr>
                <w:ilvl w:val="0"/>
                <w:numId w:val="2"/>
              </w:numPr>
              <w:spacing w:before="100" w:beforeAutospacing="1" w:after="100" w:afterAutospacing="1"/>
              <w:rPr>
                <w:rFonts w:ascii="Times New Roman" w:hAnsi="Times New Roman"/>
              </w:rPr>
            </w:pPr>
            <w:r w:rsidRPr="005C786E">
              <w:rPr>
                <w:rFonts w:ascii="Times New Roman" w:hAnsi="Times New Roman"/>
              </w:rPr>
              <w:t xml:space="preserve">Łyżeczka do śmietanki - 1 </w:t>
            </w:r>
            <w:proofErr w:type="spellStart"/>
            <w:r w:rsidRPr="005C786E">
              <w:rPr>
                <w:rFonts w:ascii="Times New Roman" w:hAnsi="Times New Roman"/>
              </w:rPr>
              <w:t>szt</w:t>
            </w:r>
            <w:proofErr w:type="spellEnd"/>
          </w:p>
          <w:p w:rsidR="00501954" w:rsidRDefault="000B1621" w:rsidP="00A327FD">
            <w:pPr>
              <w:numPr>
                <w:ilvl w:val="0"/>
                <w:numId w:val="2"/>
              </w:numPr>
              <w:spacing w:before="100" w:beforeAutospacing="1" w:after="100" w:afterAutospacing="1"/>
              <w:rPr>
                <w:rFonts w:ascii="Times New Roman" w:hAnsi="Times New Roman"/>
              </w:rPr>
            </w:pPr>
            <w:r w:rsidRPr="005C786E">
              <w:rPr>
                <w:rFonts w:ascii="Times New Roman" w:hAnsi="Times New Roman"/>
              </w:rPr>
              <w:t xml:space="preserve">Łopatka do ciasta – 1 </w:t>
            </w:r>
            <w:proofErr w:type="spellStart"/>
            <w:r w:rsidRPr="005C786E">
              <w:rPr>
                <w:rFonts w:ascii="Times New Roman" w:hAnsi="Times New Roman"/>
              </w:rPr>
              <w:t>szt</w:t>
            </w:r>
            <w:proofErr w:type="spellEnd"/>
          </w:p>
          <w:p w:rsidR="00501954" w:rsidRDefault="000B1621" w:rsidP="00A327FD">
            <w:pPr>
              <w:numPr>
                <w:ilvl w:val="0"/>
                <w:numId w:val="2"/>
              </w:numPr>
              <w:spacing w:before="100" w:beforeAutospacing="1" w:after="100" w:afterAutospacing="1"/>
              <w:rPr>
                <w:rFonts w:ascii="Times New Roman" w:hAnsi="Times New Roman"/>
              </w:rPr>
            </w:pPr>
            <w:r w:rsidRPr="005C786E">
              <w:rPr>
                <w:rFonts w:ascii="Times New Roman" w:hAnsi="Times New Roman"/>
              </w:rPr>
              <w:t xml:space="preserve">Łyżka do sałatek – 1 </w:t>
            </w:r>
            <w:proofErr w:type="spellStart"/>
            <w:r w:rsidRPr="005C786E">
              <w:rPr>
                <w:rFonts w:ascii="Times New Roman" w:hAnsi="Times New Roman"/>
              </w:rPr>
              <w:t>szt</w:t>
            </w:r>
            <w:proofErr w:type="spellEnd"/>
          </w:p>
          <w:p w:rsidR="00501954" w:rsidRDefault="000B1621" w:rsidP="00A327FD">
            <w:pPr>
              <w:numPr>
                <w:ilvl w:val="0"/>
                <w:numId w:val="2"/>
              </w:numPr>
              <w:spacing w:before="100" w:beforeAutospacing="1" w:after="100" w:afterAutospacing="1"/>
              <w:rPr>
                <w:rFonts w:ascii="Times New Roman" w:hAnsi="Times New Roman"/>
              </w:rPr>
            </w:pPr>
            <w:r w:rsidRPr="005C786E">
              <w:rPr>
                <w:rFonts w:ascii="Times New Roman" w:hAnsi="Times New Roman"/>
              </w:rPr>
              <w:t xml:space="preserve">Łyżka do sosów – 1 </w:t>
            </w:r>
            <w:proofErr w:type="spellStart"/>
            <w:r w:rsidRPr="005C786E">
              <w:rPr>
                <w:rFonts w:ascii="Times New Roman" w:hAnsi="Times New Roman"/>
              </w:rPr>
              <w:t>szt</w:t>
            </w:r>
            <w:proofErr w:type="spellEnd"/>
          </w:p>
          <w:p w:rsidR="00501954" w:rsidRDefault="000B1621" w:rsidP="00A327FD">
            <w:pPr>
              <w:numPr>
                <w:ilvl w:val="0"/>
                <w:numId w:val="2"/>
              </w:numPr>
              <w:spacing w:before="100" w:beforeAutospacing="1" w:after="100" w:afterAutospacing="1"/>
              <w:rPr>
                <w:rFonts w:ascii="Times New Roman" w:hAnsi="Times New Roman"/>
              </w:rPr>
            </w:pPr>
            <w:r w:rsidRPr="005C786E">
              <w:rPr>
                <w:rFonts w:ascii="Times New Roman" w:hAnsi="Times New Roman"/>
              </w:rPr>
              <w:t xml:space="preserve">Łyżka wazowa – 1 </w:t>
            </w:r>
            <w:proofErr w:type="spellStart"/>
            <w:r w:rsidRPr="005C786E">
              <w:rPr>
                <w:rFonts w:ascii="Times New Roman" w:hAnsi="Times New Roman"/>
              </w:rPr>
              <w:t>szt</w:t>
            </w:r>
            <w:proofErr w:type="spellEnd"/>
          </w:p>
          <w:p w:rsidR="00501954" w:rsidRDefault="000B1621" w:rsidP="00A327FD">
            <w:pPr>
              <w:numPr>
                <w:ilvl w:val="0"/>
                <w:numId w:val="2"/>
              </w:numPr>
              <w:spacing w:before="100" w:beforeAutospacing="1" w:after="100" w:afterAutospacing="1"/>
              <w:rPr>
                <w:rFonts w:ascii="Times New Roman" w:hAnsi="Times New Roman"/>
              </w:rPr>
            </w:pPr>
            <w:r w:rsidRPr="005C786E">
              <w:rPr>
                <w:rFonts w:ascii="Times New Roman" w:hAnsi="Times New Roman"/>
              </w:rPr>
              <w:t xml:space="preserve">Widelec do sałatek - 1 </w:t>
            </w:r>
            <w:proofErr w:type="spellStart"/>
            <w:r w:rsidRPr="005C786E">
              <w:rPr>
                <w:rFonts w:ascii="Times New Roman" w:hAnsi="Times New Roman"/>
              </w:rPr>
              <w:t>szt</w:t>
            </w:r>
            <w:proofErr w:type="spellEnd"/>
          </w:p>
        </w:tc>
      </w:tr>
      <w:tr w:rsidR="000B1621" w:rsidRPr="005C786E" w:rsidTr="000B1621">
        <w:tc>
          <w:tcPr>
            <w:tcW w:w="817" w:type="dxa"/>
          </w:tcPr>
          <w:p w:rsidR="00501954" w:rsidRDefault="00501954" w:rsidP="00A327FD">
            <w:pPr>
              <w:pStyle w:val="Akapitzlist"/>
              <w:numPr>
                <w:ilvl w:val="0"/>
                <w:numId w:val="7"/>
              </w:numPr>
              <w:suppressAutoHyphens/>
              <w:jc w:val="both"/>
              <w:rPr>
                <w:rFonts w:ascii="Times New Roman" w:hAnsi="Times New Roman"/>
              </w:rPr>
            </w:pPr>
          </w:p>
        </w:tc>
        <w:tc>
          <w:tcPr>
            <w:tcW w:w="9497" w:type="dxa"/>
          </w:tcPr>
          <w:p w:rsidR="000B1621" w:rsidRPr="005C786E" w:rsidRDefault="000B1621" w:rsidP="000B1621">
            <w:pPr>
              <w:jc w:val="both"/>
              <w:outlineLvl w:val="0"/>
              <w:rPr>
                <w:rFonts w:ascii="Times New Roman" w:hAnsi="Times New Roman"/>
                <w:bCs/>
                <w:kern w:val="36"/>
              </w:rPr>
            </w:pPr>
            <w:r w:rsidRPr="005C786E">
              <w:rPr>
                <w:rFonts w:ascii="Times New Roman" w:hAnsi="Times New Roman"/>
                <w:bCs/>
                <w:kern w:val="36"/>
              </w:rPr>
              <w:t xml:space="preserve">Serwis obiadowy i kawowy biały, porcelanowy z możliwością mycia w zmywarce  na 12 os. </w:t>
            </w:r>
          </w:p>
          <w:p w:rsidR="000B1621" w:rsidRPr="005C786E" w:rsidRDefault="000B1621" w:rsidP="000B1621">
            <w:pPr>
              <w:jc w:val="both"/>
              <w:outlineLvl w:val="0"/>
              <w:rPr>
                <w:rFonts w:ascii="Times New Roman" w:hAnsi="Times New Roman"/>
                <w:bCs/>
                <w:kern w:val="36"/>
              </w:rPr>
            </w:pPr>
            <w:r w:rsidRPr="005C786E">
              <w:rPr>
                <w:rFonts w:ascii="Times New Roman" w:hAnsi="Times New Roman"/>
                <w:bCs/>
                <w:kern w:val="36"/>
              </w:rPr>
              <w:t>Komplet obiadowy powinien zawierać :</w:t>
            </w:r>
          </w:p>
          <w:p w:rsidR="00501954" w:rsidRDefault="000B1621" w:rsidP="00A327FD">
            <w:pPr>
              <w:numPr>
                <w:ilvl w:val="0"/>
                <w:numId w:val="3"/>
              </w:numPr>
              <w:spacing w:before="100" w:beforeAutospacing="1" w:after="100" w:afterAutospacing="1"/>
              <w:rPr>
                <w:rFonts w:ascii="Times New Roman" w:hAnsi="Times New Roman"/>
              </w:rPr>
            </w:pPr>
            <w:r w:rsidRPr="005C786E">
              <w:rPr>
                <w:rFonts w:ascii="Times New Roman" w:hAnsi="Times New Roman"/>
              </w:rPr>
              <w:t>12 sztuk - talerz obiadowy - średnica  24 cm</w:t>
            </w:r>
          </w:p>
          <w:p w:rsidR="00501954" w:rsidRDefault="000B1621" w:rsidP="00A327FD">
            <w:pPr>
              <w:numPr>
                <w:ilvl w:val="0"/>
                <w:numId w:val="3"/>
              </w:numPr>
              <w:spacing w:before="100" w:beforeAutospacing="1" w:after="100" w:afterAutospacing="1"/>
              <w:rPr>
                <w:rFonts w:ascii="Times New Roman" w:hAnsi="Times New Roman"/>
              </w:rPr>
            </w:pPr>
            <w:r w:rsidRPr="005C786E">
              <w:rPr>
                <w:rFonts w:ascii="Times New Roman" w:hAnsi="Times New Roman"/>
              </w:rPr>
              <w:t>12 sztuk - talerz głęboki do zupy - średnica 22,5 cm, pojemność 250 ml,</w:t>
            </w:r>
          </w:p>
          <w:p w:rsidR="00501954" w:rsidRDefault="000B1621" w:rsidP="00A327FD">
            <w:pPr>
              <w:numPr>
                <w:ilvl w:val="0"/>
                <w:numId w:val="3"/>
              </w:numPr>
              <w:spacing w:before="100" w:beforeAutospacing="1" w:after="100" w:afterAutospacing="1"/>
              <w:rPr>
                <w:rFonts w:ascii="Times New Roman" w:hAnsi="Times New Roman"/>
              </w:rPr>
            </w:pPr>
            <w:r w:rsidRPr="005C786E">
              <w:rPr>
                <w:rFonts w:ascii="Times New Roman" w:hAnsi="Times New Roman"/>
              </w:rPr>
              <w:t>12 sztuk - talerz deserowy - średnica 19 cm</w:t>
            </w:r>
          </w:p>
          <w:p w:rsidR="00501954" w:rsidRDefault="000B1621" w:rsidP="00A327FD">
            <w:pPr>
              <w:numPr>
                <w:ilvl w:val="0"/>
                <w:numId w:val="3"/>
              </w:numPr>
              <w:spacing w:before="100" w:beforeAutospacing="1" w:after="100" w:afterAutospacing="1"/>
              <w:rPr>
                <w:rFonts w:ascii="Times New Roman" w:hAnsi="Times New Roman"/>
              </w:rPr>
            </w:pPr>
            <w:r w:rsidRPr="005C786E">
              <w:rPr>
                <w:rFonts w:ascii="Times New Roman" w:hAnsi="Times New Roman"/>
              </w:rPr>
              <w:t>2 sztuki - miska - średnica min 23 cm, pojemność 800 ml</w:t>
            </w:r>
          </w:p>
          <w:p w:rsidR="00501954" w:rsidRDefault="000B1621" w:rsidP="00A327FD">
            <w:pPr>
              <w:numPr>
                <w:ilvl w:val="0"/>
                <w:numId w:val="3"/>
              </w:numPr>
              <w:spacing w:before="100" w:beforeAutospacing="1" w:after="100" w:afterAutospacing="1"/>
              <w:rPr>
                <w:rFonts w:ascii="Times New Roman" w:hAnsi="Times New Roman"/>
              </w:rPr>
            </w:pPr>
            <w:r w:rsidRPr="005C786E">
              <w:rPr>
                <w:rFonts w:ascii="Times New Roman" w:hAnsi="Times New Roman"/>
              </w:rPr>
              <w:t xml:space="preserve">1 sztuka - </w:t>
            </w:r>
            <w:proofErr w:type="spellStart"/>
            <w:r w:rsidRPr="005C786E">
              <w:rPr>
                <w:rFonts w:ascii="Times New Roman" w:hAnsi="Times New Roman"/>
              </w:rPr>
              <w:t>rawierka</w:t>
            </w:r>
            <w:proofErr w:type="spellEnd"/>
            <w:r w:rsidRPr="005C786E">
              <w:rPr>
                <w:rFonts w:ascii="Times New Roman" w:hAnsi="Times New Roman"/>
              </w:rPr>
              <w:t xml:space="preserve"> – od 14 cm x  do 25 cm</w:t>
            </w:r>
          </w:p>
          <w:p w:rsidR="00501954" w:rsidRDefault="000B1621" w:rsidP="00A327FD">
            <w:pPr>
              <w:numPr>
                <w:ilvl w:val="0"/>
                <w:numId w:val="3"/>
              </w:numPr>
              <w:spacing w:before="100" w:beforeAutospacing="1" w:after="100" w:afterAutospacing="1"/>
              <w:rPr>
                <w:rFonts w:ascii="Times New Roman" w:hAnsi="Times New Roman"/>
              </w:rPr>
            </w:pPr>
            <w:r w:rsidRPr="005C786E">
              <w:rPr>
                <w:rFonts w:ascii="Times New Roman" w:hAnsi="Times New Roman"/>
              </w:rPr>
              <w:t>1 sztuka - półmisek owalny - 22 cm x 33 cm</w:t>
            </w:r>
          </w:p>
          <w:p w:rsidR="00501954" w:rsidRDefault="000B1621" w:rsidP="00A327FD">
            <w:pPr>
              <w:numPr>
                <w:ilvl w:val="0"/>
                <w:numId w:val="3"/>
              </w:numPr>
              <w:spacing w:before="100" w:beforeAutospacing="1" w:after="100" w:afterAutospacing="1"/>
              <w:rPr>
                <w:rFonts w:ascii="Times New Roman" w:hAnsi="Times New Roman"/>
              </w:rPr>
            </w:pPr>
            <w:r w:rsidRPr="005C786E">
              <w:rPr>
                <w:rFonts w:ascii="Times New Roman" w:hAnsi="Times New Roman"/>
              </w:rPr>
              <w:t>1 sztuka - półmisek owalny - 20 cm x 29 cm</w:t>
            </w:r>
          </w:p>
          <w:p w:rsidR="00501954" w:rsidRDefault="000B1621" w:rsidP="00A327FD">
            <w:pPr>
              <w:numPr>
                <w:ilvl w:val="0"/>
                <w:numId w:val="3"/>
              </w:numPr>
              <w:spacing w:before="100" w:beforeAutospacing="1" w:after="100" w:afterAutospacing="1"/>
              <w:rPr>
                <w:rFonts w:ascii="Times New Roman" w:hAnsi="Times New Roman"/>
              </w:rPr>
            </w:pPr>
            <w:r w:rsidRPr="005C786E">
              <w:rPr>
                <w:rFonts w:ascii="Times New Roman" w:hAnsi="Times New Roman"/>
              </w:rPr>
              <w:t>1 sztuka - sosjerka na podstawce - pojemność 450 ml</w:t>
            </w:r>
          </w:p>
          <w:p w:rsidR="00501954" w:rsidRDefault="000B1621" w:rsidP="00A327FD">
            <w:pPr>
              <w:numPr>
                <w:ilvl w:val="0"/>
                <w:numId w:val="3"/>
              </w:numPr>
              <w:spacing w:before="100" w:beforeAutospacing="1" w:after="100" w:afterAutospacing="1"/>
              <w:rPr>
                <w:rFonts w:ascii="Times New Roman" w:hAnsi="Times New Roman"/>
              </w:rPr>
            </w:pPr>
            <w:r w:rsidRPr="005C786E">
              <w:rPr>
                <w:rFonts w:ascii="Times New Roman" w:hAnsi="Times New Roman"/>
              </w:rPr>
              <w:t>1 sztuka - waza do zupy - pojemność 3 litry</w:t>
            </w:r>
          </w:p>
          <w:p w:rsidR="000B1621" w:rsidRPr="005C786E" w:rsidRDefault="000B1621" w:rsidP="000B1621">
            <w:pPr>
              <w:jc w:val="both"/>
              <w:outlineLvl w:val="0"/>
              <w:rPr>
                <w:rFonts w:ascii="Times New Roman" w:hAnsi="Times New Roman"/>
                <w:bCs/>
                <w:kern w:val="36"/>
              </w:rPr>
            </w:pPr>
            <w:r w:rsidRPr="005C786E">
              <w:rPr>
                <w:rFonts w:ascii="Times New Roman" w:hAnsi="Times New Roman"/>
                <w:bCs/>
                <w:kern w:val="36"/>
              </w:rPr>
              <w:t>Komplet śniadaniowy powinien zawierać:</w:t>
            </w:r>
          </w:p>
          <w:p w:rsidR="00501954" w:rsidRDefault="000B1621" w:rsidP="00A327FD">
            <w:pPr>
              <w:numPr>
                <w:ilvl w:val="0"/>
                <w:numId w:val="4"/>
              </w:numPr>
              <w:spacing w:before="100" w:beforeAutospacing="1" w:after="100" w:afterAutospacing="1"/>
              <w:rPr>
                <w:rFonts w:ascii="Times New Roman" w:hAnsi="Times New Roman"/>
              </w:rPr>
            </w:pPr>
            <w:r w:rsidRPr="005C786E">
              <w:rPr>
                <w:rFonts w:ascii="Times New Roman" w:hAnsi="Times New Roman"/>
              </w:rPr>
              <w:t>12 sztuk - filiżanka - pojemność 200 ml</w:t>
            </w:r>
          </w:p>
          <w:p w:rsidR="00501954" w:rsidRDefault="000B1621" w:rsidP="00A327FD">
            <w:pPr>
              <w:numPr>
                <w:ilvl w:val="0"/>
                <w:numId w:val="4"/>
              </w:numPr>
              <w:spacing w:before="100" w:beforeAutospacing="1" w:after="100" w:afterAutospacing="1"/>
              <w:rPr>
                <w:rFonts w:ascii="Times New Roman" w:hAnsi="Times New Roman"/>
              </w:rPr>
            </w:pPr>
            <w:r w:rsidRPr="005C786E">
              <w:rPr>
                <w:rFonts w:ascii="Times New Roman" w:hAnsi="Times New Roman"/>
              </w:rPr>
              <w:t>12 sztuk - podstawka pod filiżankę - średnica 14 cm</w:t>
            </w:r>
          </w:p>
          <w:p w:rsidR="00501954" w:rsidRDefault="000B1621" w:rsidP="00A327FD">
            <w:pPr>
              <w:numPr>
                <w:ilvl w:val="0"/>
                <w:numId w:val="4"/>
              </w:numPr>
              <w:spacing w:before="100" w:beforeAutospacing="1" w:after="100" w:afterAutospacing="1"/>
              <w:rPr>
                <w:rFonts w:ascii="Times New Roman" w:hAnsi="Times New Roman"/>
              </w:rPr>
            </w:pPr>
            <w:r w:rsidRPr="005C786E">
              <w:rPr>
                <w:rFonts w:ascii="Times New Roman" w:hAnsi="Times New Roman"/>
              </w:rPr>
              <w:t>12 sztuk - talerz deserowy - średnica 17 cm</w:t>
            </w:r>
          </w:p>
          <w:p w:rsidR="00501954" w:rsidRDefault="000B1621" w:rsidP="00A327FD">
            <w:pPr>
              <w:numPr>
                <w:ilvl w:val="0"/>
                <w:numId w:val="4"/>
              </w:numPr>
              <w:spacing w:before="100" w:beforeAutospacing="1" w:after="100" w:afterAutospacing="1"/>
              <w:rPr>
                <w:rFonts w:ascii="Times New Roman" w:hAnsi="Times New Roman"/>
              </w:rPr>
            </w:pPr>
            <w:r w:rsidRPr="005C786E">
              <w:rPr>
                <w:rFonts w:ascii="Times New Roman" w:hAnsi="Times New Roman"/>
              </w:rPr>
              <w:t>1 sztuka - imbryk - pojemność 1,2 litra</w:t>
            </w:r>
          </w:p>
          <w:p w:rsidR="00501954" w:rsidRDefault="000B1621" w:rsidP="00A327FD">
            <w:pPr>
              <w:numPr>
                <w:ilvl w:val="0"/>
                <w:numId w:val="4"/>
              </w:numPr>
              <w:spacing w:before="100" w:beforeAutospacing="1" w:after="100" w:afterAutospacing="1"/>
              <w:rPr>
                <w:rFonts w:ascii="Times New Roman" w:hAnsi="Times New Roman"/>
              </w:rPr>
            </w:pPr>
            <w:r w:rsidRPr="005C786E">
              <w:rPr>
                <w:rFonts w:ascii="Times New Roman" w:hAnsi="Times New Roman"/>
              </w:rPr>
              <w:t>1 sztuka - dzbanek do śmietanki - pojemność 200 ml</w:t>
            </w:r>
          </w:p>
          <w:p w:rsidR="00501954" w:rsidRDefault="000B1621" w:rsidP="00A327FD">
            <w:pPr>
              <w:numPr>
                <w:ilvl w:val="0"/>
                <w:numId w:val="4"/>
              </w:numPr>
              <w:spacing w:before="100" w:beforeAutospacing="1" w:after="100" w:afterAutospacing="1"/>
              <w:rPr>
                <w:rFonts w:ascii="Times New Roman" w:hAnsi="Times New Roman"/>
                <w:sz w:val="24"/>
                <w:szCs w:val="24"/>
              </w:rPr>
            </w:pPr>
            <w:r w:rsidRPr="005C786E">
              <w:rPr>
                <w:rFonts w:ascii="Times New Roman" w:hAnsi="Times New Roman"/>
              </w:rPr>
              <w:t>1 sztuka - cukierniczka - pojemność 250 ml</w:t>
            </w:r>
          </w:p>
        </w:tc>
      </w:tr>
      <w:tr w:rsidR="000B1621" w:rsidRPr="005C786E" w:rsidTr="000B1621">
        <w:tc>
          <w:tcPr>
            <w:tcW w:w="817" w:type="dxa"/>
          </w:tcPr>
          <w:p w:rsidR="00501954" w:rsidRDefault="00501954" w:rsidP="00A327FD">
            <w:pPr>
              <w:pStyle w:val="Akapitzlist"/>
              <w:numPr>
                <w:ilvl w:val="0"/>
                <w:numId w:val="7"/>
              </w:numPr>
              <w:suppressAutoHyphens/>
              <w:jc w:val="both"/>
              <w:rPr>
                <w:rFonts w:ascii="Times New Roman" w:hAnsi="Times New Roman"/>
              </w:rPr>
            </w:pPr>
          </w:p>
        </w:tc>
        <w:tc>
          <w:tcPr>
            <w:tcW w:w="9497" w:type="dxa"/>
          </w:tcPr>
          <w:p w:rsidR="000B1621" w:rsidRPr="005C786E" w:rsidRDefault="000B1621" w:rsidP="000B1621">
            <w:pPr>
              <w:outlineLvl w:val="0"/>
              <w:rPr>
                <w:rFonts w:ascii="Times New Roman" w:hAnsi="Times New Roman"/>
                <w:bCs/>
                <w:kern w:val="36"/>
              </w:rPr>
            </w:pPr>
            <w:r w:rsidRPr="005C786E">
              <w:rPr>
                <w:rFonts w:ascii="Times New Roman" w:hAnsi="Times New Roman"/>
                <w:bCs/>
                <w:kern w:val="36"/>
              </w:rPr>
              <w:t>Zestaw Szklanek i kieliszków wykonany z wysokiej jakości szkła z możliwością mycia w zmywarce min. 36 szt. - komplet</w:t>
            </w:r>
            <w:r w:rsidRPr="005C786E">
              <w:rPr>
                <w:rFonts w:ascii="Times New Roman" w:hAnsi="Times New Roman"/>
                <w:bCs/>
                <w:kern w:val="36"/>
              </w:rPr>
              <w:br/>
              <w:t>. Minimalny skład kompletu to:</w:t>
            </w:r>
          </w:p>
          <w:p w:rsidR="00501954" w:rsidRDefault="000B1621" w:rsidP="00A327FD">
            <w:pPr>
              <w:numPr>
                <w:ilvl w:val="0"/>
                <w:numId w:val="5"/>
              </w:numPr>
              <w:rPr>
                <w:rFonts w:ascii="Times New Roman" w:hAnsi="Times New Roman"/>
              </w:rPr>
            </w:pPr>
            <w:r w:rsidRPr="005C786E">
              <w:rPr>
                <w:rFonts w:ascii="Times New Roman" w:hAnsi="Times New Roman"/>
              </w:rPr>
              <w:lastRenderedPageBreak/>
              <w:t>6 kieliszków do wina czerwonego o pojemności min.220 ml i wysokości ok.21 cm</w:t>
            </w:r>
          </w:p>
          <w:p w:rsidR="00501954" w:rsidRDefault="000B1621" w:rsidP="00A327FD">
            <w:pPr>
              <w:numPr>
                <w:ilvl w:val="0"/>
                <w:numId w:val="5"/>
              </w:numPr>
              <w:rPr>
                <w:rFonts w:ascii="Times New Roman" w:hAnsi="Times New Roman"/>
              </w:rPr>
            </w:pPr>
            <w:r w:rsidRPr="005C786E">
              <w:rPr>
                <w:rFonts w:ascii="Times New Roman" w:hAnsi="Times New Roman"/>
              </w:rPr>
              <w:t>6 kieliszków do wina białego o pojemności min 150 ml i wysokości ok. 19 cm</w:t>
            </w:r>
          </w:p>
          <w:p w:rsidR="00501954" w:rsidRDefault="000B1621" w:rsidP="00A327FD">
            <w:pPr>
              <w:numPr>
                <w:ilvl w:val="0"/>
                <w:numId w:val="5"/>
              </w:numPr>
              <w:rPr>
                <w:rFonts w:ascii="Times New Roman" w:hAnsi="Times New Roman"/>
              </w:rPr>
            </w:pPr>
            <w:r w:rsidRPr="005C786E">
              <w:rPr>
                <w:rFonts w:ascii="Times New Roman" w:hAnsi="Times New Roman"/>
              </w:rPr>
              <w:t>6 kieliszków do wódki o pojemności min 50 ml i wysokości ok. 15 cm</w:t>
            </w:r>
          </w:p>
          <w:p w:rsidR="00501954" w:rsidRDefault="000B1621" w:rsidP="00A327FD">
            <w:pPr>
              <w:numPr>
                <w:ilvl w:val="0"/>
                <w:numId w:val="5"/>
              </w:numPr>
              <w:rPr>
                <w:rFonts w:ascii="Times New Roman" w:hAnsi="Times New Roman"/>
              </w:rPr>
            </w:pPr>
            <w:r w:rsidRPr="005C786E">
              <w:rPr>
                <w:rFonts w:ascii="Times New Roman" w:hAnsi="Times New Roman"/>
              </w:rPr>
              <w:t>6 kieliszków do szampana o pojemności min. 150 ml i wysokości ok. 24 cm</w:t>
            </w:r>
          </w:p>
          <w:p w:rsidR="00501954" w:rsidRDefault="000B1621" w:rsidP="00A327FD">
            <w:pPr>
              <w:numPr>
                <w:ilvl w:val="0"/>
                <w:numId w:val="5"/>
              </w:numPr>
              <w:rPr>
                <w:rFonts w:ascii="Times New Roman" w:hAnsi="Times New Roman"/>
              </w:rPr>
            </w:pPr>
            <w:r w:rsidRPr="005C786E">
              <w:rPr>
                <w:rFonts w:ascii="Times New Roman" w:hAnsi="Times New Roman"/>
              </w:rPr>
              <w:t>6 szklanek do whisky o pojemności min 250 ml i wysokości ok.  9 cm</w:t>
            </w:r>
          </w:p>
          <w:p w:rsidR="00501954" w:rsidRDefault="000B1621" w:rsidP="00A327FD">
            <w:pPr>
              <w:numPr>
                <w:ilvl w:val="0"/>
                <w:numId w:val="5"/>
              </w:numPr>
              <w:rPr>
                <w:rFonts w:ascii="Times New Roman" w:hAnsi="Times New Roman"/>
              </w:rPr>
            </w:pPr>
            <w:r w:rsidRPr="005C786E">
              <w:rPr>
                <w:rFonts w:ascii="Times New Roman" w:hAnsi="Times New Roman"/>
              </w:rPr>
              <w:t xml:space="preserve">6 szklanek do napojów </w:t>
            </w:r>
            <w:r w:rsidRPr="005C786E">
              <w:rPr>
                <w:rFonts w:ascii="Times New Roman" w:hAnsi="Times New Roman"/>
                <w:bCs/>
                <w:sz w:val="17"/>
                <w:szCs w:val="17"/>
              </w:rPr>
              <w:t>long drink</w:t>
            </w:r>
            <w:r w:rsidRPr="005C786E">
              <w:rPr>
                <w:rFonts w:ascii="Times New Roman" w:hAnsi="Times New Roman"/>
              </w:rPr>
              <w:t xml:space="preserve"> o pojemności min 350 ml i wysokości ok. 14 cm</w:t>
            </w:r>
          </w:p>
        </w:tc>
      </w:tr>
      <w:tr w:rsidR="000B1621" w:rsidRPr="005C786E" w:rsidTr="000B1621">
        <w:tc>
          <w:tcPr>
            <w:tcW w:w="817" w:type="dxa"/>
          </w:tcPr>
          <w:p w:rsidR="00501954" w:rsidRDefault="00501954" w:rsidP="00A327FD">
            <w:pPr>
              <w:pStyle w:val="Akapitzlist"/>
              <w:numPr>
                <w:ilvl w:val="0"/>
                <w:numId w:val="7"/>
              </w:numPr>
              <w:suppressAutoHyphens/>
              <w:jc w:val="both"/>
              <w:rPr>
                <w:rFonts w:ascii="Times New Roman" w:hAnsi="Times New Roman"/>
              </w:rPr>
            </w:pPr>
          </w:p>
        </w:tc>
        <w:tc>
          <w:tcPr>
            <w:tcW w:w="9497" w:type="dxa"/>
          </w:tcPr>
          <w:p w:rsidR="000B1621" w:rsidRPr="005C786E" w:rsidRDefault="000B1621" w:rsidP="000B1621">
            <w:pPr>
              <w:outlineLvl w:val="0"/>
              <w:rPr>
                <w:rFonts w:ascii="Times New Roman" w:hAnsi="Times New Roman"/>
                <w:bCs/>
              </w:rPr>
            </w:pPr>
            <w:r w:rsidRPr="005C786E">
              <w:rPr>
                <w:rFonts w:ascii="Times New Roman" w:hAnsi="Times New Roman"/>
              </w:rPr>
              <w:t>Sztućce do ryb- zestaw  min. 2 elementy, wykonany ze stali nierdzewnej.</w:t>
            </w:r>
          </w:p>
        </w:tc>
      </w:tr>
      <w:tr w:rsidR="000B1621" w:rsidRPr="005C786E" w:rsidTr="000B1621">
        <w:tc>
          <w:tcPr>
            <w:tcW w:w="817" w:type="dxa"/>
          </w:tcPr>
          <w:p w:rsidR="00501954" w:rsidRDefault="00501954" w:rsidP="00A327FD">
            <w:pPr>
              <w:pStyle w:val="Akapitzlist"/>
              <w:numPr>
                <w:ilvl w:val="0"/>
                <w:numId w:val="7"/>
              </w:numPr>
              <w:suppressAutoHyphens/>
              <w:jc w:val="both"/>
              <w:rPr>
                <w:rFonts w:ascii="Times New Roman" w:hAnsi="Times New Roman"/>
              </w:rPr>
            </w:pPr>
          </w:p>
        </w:tc>
        <w:tc>
          <w:tcPr>
            <w:tcW w:w="9497" w:type="dxa"/>
          </w:tcPr>
          <w:p w:rsidR="000B1621" w:rsidRPr="005C786E" w:rsidRDefault="000B1621" w:rsidP="000B1621">
            <w:pPr>
              <w:outlineLvl w:val="0"/>
              <w:rPr>
                <w:rFonts w:ascii="Times New Roman" w:hAnsi="Times New Roman"/>
              </w:rPr>
            </w:pPr>
            <w:r w:rsidRPr="005C786E">
              <w:rPr>
                <w:rFonts w:ascii="Times New Roman" w:hAnsi="Times New Roman"/>
              </w:rPr>
              <w:t xml:space="preserve">Nóż do masła wyk. Ze stali nierdzewnej x 1 szt. </w:t>
            </w:r>
          </w:p>
        </w:tc>
      </w:tr>
      <w:tr w:rsidR="000B1621" w:rsidRPr="005C786E" w:rsidTr="000B1621">
        <w:tc>
          <w:tcPr>
            <w:tcW w:w="817" w:type="dxa"/>
          </w:tcPr>
          <w:p w:rsidR="00501954" w:rsidRDefault="00501954" w:rsidP="00A327FD">
            <w:pPr>
              <w:pStyle w:val="Akapitzlist"/>
              <w:numPr>
                <w:ilvl w:val="0"/>
                <w:numId w:val="7"/>
              </w:numPr>
              <w:suppressAutoHyphens/>
              <w:jc w:val="both"/>
              <w:rPr>
                <w:rFonts w:ascii="Times New Roman" w:hAnsi="Times New Roman"/>
              </w:rPr>
            </w:pPr>
          </w:p>
        </w:tc>
        <w:tc>
          <w:tcPr>
            <w:tcW w:w="9497" w:type="dxa"/>
          </w:tcPr>
          <w:p w:rsidR="000B1621" w:rsidRPr="005C786E" w:rsidRDefault="000B1621" w:rsidP="000B1621">
            <w:pPr>
              <w:outlineLvl w:val="0"/>
              <w:rPr>
                <w:rFonts w:ascii="Times New Roman" w:hAnsi="Times New Roman"/>
                <w:bCs/>
              </w:rPr>
            </w:pPr>
            <w:r w:rsidRPr="005C786E">
              <w:rPr>
                <w:rFonts w:ascii="Times New Roman" w:hAnsi="Times New Roman"/>
                <w:bCs/>
              </w:rPr>
              <w:t xml:space="preserve">Taca kelnerska czarna,  antypoślizgowa o wymiarach ok.50 cm x 28 cm – 3 szt. </w:t>
            </w:r>
          </w:p>
          <w:p w:rsidR="000B1621" w:rsidRPr="005C786E" w:rsidRDefault="000B1621" w:rsidP="000B1621">
            <w:pPr>
              <w:outlineLvl w:val="0"/>
              <w:rPr>
                <w:rFonts w:ascii="Times New Roman" w:hAnsi="Times New Roman"/>
                <w:bCs/>
              </w:rPr>
            </w:pPr>
            <w:r w:rsidRPr="005C786E">
              <w:rPr>
                <w:rFonts w:ascii="Times New Roman" w:hAnsi="Times New Roman"/>
                <w:bCs/>
              </w:rPr>
              <w:t xml:space="preserve">Taca kelnerska czarna antypoślizgowa okrągła o średnicy ok. 36 cm – 3 szt. </w:t>
            </w:r>
          </w:p>
        </w:tc>
      </w:tr>
      <w:tr w:rsidR="000B1621" w:rsidRPr="005C786E" w:rsidTr="000B1621">
        <w:tc>
          <w:tcPr>
            <w:tcW w:w="817" w:type="dxa"/>
          </w:tcPr>
          <w:p w:rsidR="00501954" w:rsidRDefault="00501954" w:rsidP="00A327FD">
            <w:pPr>
              <w:pStyle w:val="Akapitzlist"/>
              <w:numPr>
                <w:ilvl w:val="0"/>
                <w:numId w:val="7"/>
              </w:numPr>
              <w:suppressAutoHyphens/>
              <w:jc w:val="both"/>
              <w:rPr>
                <w:rFonts w:ascii="Times New Roman" w:hAnsi="Times New Roman"/>
              </w:rPr>
            </w:pPr>
          </w:p>
        </w:tc>
        <w:tc>
          <w:tcPr>
            <w:tcW w:w="9497" w:type="dxa"/>
          </w:tcPr>
          <w:p w:rsidR="000B1621" w:rsidRPr="005C786E" w:rsidRDefault="000B1621" w:rsidP="000B1621">
            <w:pPr>
              <w:outlineLvl w:val="0"/>
              <w:rPr>
                <w:rFonts w:ascii="Times New Roman" w:hAnsi="Times New Roman"/>
                <w:bCs/>
              </w:rPr>
            </w:pPr>
            <w:r w:rsidRPr="005C786E">
              <w:rPr>
                <w:rFonts w:ascii="Times New Roman" w:hAnsi="Times New Roman"/>
                <w:bCs/>
              </w:rPr>
              <w:t>Zestaw szkła do różnego rodzaju piwa  komplet</w:t>
            </w:r>
          </w:p>
          <w:p w:rsidR="000B1621" w:rsidRPr="005C786E" w:rsidRDefault="000B1621" w:rsidP="000B1621">
            <w:pPr>
              <w:outlineLvl w:val="0"/>
              <w:rPr>
                <w:rFonts w:ascii="Times New Roman" w:hAnsi="Times New Roman"/>
                <w:bCs/>
              </w:rPr>
            </w:pPr>
            <w:r w:rsidRPr="005C786E">
              <w:rPr>
                <w:rFonts w:ascii="Times New Roman" w:hAnsi="Times New Roman"/>
                <w:bCs/>
              </w:rPr>
              <w:t>Szklanka do piwa od 500 ml do 550 ml x 2 szt.</w:t>
            </w:r>
          </w:p>
          <w:p w:rsidR="000B1621" w:rsidRPr="005C786E" w:rsidRDefault="000B1621" w:rsidP="000B1621">
            <w:pPr>
              <w:outlineLvl w:val="0"/>
              <w:rPr>
                <w:rFonts w:ascii="Times New Roman" w:hAnsi="Times New Roman"/>
                <w:bCs/>
              </w:rPr>
            </w:pPr>
            <w:r w:rsidRPr="005C786E">
              <w:rPr>
                <w:rFonts w:ascii="Times New Roman" w:hAnsi="Times New Roman"/>
                <w:bCs/>
              </w:rPr>
              <w:t>Kieliszek do piwa od 420 ml do 500 ml  x 2 szt.</w:t>
            </w:r>
          </w:p>
          <w:p w:rsidR="000B1621" w:rsidRPr="005C786E" w:rsidRDefault="000B1621" w:rsidP="000B1621">
            <w:pPr>
              <w:outlineLvl w:val="0"/>
              <w:rPr>
                <w:rFonts w:ascii="Times New Roman" w:hAnsi="Times New Roman"/>
                <w:bCs/>
              </w:rPr>
            </w:pPr>
            <w:proofErr w:type="spellStart"/>
            <w:r w:rsidRPr="005C786E">
              <w:rPr>
                <w:rFonts w:ascii="Times New Roman" w:hAnsi="Times New Roman"/>
                <w:bCs/>
              </w:rPr>
              <w:t>Pokal</w:t>
            </w:r>
            <w:proofErr w:type="spellEnd"/>
            <w:r w:rsidRPr="005C786E">
              <w:rPr>
                <w:rFonts w:ascii="Times New Roman" w:hAnsi="Times New Roman"/>
                <w:bCs/>
              </w:rPr>
              <w:t xml:space="preserve"> do piwa od 450 ml do 530 ml x2 szt.</w:t>
            </w:r>
          </w:p>
        </w:tc>
      </w:tr>
    </w:tbl>
    <w:p w:rsidR="000B1621" w:rsidRPr="005C786E" w:rsidRDefault="000B1621" w:rsidP="000B1621">
      <w:pPr>
        <w:rPr>
          <w:rFonts w:ascii="Times New Roman" w:hAnsi="Times New Roman"/>
        </w:rPr>
      </w:pPr>
    </w:p>
    <w:p w:rsidR="000B1621" w:rsidRPr="005C786E" w:rsidRDefault="000B1621">
      <w:pPr>
        <w:rPr>
          <w:rFonts w:ascii="Times New Roman" w:hAnsi="Times New Roman"/>
        </w:rPr>
      </w:pPr>
      <w:r w:rsidRPr="005C786E">
        <w:rPr>
          <w:rFonts w:ascii="Times New Roman" w:hAnsi="Times New Roman"/>
        </w:rPr>
        <w:br w:type="page"/>
      </w:r>
    </w:p>
    <w:p w:rsidR="000B1621" w:rsidRPr="005C786E" w:rsidRDefault="000B1621" w:rsidP="000B1621">
      <w:pPr>
        <w:rPr>
          <w:rFonts w:ascii="Times New Roman" w:hAnsi="Times New Roman"/>
        </w:rPr>
      </w:pPr>
    </w:p>
    <w:p w:rsidR="00B331EA" w:rsidRDefault="00B331EA" w:rsidP="00B331EA">
      <w:pPr>
        <w:rPr>
          <w:rFonts w:ascii="Times New Roman" w:hAnsi="Times New Roman"/>
          <w:b/>
          <w:color w:val="C00000"/>
        </w:rPr>
      </w:pPr>
      <w:r w:rsidRPr="005C786E">
        <w:rPr>
          <w:rFonts w:ascii="Times New Roman" w:hAnsi="Times New Roman"/>
          <w:b/>
          <w:color w:val="C00000"/>
        </w:rPr>
        <w:t xml:space="preserve">Część III </w:t>
      </w:r>
      <w:r>
        <w:rPr>
          <w:rFonts w:ascii="Times New Roman" w:hAnsi="Times New Roman"/>
          <w:b/>
          <w:color w:val="C00000"/>
        </w:rPr>
        <w:t>Dostawa</w:t>
      </w:r>
      <w:r w:rsidRPr="005C786E">
        <w:rPr>
          <w:rFonts w:ascii="Times New Roman" w:hAnsi="Times New Roman"/>
          <w:b/>
          <w:color w:val="C00000"/>
        </w:rPr>
        <w:t xml:space="preserve"> </w:t>
      </w:r>
      <w:r>
        <w:rPr>
          <w:rFonts w:ascii="Times New Roman" w:hAnsi="Times New Roman"/>
          <w:b/>
          <w:color w:val="C00000"/>
        </w:rPr>
        <w:t>w</w:t>
      </w:r>
      <w:r w:rsidRPr="005C786E">
        <w:rPr>
          <w:rFonts w:ascii="Times New Roman" w:hAnsi="Times New Roman"/>
          <w:b/>
          <w:color w:val="C00000"/>
        </w:rPr>
        <w:t>yposażeni</w:t>
      </w:r>
      <w:r>
        <w:rPr>
          <w:rFonts w:ascii="Times New Roman" w:hAnsi="Times New Roman"/>
          <w:b/>
          <w:color w:val="C00000"/>
        </w:rPr>
        <w:t>a</w:t>
      </w:r>
      <w:r w:rsidRPr="005C786E">
        <w:rPr>
          <w:rFonts w:ascii="Times New Roman" w:hAnsi="Times New Roman"/>
          <w:b/>
          <w:color w:val="C00000"/>
        </w:rPr>
        <w:t xml:space="preserve"> </w:t>
      </w:r>
      <w:r>
        <w:rPr>
          <w:rFonts w:ascii="Times New Roman" w:hAnsi="Times New Roman"/>
          <w:b/>
          <w:color w:val="C00000"/>
        </w:rPr>
        <w:t>do p</w:t>
      </w:r>
      <w:r w:rsidRPr="005C786E">
        <w:rPr>
          <w:rFonts w:ascii="Times New Roman" w:hAnsi="Times New Roman"/>
          <w:b/>
          <w:color w:val="C00000"/>
        </w:rPr>
        <w:t>racowni gastronomiczn</w:t>
      </w:r>
      <w:r>
        <w:rPr>
          <w:rFonts w:ascii="Times New Roman" w:hAnsi="Times New Roman"/>
          <w:b/>
          <w:color w:val="C00000"/>
        </w:rPr>
        <w:t>ej</w:t>
      </w:r>
      <w:r w:rsidRPr="005C786E">
        <w:rPr>
          <w:rFonts w:ascii="Times New Roman" w:hAnsi="Times New Roman"/>
          <w:b/>
          <w:color w:val="C00000"/>
        </w:rPr>
        <w:t xml:space="preserve"> (meble)</w:t>
      </w:r>
    </w:p>
    <w:tbl>
      <w:tblPr>
        <w:tblW w:w="10173" w:type="dxa"/>
        <w:tblLook w:val="04A0" w:firstRow="1" w:lastRow="0" w:firstColumn="1" w:lastColumn="0" w:noHBand="0" w:noVBand="1"/>
      </w:tblPr>
      <w:tblGrid>
        <w:gridCol w:w="1101"/>
        <w:gridCol w:w="9072"/>
      </w:tblGrid>
      <w:tr w:rsidR="000B1621" w:rsidRPr="005C786E" w:rsidTr="000B1621">
        <w:tc>
          <w:tcPr>
            <w:tcW w:w="1101" w:type="dxa"/>
          </w:tcPr>
          <w:p w:rsidR="000B1621" w:rsidRPr="005C786E" w:rsidRDefault="000B1621" w:rsidP="000B1621">
            <w:pPr>
              <w:rPr>
                <w:rFonts w:ascii="Times New Roman" w:hAnsi="Times New Roman"/>
              </w:rPr>
            </w:pPr>
          </w:p>
          <w:p w:rsidR="000B1621" w:rsidRPr="005C786E" w:rsidRDefault="000B1621" w:rsidP="000B1621">
            <w:pPr>
              <w:rPr>
                <w:rFonts w:ascii="Times New Roman" w:hAnsi="Times New Roman"/>
              </w:rPr>
            </w:pPr>
          </w:p>
        </w:tc>
        <w:tc>
          <w:tcPr>
            <w:tcW w:w="9072" w:type="dxa"/>
          </w:tcPr>
          <w:p w:rsidR="00C77266" w:rsidRPr="00C77266" w:rsidRDefault="00C77266" w:rsidP="00C77266">
            <w:pPr>
              <w:rPr>
                <w:rFonts w:ascii="Times New Roman" w:hAnsi="Times New Roman"/>
                <w:b/>
              </w:rPr>
            </w:pPr>
            <w:r w:rsidRPr="00C77266">
              <w:rPr>
                <w:rFonts w:ascii="Times New Roman" w:hAnsi="Times New Roman"/>
                <w:b/>
              </w:rPr>
              <w:t xml:space="preserve">Kod CPV: 39150000-8 </w:t>
            </w:r>
          </w:p>
          <w:p w:rsidR="00C77266" w:rsidRPr="00C77266" w:rsidRDefault="00C77266" w:rsidP="00C77266">
            <w:pPr>
              <w:rPr>
                <w:rFonts w:ascii="Times New Roman" w:hAnsi="Times New Roman"/>
                <w:b/>
              </w:rPr>
            </w:pPr>
            <w:r w:rsidRPr="00C77266">
              <w:rPr>
                <w:rFonts w:ascii="Times New Roman" w:hAnsi="Times New Roman"/>
                <w:b/>
              </w:rPr>
              <w:t xml:space="preserve">Pełna nazwa: </w:t>
            </w:r>
            <w:r>
              <w:rPr>
                <w:rFonts w:ascii="Times New Roman" w:hAnsi="Times New Roman"/>
                <w:b/>
              </w:rPr>
              <w:t>Różne meble i wyposażenie</w:t>
            </w:r>
          </w:p>
          <w:p w:rsidR="00C77266" w:rsidRDefault="00C77266" w:rsidP="000B1621">
            <w:pPr>
              <w:rPr>
                <w:rFonts w:ascii="Times New Roman" w:hAnsi="Times New Roman"/>
                <w:b/>
              </w:rPr>
            </w:pPr>
          </w:p>
          <w:p w:rsidR="000B1621" w:rsidRPr="005C786E" w:rsidRDefault="000B1621" w:rsidP="000B1621">
            <w:pPr>
              <w:rPr>
                <w:rFonts w:ascii="Times New Roman" w:hAnsi="Times New Roman"/>
                <w:b/>
              </w:rPr>
            </w:pPr>
            <w:r w:rsidRPr="005C786E">
              <w:rPr>
                <w:rFonts w:ascii="Times New Roman" w:hAnsi="Times New Roman"/>
                <w:b/>
              </w:rPr>
              <w:t>Nazwa sprzętu</w:t>
            </w:r>
          </w:p>
        </w:tc>
      </w:tr>
      <w:tr w:rsidR="000B1621" w:rsidRPr="005C786E" w:rsidTr="000B1621">
        <w:tc>
          <w:tcPr>
            <w:tcW w:w="1101" w:type="dxa"/>
          </w:tcPr>
          <w:p w:rsidR="00501954" w:rsidRDefault="00501954" w:rsidP="00A327FD">
            <w:pPr>
              <w:pStyle w:val="Akapitzlist"/>
              <w:numPr>
                <w:ilvl w:val="0"/>
                <w:numId w:val="8"/>
              </w:numPr>
              <w:suppressAutoHyphens/>
              <w:rPr>
                <w:rFonts w:ascii="Times New Roman" w:hAnsi="Times New Roman"/>
              </w:rPr>
            </w:pPr>
          </w:p>
        </w:tc>
        <w:tc>
          <w:tcPr>
            <w:tcW w:w="9072" w:type="dxa"/>
          </w:tcPr>
          <w:p w:rsidR="000B1621" w:rsidRPr="005C786E" w:rsidRDefault="000B1621" w:rsidP="000B1621">
            <w:pPr>
              <w:rPr>
                <w:rFonts w:ascii="Times New Roman" w:hAnsi="Times New Roman"/>
              </w:rPr>
            </w:pPr>
            <w:r w:rsidRPr="005C786E">
              <w:rPr>
                <w:rFonts w:ascii="Times New Roman" w:hAnsi="Times New Roman"/>
              </w:rPr>
              <w:t xml:space="preserve">Krzesła konferencyjne  60 szt. – bankietowe max. Obciążenie od 120 do 150 kg. , rama czarna, tapicerka od jasnej szarej do ciemno szarej , wys. całkowita  od 76 cm do 78 cm, wys. Oparcia od 37 cm do 39 cm, rozstaw nóg od 52 cm do  54 cm x 40 cm do 41 cm, szer. Siedziska od 46 cm do 48 cm, szer., od 46 cm 48 cm, gł. od 40 cm do 45 cm, profil metalowy. </w:t>
            </w:r>
          </w:p>
        </w:tc>
      </w:tr>
      <w:tr w:rsidR="000B1621" w:rsidRPr="005C786E" w:rsidTr="000B1621">
        <w:tc>
          <w:tcPr>
            <w:tcW w:w="1101" w:type="dxa"/>
          </w:tcPr>
          <w:p w:rsidR="00501954" w:rsidRDefault="00501954" w:rsidP="00A327FD">
            <w:pPr>
              <w:pStyle w:val="Akapitzlist"/>
              <w:numPr>
                <w:ilvl w:val="0"/>
                <w:numId w:val="8"/>
              </w:numPr>
              <w:suppressAutoHyphens/>
              <w:rPr>
                <w:rFonts w:ascii="Times New Roman" w:hAnsi="Times New Roman"/>
              </w:rPr>
            </w:pPr>
          </w:p>
        </w:tc>
        <w:tc>
          <w:tcPr>
            <w:tcW w:w="9072" w:type="dxa"/>
          </w:tcPr>
          <w:p w:rsidR="000B1621" w:rsidRPr="005C786E" w:rsidRDefault="000B1621" w:rsidP="000B1621">
            <w:pPr>
              <w:rPr>
                <w:rFonts w:ascii="Times New Roman" w:hAnsi="Times New Roman"/>
              </w:rPr>
            </w:pPr>
            <w:r w:rsidRPr="005C786E">
              <w:rPr>
                <w:rFonts w:ascii="Times New Roman" w:hAnsi="Times New Roman"/>
              </w:rPr>
              <w:t xml:space="preserve">Stoły 7 szt. o wymiarach  od 200 cm x90 cm, kolor ciemny brąz, konstrukcja metalowa lub drewniana, blat wykonany z  płyty MDF, wys. Stołu od 75 cm do 80 cm, gr. blatu od 3,6 cm do 4cm </w:t>
            </w:r>
          </w:p>
        </w:tc>
      </w:tr>
      <w:tr w:rsidR="000B1621" w:rsidRPr="005C786E" w:rsidTr="000B1621">
        <w:tc>
          <w:tcPr>
            <w:tcW w:w="1101" w:type="dxa"/>
          </w:tcPr>
          <w:p w:rsidR="00501954" w:rsidRDefault="00501954" w:rsidP="00A327FD">
            <w:pPr>
              <w:pStyle w:val="Akapitzlist"/>
              <w:numPr>
                <w:ilvl w:val="0"/>
                <w:numId w:val="8"/>
              </w:numPr>
              <w:suppressAutoHyphens/>
              <w:rPr>
                <w:rFonts w:ascii="Times New Roman" w:hAnsi="Times New Roman"/>
              </w:rPr>
            </w:pPr>
          </w:p>
        </w:tc>
        <w:tc>
          <w:tcPr>
            <w:tcW w:w="9072" w:type="dxa"/>
          </w:tcPr>
          <w:p w:rsidR="000B1621" w:rsidRPr="005C786E" w:rsidRDefault="000B1621" w:rsidP="000B1621">
            <w:pPr>
              <w:outlineLvl w:val="0"/>
              <w:rPr>
                <w:rFonts w:ascii="Times New Roman" w:hAnsi="Times New Roman"/>
              </w:rPr>
            </w:pPr>
            <w:r w:rsidRPr="005C786E">
              <w:rPr>
                <w:rFonts w:ascii="Times New Roman" w:hAnsi="Times New Roman"/>
                <w:bCs/>
              </w:rPr>
              <w:t xml:space="preserve">Rozkładany stół z krzesłami dla 12 os. w kolorze jasny dąb/orzech, wykonany </w:t>
            </w:r>
            <w:r w:rsidRPr="005C786E">
              <w:rPr>
                <w:rFonts w:ascii="Times New Roman" w:hAnsi="Times New Roman"/>
              </w:rPr>
              <w:t>z płyty fornirowanej pokrytej okleiną z</w:t>
            </w:r>
            <w:r w:rsidRPr="005C786E">
              <w:rPr>
                <w:rStyle w:val="Pogrubienie"/>
                <w:rFonts w:ascii="Times New Roman" w:hAnsi="Times New Roman"/>
              </w:rPr>
              <w:t xml:space="preserve"> naturalnego dębu</w:t>
            </w:r>
            <w:r w:rsidRPr="005C786E">
              <w:rPr>
                <w:rFonts w:ascii="Times New Roman" w:hAnsi="Times New Roman"/>
              </w:rPr>
              <w:t xml:space="preserve"> odpornego na uszkodzenia blatu, nogi stołu wykonane z drewna litego bukowego w kolorze blatu  .</w:t>
            </w:r>
          </w:p>
          <w:p w:rsidR="000B1621" w:rsidRPr="005C786E" w:rsidRDefault="000B1621" w:rsidP="000B1621">
            <w:pPr>
              <w:outlineLvl w:val="0"/>
              <w:rPr>
                <w:rFonts w:ascii="Times New Roman" w:hAnsi="Times New Roman"/>
              </w:rPr>
            </w:pPr>
            <w:r w:rsidRPr="005C786E">
              <w:rPr>
                <w:rFonts w:ascii="Times New Roman" w:hAnsi="Times New Roman"/>
              </w:rPr>
              <w:t xml:space="preserve"> Wymiary stołu:</w:t>
            </w:r>
          </w:p>
          <w:p w:rsidR="000B1621" w:rsidRPr="005C786E" w:rsidRDefault="000B1621" w:rsidP="000B1621">
            <w:pPr>
              <w:outlineLvl w:val="0"/>
              <w:rPr>
                <w:rFonts w:ascii="Times New Roman" w:hAnsi="Times New Roman"/>
                <w:bCs/>
              </w:rPr>
            </w:pPr>
            <w:r w:rsidRPr="005C786E">
              <w:rPr>
                <w:rFonts w:ascii="Times New Roman" w:hAnsi="Times New Roman"/>
                <w:bCs/>
              </w:rPr>
              <w:t>1 szt.  x Stół</w:t>
            </w:r>
            <w:r w:rsidRPr="005C786E">
              <w:rPr>
                <w:rFonts w:ascii="Times New Roman" w:hAnsi="Times New Roman"/>
              </w:rPr>
              <w:t xml:space="preserve"> o wymiarach minimum 280 cm x 100 cm, rozkładany. </w:t>
            </w:r>
            <w:r w:rsidRPr="005C786E">
              <w:rPr>
                <w:rFonts w:ascii="Times New Roman" w:hAnsi="Times New Roman"/>
              </w:rPr>
              <w:br/>
            </w:r>
            <w:r w:rsidRPr="005C786E">
              <w:rPr>
                <w:rFonts w:ascii="Times New Roman" w:hAnsi="Times New Roman"/>
                <w:bCs/>
              </w:rPr>
              <w:t xml:space="preserve">12 szt. x Krzesło bukowe w kolorze jasny dąb/orzech </w:t>
            </w:r>
          </w:p>
          <w:p w:rsidR="000B1621" w:rsidRPr="005C786E" w:rsidRDefault="000B1621" w:rsidP="000B1621">
            <w:pPr>
              <w:outlineLvl w:val="0"/>
              <w:rPr>
                <w:rFonts w:ascii="Times New Roman" w:hAnsi="Times New Roman"/>
                <w:bCs/>
                <w:kern w:val="36"/>
              </w:rPr>
            </w:pPr>
            <w:r w:rsidRPr="005C786E">
              <w:rPr>
                <w:rFonts w:ascii="Times New Roman" w:hAnsi="Times New Roman"/>
                <w:bCs/>
              </w:rPr>
              <w:t xml:space="preserve"> </w:t>
            </w:r>
            <w:r w:rsidRPr="005C786E">
              <w:rPr>
                <w:rFonts w:ascii="Times New Roman" w:hAnsi="Times New Roman"/>
              </w:rPr>
              <w:t xml:space="preserve">Wykonanie: siedzisko i oparcie krzesła pokryte pianką poliuretanową , obite wysokiej jakości tapicerką ze skóry ekologicznej w kolorze ciemny brąz. </w:t>
            </w:r>
          </w:p>
        </w:tc>
      </w:tr>
      <w:tr w:rsidR="000B1621" w:rsidRPr="005C786E" w:rsidTr="000B1621">
        <w:tc>
          <w:tcPr>
            <w:tcW w:w="1101" w:type="dxa"/>
          </w:tcPr>
          <w:p w:rsidR="00501954" w:rsidRDefault="00501954" w:rsidP="00A327FD">
            <w:pPr>
              <w:pStyle w:val="Akapitzlist"/>
              <w:numPr>
                <w:ilvl w:val="0"/>
                <w:numId w:val="8"/>
              </w:numPr>
              <w:suppressAutoHyphens/>
              <w:rPr>
                <w:rFonts w:ascii="Times New Roman" w:hAnsi="Times New Roman"/>
              </w:rPr>
            </w:pPr>
          </w:p>
        </w:tc>
        <w:tc>
          <w:tcPr>
            <w:tcW w:w="9072" w:type="dxa"/>
            <w:shd w:val="clear" w:color="auto" w:fill="auto"/>
          </w:tcPr>
          <w:p w:rsidR="000B1621" w:rsidRPr="005C786E" w:rsidRDefault="000B1621" w:rsidP="000B1621">
            <w:pPr>
              <w:outlineLvl w:val="0"/>
              <w:rPr>
                <w:rFonts w:ascii="Times New Roman" w:hAnsi="Times New Roman"/>
                <w:bCs/>
              </w:rPr>
            </w:pPr>
            <w:r w:rsidRPr="005C786E">
              <w:rPr>
                <w:rFonts w:ascii="Times New Roman" w:hAnsi="Times New Roman"/>
                <w:bCs/>
              </w:rPr>
              <w:t>Lada barowa z szafkami zamykanymi pod blatem o wymiarach  dł. 200 cm x szer. 120 cm x wys. 100 cm , wykonana z płyty wiórowej  o gr. 18 mm pokrytej laminatem w kolorze jasny orzech, obrzeża płyty oklejone listwą PCV dr 2 mm</w:t>
            </w:r>
          </w:p>
          <w:p w:rsidR="000B1621" w:rsidRPr="005C786E" w:rsidRDefault="000B1621" w:rsidP="000B1621">
            <w:pPr>
              <w:outlineLvl w:val="0"/>
              <w:rPr>
                <w:rFonts w:ascii="Times New Roman" w:hAnsi="Times New Roman"/>
                <w:bCs/>
              </w:rPr>
            </w:pPr>
            <w:r w:rsidRPr="005C786E">
              <w:rPr>
                <w:rFonts w:ascii="Times New Roman" w:hAnsi="Times New Roman"/>
                <w:bCs/>
              </w:rPr>
              <w:t xml:space="preserve"> Biurko:</w:t>
            </w:r>
          </w:p>
          <w:p w:rsidR="000B1621" w:rsidRPr="005C786E" w:rsidRDefault="000B1621" w:rsidP="000B1621">
            <w:pPr>
              <w:outlineLvl w:val="0"/>
              <w:rPr>
                <w:rFonts w:ascii="Times New Roman" w:hAnsi="Times New Roman"/>
                <w:bCs/>
              </w:rPr>
            </w:pPr>
            <w:r w:rsidRPr="005C786E">
              <w:rPr>
                <w:rFonts w:ascii="Times New Roman" w:hAnsi="Times New Roman"/>
                <w:bCs/>
              </w:rPr>
              <w:t>Wymiary biurka:</w:t>
            </w:r>
          </w:p>
          <w:p w:rsidR="000B1621" w:rsidRPr="005C786E" w:rsidRDefault="000B1621" w:rsidP="000B1621">
            <w:pPr>
              <w:outlineLvl w:val="0"/>
              <w:rPr>
                <w:rFonts w:ascii="Times New Roman" w:hAnsi="Times New Roman"/>
                <w:bCs/>
              </w:rPr>
            </w:pPr>
            <w:proofErr w:type="spellStart"/>
            <w:r w:rsidRPr="005C786E">
              <w:rPr>
                <w:rFonts w:ascii="Times New Roman" w:hAnsi="Times New Roman"/>
                <w:bCs/>
              </w:rPr>
              <w:t>wys.min</w:t>
            </w:r>
            <w:proofErr w:type="spellEnd"/>
            <w:r w:rsidRPr="005C786E">
              <w:rPr>
                <w:rFonts w:ascii="Times New Roman" w:hAnsi="Times New Roman"/>
                <w:bCs/>
              </w:rPr>
              <w:t xml:space="preserve">.  75 cm </w:t>
            </w:r>
          </w:p>
          <w:p w:rsidR="000B1621" w:rsidRPr="005C786E" w:rsidRDefault="000B1621" w:rsidP="000B1621">
            <w:pPr>
              <w:outlineLvl w:val="0"/>
              <w:rPr>
                <w:rFonts w:ascii="Times New Roman" w:hAnsi="Times New Roman"/>
                <w:bCs/>
              </w:rPr>
            </w:pPr>
            <w:r w:rsidRPr="005C786E">
              <w:rPr>
                <w:rFonts w:ascii="Times New Roman" w:hAnsi="Times New Roman"/>
                <w:bCs/>
              </w:rPr>
              <w:t>Blat min 60 cm x min. 120 cm</w:t>
            </w:r>
          </w:p>
        </w:tc>
      </w:tr>
      <w:tr w:rsidR="000B1621" w:rsidRPr="005C786E" w:rsidTr="000B1621">
        <w:tc>
          <w:tcPr>
            <w:tcW w:w="1101" w:type="dxa"/>
          </w:tcPr>
          <w:p w:rsidR="00501954" w:rsidRDefault="00501954" w:rsidP="00A327FD">
            <w:pPr>
              <w:pStyle w:val="Akapitzlist"/>
              <w:numPr>
                <w:ilvl w:val="0"/>
                <w:numId w:val="8"/>
              </w:numPr>
              <w:suppressAutoHyphens/>
              <w:rPr>
                <w:rFonts w:ascii="Times New Roman" w:hAnsi="Times New Roman"/>
              </w:rPr>
            </w:pPr>
          </w:p>
        </w:tc>
        <w:tc>
          <w:tcPr>
            <w:tcW w:w="9072" w:type="dxa"/>
          </w:tcPr>
          <w:p w:rsidR="000B1621" w:rsidRPr="005C786E" w:rsidRDefault="000B1621" w:rsidP="000B1621">
            <w:pPr>
              <w:outlineLvl w:val="0"/>
              <w:rPr>
                <w:rFonts w:ascii="Times New Roman" w:hAnsi="Times New Roman"/>
                <w:bCs/>
              </w:rPr>
            </w:pPr>
            <w:r w:rsidRPr="005C786E">
              <w:rPr>
                <w:rFonts w:ascii="Times New Roman" w:hAnsi="Times New Roman"/>
                <w:bCs/>
              </w:rPr>
              <w:t xml:space="preserve">Szafki wiszące na naczynia w kolorze jasny orzech x 2 szt. , zamykane drzwiami przesuwnymi . Wymiary  dł. 100 cm x  wys. 60 cm x gł. 40 cm </w:t>
            </w:r>
          </w:p>
          <w:p w:rsidR="000B1621" w:rsidRPr="005C786E" w:rsidRDefault="000B1621" w:rsidP="000B1621">
            <w:pPr>
              <w:outlineLvl w:val="0"/>
              <w:rPr>
                <w:rFonts w:ascii="Times New Roman" w:hAnsi="Times New Roman"/>
                <w:bCs/>
              </w:rPr>
            </w:pPr>
          </w:p>
        </w:tc>
      </w:tr>
      <w:tr w:rsidR="000B1621" w:rsidRPr="005C786E" w:rsidTr="000B1621">
        <w:tc>
          <w:tcPr>
            <w:tcW w:w="1101" w:type="dxa"/>
          </w:tcPr>
          <w:p w:rsidR="00501954" w:rsidRDefault="00501954" w:rsidP="00A327FD">
            <w:pPr>
              <w:pStyle w:val="Akapitzlist"/>
              <w:numPr>
                <w:ilvl w:val="0"/>
                <w:numId w:val="8"/>
              </w:numPr>
              <w:suppressAutoHyphens/>
              <w:rPr>
                <w:rFonts w:ascii="Times New Roman" w:hAnsi="Times New Roman"/>
              </w:rPr>
            </w:pPr>
          </w:p>
        </w:tc>
        <w:tc>
          <w:tcPr>
            <w:tcW w:w="9072" w:type="dxa"/>
          </w:tcPr>
          <w:p w:rsidR="000B1621" w:rsidRPr="005C786E" w:rsidRDefault="000B1621" w:rsidP="000B1621">
            <w:pPr>
              <w:outlineLvl w:val="0"/>
              <w:rPr>
                <w:rFonts w:ascii="Times New Roman" w:hAnsi="Times New Roman"/>
                <w:bCs/>
              </w:rPr>
            </w:pPr>
            <w:r w:rsidRPr="005C786E">
              <w:rPr>
                <w:rFonts w:ascii="Times New Roman" w:hAnsi="Times New Roman"/>
                <w:bCs/>
              </w:rPr>
              <w:t xml:space="preserve">Regał zamykany na klucz z 5 półkami, kolor jasny orzech. Wykonany z płyty wiórowej laminowanej, obrzeża płyty  oklejone PCV.  Wymiary  wys. 180 cmx szer. 100 cm x dł. 40 cm. </w:t>
            </w:r>
          </w:p>
        </w:tc>
      </w:tr>
    </w:tbl>
    <w:p w:rsidR="000B1621" w:rsidRPr="005C786E" w:rsidRDefault="000B1621" w:rsidP="000B1621">
      <w:pPr>
        <w:rPr>
          <w:rFonts w:ascii="Times New Roman" w:hAnsi="Times New Roman"/>
        </w:rPr>
      </w:pPr>
    </w:p>
    <w:p w:rsidR="000B1621" w:rsidRPr="005C786E" w:rsidRDefault="000B1621">
      <w:pPr>
        <w:rPr>
          <w:rFonts w:ascii="Times New Roman" w:hAnsi="Times New Roman"/>
          <w:b/>
        </w:rPr>
      </w:pPr>
    </w:p>
    <w:p w:rsidR="00B331EA" w:rsidRDefault="00B331EA" w:rsidP="00B331EA">
      <w:pPr>
        <w:rPr>
          <w:rFonts w:ascii="Times New Roman" w:hAnsi="Times New Roman"/>
          <w:b/>
          <w:color w:val="C00000"/>
        </w:rPr>
      </w:pPr>
      <w:r w:rsidRPr="005C786E">
        <w:rPr>
          <w:rFonts w:ascii="Times New Roman" w:hAnsi="Times New Roman"/>
          <w:b/>
          <w:color w:val="C00000"/>
        </w:rPr>
        <w:lastRenderedPageBreak/>
        <w:t xml:space="preserve">Część IV </w:t>
      </w:r>
      <w:r>
        <w:rPr>
          <w:rFonts w:ascii="Times New Roman" w:hAnsi="Times New Roman"/>
          <w:b/>
          <w:color w:val="C00000"/>
        </w:rPr>
        <w:t>Dostawa</w:t>
      </w:r>
      <w:r w:rsidRPr="005C786E">
        <w:rPr>
          <w:rFonts w:ascii="Times New Roman" w:hAnsi="Times New Roman"/>
          <w:b/>
          <w:color w:val="C00000"/>
        </w:rPr>
        <w:t xml:space="preserve"> </w:t>
      </w:r>
      <w:r>
        <w:rPr>
          <w:rFonts w:ascii="Times New Roman" w:hAnsi="Times New Roman"/>
          <w:b/>
          <w:color w:val="C00000"/>
        </w:rPr>
        <w:t>w</w:t>
      </w:r>
      <w:r w:rsidRPr="005C786E">
        <w:rPr>
          <w:rFonts w:ascii="Times New Roman" w:hAnsi="Times New Roman"/>
          <w:b/>
          <w:color w:val="C00000"/>
        </w:rPr>
        <w:t>yposażeni</w:t>
      </w:r>
      <w:r>
        <w:rPr>
          <w:rFonts w:ascii="Times New Roman" w:hAnsi="Times New Roman"/>
          <w:b/>
          <w:color w:val="C00000"/>
        </w:rPr>
        <w:t>a</w:t>
      </w:r>
      <w:r w:rsidRPr="005C786E">
        <w:rPr>
          <w:rFonts w:ascii="Times New Roman" w:hAnsi="Times New Roman"/>
          <w:b/>
          <w:color w:val="C00000"/>
        </w:rPr>
        <w:t xml:space="preserve"> </w:t>
      </w:r>
      <w:r>
        <w:rPr>
          <w:rFonts w:ascii="Times New Roman" w:hAnsi="Times New Roman"/>
          <w:b/>
          <w:color w:val="C00000"/>
        </w:rPr>
        <w:t>do p</w:t>
      </w:r>
      <w:r w:rsidRPr="005C786E">
        <w:rPr>
          <w:rFonts w:ascii="Times New Roman" w:hAnsi="Times New Roman"/>
          <w:b/>
          <w:color w:val="C00000"/>
        </w:rPr>
        <w:t>racowni gastronomiczn</w:t>
      </w:r>
      <w:r>
        <w:rPr>
          <w:rFonts w:ascii="Times New Roman" w:hAnsi="Times New Roman"/>
          <w:b/>
          <w:color w:val="C00000"/>
        </w:rPr>
        <w:t>ej</w:t>
      </w:r>
      <w:r w:rsidRPr="005C786E">
        <w:rPr>
          <w:rFonts w:ascii="Times New Roman" w:hAnsi="Times New Roman"/>
          <w:b/>
          <w:color w:val="C00000"/>
        </w:rPr>
        <w:t xml:space="preserve"> (bielizna stołowa/zasłony)</w:t>
      </w:r>
    </w:p>
    <w:p w:rsidR="00C77266" w:rsidRPr="00C77266" w:rsidRDefault="00C77266" w:rsidP="00C77266">
      <w:pPr>
        <w:rPr>
          <w:rFonts w:ascii="Times New Roman" w:hAnsi="Times New Roman"/>
          <w:b/>
        </w:rPr>
      </w:pPr>
      <w:r w:rsidRPr="00C77266">
        <w:rPr>
          <w:rFonts w:ascii="Times New Roman" w:hAnsi="Times New Roman"/>
          <w:b/>
        </w:rPr>
        <w:t>Kod CPV: 39513000-1</w:t>
      </w:r>
      <w:r>
        <w:rPr>
          <w:rFonts w:ascii="Times New Roman" w:hAnsi="Times New Roman"/>
          <w:b/>
        </w:rPr>
        <w:t xml:space="preserve"> </w:t>
      </w:r>
    </w:p>
    <w:p w:rsidR="00C77266" w:rsidRPr="00C77266" w:rsidRDefault="00C77266" w:rsidP="00C77266">
      <w:pPr>
        <w:rPr>
          <w:rFonts w:ascii="Times New Roman" w:hAnsi="Times New Roman"/>
          <w:b/>
        </w:rPr>
      </w:pPr>
      <w:r w:rsidRPr="00C77266">
        <w:rPr>
          <w:rFonts w:ascii="Times New Roman" w:hAnsi="Times New Roman"/>
          <w:b/>
        </w:rPr>
        <w:t xml:space="preserve">Pełna nazwa: </w:t>
      </w:r>
      <w:r>
        <w:rPr>
          <w:rFonts w:ascii="Times New Roman" w:hAnsi="Times New Roman"/>
          <w:b/>
        </w:rPr>
        <w:t>Bielizna stołowa</w:t>
      </w:r>
    </w:p>
    <w:p w:rsidR="000B1621" w:rsidRDefault="00C77266" w:rsidP="000B1621">
      <w:pPr>
        <w:rPr>
          <w:rFonts w:ascii="Times New Roman" w:hAnsi="Times New Roman"/>
          <w:b/>
        </w:rPr>
      </w:pPr>
      <w:r w:rsidRPr="00C77266">
        <w:rPr>
          <w:rFonts w:ascii="Times New Roman" w:hAnsi="Times New Roman"/>
          <w:b/>
        </w:rPr>
        <w:t>Kod CPV:</w:t>
      </w:r>
      <w:r w:rsidRPr="00C77266">
        <w:rPr>
          <w:rFonts w:ascii="Times New Roman" w:hAnsi="Times New Roman"/>
        </w:rPr>
        <w:t xml:space="preserve"> </w:t>
      </w:r>
      <w:r w:rsidRPr="00C77266">
        <w:rPr>
          <w:rFonts w:ascii="Times New Roman" w:hAnsi="Times New Roman"/>
          <w:b/>
        </w:rPr>
        <w:t>39515100-6</w:t>
      </w:r>
    </w:p>
    <w:p w:rsidR="00C77266" w:rsidRPr="005C786E" w:rsidRDefault="00C77266" w:rsidP="000B1621">
      <w:pPr>
        <w:rPr>
          <w:rFonts w:ascii="Times New Roman" w:hAnsi="Times New Roman"/>
          <w:color w:val="C00000"/>
        </w:rPr>
      </w:pPr>
      <w:r>
        <w:rPr>
          <w:rFonts w:ascii="Times New Roman" w:hAnsi="Times New Roman"/>
          <w:b/>
        </w:rPr>
        <w:t>Pełna nazwa: Zasłony</w:t>
      </w:r>
    </w:p>
    <w:tbl>
      <w:tblPr>
        <w:tblW w:w="9889" w:type="dxa"/>
        <w:tblLook w:val="04A0" w:firstRow="1" w:lastRow="0" w:firstColumn="1" w:lastColumn="0" w:noHBand="0" w:noVBand="1"/>
      </w:tblPr>
      <w:tblGrid>
        <w:gridCol w:w="1101"/>
        <w:gridCol w:w="8788"/>
      </w:tblGrid>
      <w:tr w:rsidR="000B1621" w:rsidRPr="005C786E" w:rsidTr="000B1621">
        <w:tc>
          <w:tcPr>
            <w:tcW w:w="1101" w:type="dxa"/>
          </w:tcPr>
          <w:p w:rsidR="000B1621" w:rsidRPr="005C786E" w:rsidRDefault="000B1621" w:rsidP="000B1621">
            <w:pPr>
              <w:rPr>
                <w:rFonts w:ascii="Times New Roman" w:hAnsi="Times New Roman"/>
              </w:rPr>
            </w:pPr>
          </w:p>
          <w:p w:rsidR="000B1621" w:rsidRPr="005C786E" w:rsidRDefault="000B1621" w:rsidP="000B1621">
            <w:pPr>
              <w:rPr>
                <w:rFonts w:ascii="Times New Roman" w:hAnsi="Times New Roman"/>
              </w:rPr>
            </w:pPr>
          </w:p>
        </w:tc>
        <w:tc>
          <w:tcPr>
            <w:tcW w:w="8788" w:type="dxa"/>
          </w:tcPr>
          <w:p w:rsidR="000B1621" w:rsidRPr="005C786E" w:rsidRDefault="000B1621" w:rsidP="000B1621">
            <w:pPr>
              <w:rPr>
                <w:rFonts w:ascii="Times New Roman" w:hAnsi="Times New Roman"/>
              </w:rPr>
            </w:pPr>
            <w:r w:rsidRPr="005C786E">
              <w:rPr>
                <w:rFonts w:ascii="Times New Roman" w:hAnsi="Times New Roman"/>
              </w:rPr>
              <w:t>Nazwa sprzętu</w:t>
            </w:r>
          </w:p>
        </w:tc>
      </w:tr>
      <w:tr w:rsidR="000B1621" w:rsidRPr="005C786E" w:rsidTr="000B1621">
        <w:tc>
          <w:tcPr>
            <w:tcW w:w="1101" w:type="dxa"/>
          </w:tcPr>
          <w:p w:rsidR="00501954" w:rsidRDefault="00501954" w:rsidP="00A327FD">
            <w:pPr>
              <w:pStyle w:val="Akapitzlist"/>
              <w:numPr>
                <w:ilvl w:val="0"/>
                <w:numId w:val="9"/>
              </w:numPr>
              <w:suppressAutoHyphens/>
              <w:rPr>
                <w:rFonts w:ascii="Times New Roman" w:hAnsi="Times New Roman"/>
              </w:rPr>
            </w:pPr>
          </w:p>
        </w:tc>
        <w:tc>
          <w:tcPr>
            <w:tcW w:w="8788" w:type="dxa"/>
          </w:tcPr>
          <w:p w:rsidR="000B1621" w:rsidRPr="005C786E" w:rsidRDefault="000B1621" w:rsidP="000B1621">
            <w:pPr>
              <w:rPr>
                <w:rFonts w:ascii="Times New Roman" w:hAnsi="Times New Roman"/>
              </w:rPr>
            </w:pPr>
            <w:r w:rsidRPr="005C786E">
              <w:rPr>
                <w:rFonts w:ascii="Times New Roman" w:hAnsi="Times New Roman"/>
              </w:rPr>
              <w:t xml:space="preserve">Obrusy x 10 szt. plamoodporne z powłoką teflonową o wymiarach 250 cm x 150 cm, kolor biały/Eric </w:t>
            </w:r>
          </w:p>
        </w:tc>
      </w:tr>
      <w:tr w:rsidR="000B1621" w:rsidRPr="005C786E" w:rsidTr="000B1621">
        <w:tc>
          <w:tcPr>
            <w:tcW w:w="1101" w:type="dxa"/>
          </w:tcPr>
          <w:p w:rsidR="00501954" w:rsidRDefault="00501954" w:rsidP="00A327FD">
            <w:pPr>
              <w:pStyle w:val="Akapitzlist"/>
              <w:numPr>
                <w:ilvl w:val="0"/>
                <w:numId w:val="9"/>
              </w:numPr>
              <w:suppressAutoHyphens/>
              <w:rPr>
                <w:rFonts w:ascii="Times New Roman" w:hAnsi="Times New Roman"/>
              </w:rPr>
            </w:pPr>
          </w:p>
        </w:tc>
        <w:tc>
          <w:tcPr>
            <w:tcW w:w="8788" w:type="dxa"/>
          </w:tcPr>
          <w:p w:rsidR="000B1621" w:rsidRPr="005C786E" w:rsidRDefault="000B1621" w:rsidP="000B1621">
            <w:pPr>
              <w:rPr>
                <w:rFonts w:ascii="Times New Roman" w:hAnsi="Times New Roman"/>
              </w:rPr>
            </w:pPr>
            <w:r w:rsidRPr="005C786E">
              <w:rPr>
                <w:rFonts w:ascii="Times New Roman" w:hAnsi="Times New Roman"/>
              </w:rPr>
              <w:t>Serwety  12 szt., 90 cm x90 cm,</w:t>
            </w:r>
          </w:p>
          <w:p w:rsidR="000B1621" w:rsidRPr="005C786E" w:rsidRDefault="000B1621" w:rsidP="000B1621">
            <w:pPr>
              <w:rPr>
                <w:rFonts w:ascii="Times New Roman" w:hAnsi="Times New Roman"/>
              </w:rPr>
            </w:pPr>
            <w:r w:rsidRPr="005C786E">
              <w:rPr>
                <w:rFonts w:ascii="Times New Roman" w:hAnsi="Times New Roman"/>
              </w:rPr>
              <w:t xml:space="preserve">plamoodporne z powłoką teflonową , kolor mozaika szarości. </w:t>
            </w:r>
          </w:p>
          <w:p w:rsidR="000B1621" w:rsidRPr="005C786E" w:rsidRDefault="000B1621" w:rsidP="000B1621">
            <w:pPr>
              <w:rPr>
                <w:rFonts w:ascii="Times New Roman" w:hAnsi="Times New Roman"/>
              </w:rPr>
            </w:pPr>
            <w:r w:rsidRPr="005C786E">
              <w:rPr>
                <w:rFonts w:ascii="Times New Roman" w:hAnsi="Times New Roman"/>
              </w:rPr>
              <w:t xml:space="preserve">Serwety obiadowe 12 szt.  , lniane o wymiarach 40x40 </w:t>
            </w:r>
          </w:p>
        </w:tc>
      </w:tr>
      <w:tr w:rsidR="000B1621" w:rsidRPr="005C786E" w:rsidTr="000B1621">
        <w:tc>
          <w:tcPr>
            <w:tcW w:w="1101" w:type="dxa"/>
          </w:tcPr>
          <w:p w:rsidR="00501954" w:rsidRDefault="00501954" w:rsidP="00A327FD">
            <w:pPr>
              <w:pStyle w:val="Akapitzlist"/>
              <w:numPr>
                <w:ilvl w:val="0"/>
                <w:numId w:val="9"/>
              </w:numPr>
              <w:suppressAutoHyphens/>
              <w:rPr>
                <w:rFonts w:ascii="Times New Roman" w:hAnsi="Times New Roman"/>
              </w:rPr>
            </w:pPr>
          </w:p>
        </w:tc>
        <w:tc>
          <w:tcPr>
            <w:tcW w:w="8788" w:type="dxa"/>
          </w:tcPr>
          <w:p w:rsidR="000B1621" w:rsidRPr="005C786E" w:rsidRDefault="000B1621" w:rsidP="000B1621">
            <w:pPr>
              <w:pStyle w:val="Nagwek1"/>
              <w:shd w:val="clear" w:color="auto" w:fill="FFFFFF"/>
              <w:spacing w:after="0" w:line="276" w:lineRule="auto"/>
              <w:rPr>
                <w:b/>
                <w:sz w:val="22"/>
              </w:rPr>
            </w:pPr>
            <w:r w:rsidRPr="005C786E">
              <w:rPr>
                <w:sz w:val="22"/>
              </w:rPr>
              <w:t xml:space="preserve">Ręczniki kuchenne x 3 szt. </w:t>
            </w:r>
          </w:p>
          <w:p w:rsidR="000B1621" w:rsidRPr="005C786E" w:rsidRDefault="000B1621" w:rsidP="000B1621">
            <w:pPr>
              <w:pStyle w:val="Nagwek1"/>
              <w:shd w:val="clear" w:color="auto" w:fill="FFFFFF"/>
              <w:spacing w:after="0" w:line="276" w:lineRule="auto"/>
              <w:rPr>
                <w:b/>
                <w:sz w:val="21"/>
                <w:szCs w:val="21"/>
                <w:shd w:val="clear" w:color="auto" w:fill="FFFFFF"/>
              </w:rPr>
            </w:pPr>
            <w:r w:rsidRPr="005C786E">
              <w:rPr>
                <w:sz w:val="21"/>
                <w:szCs w:val="21"/>
                <w:shd w:val="clear" w:color="auto" w:fill="FFFFFF"/>
              </w:rPr>
              <w:t xml:space="preserve">frotte wykonane ze 100% bawełny o wymiarach minimum 50 cm x70 cm. </w:t>
            </w:r>
          </w:p>
          <w:p w:rsidR="000B1621" w:rsidRPr="005C786E" w:rsidRDefault="000B1621" w:rsidP="000B1621">
            <w:pPr>
              <w:pStyle w:val="Nagwek1"/>
              <w:shd w:val="clear" w:color="auto" w:fill="FFFFFF"/>
              <w:spacing w:after="0" w:line="276" w:lineRule="auto"/>
              <w:rPr>
                <w:b/>
                <w:sz w:val="22"/>
              </w:rPr>
            </w:pPr>
          </w:p>
        </w:tc>
      </w:tr>
      <w:tr w:rsidR="000B1621" w:rsidRPr="005C786E" w:rsidTr="000B1621">
        <w:tc>
          <w:tcPr>
            <w:tcW w:w="1101" w:type="dxa"/>
          </w:tcPr>
          <w:p w:rsidR="00501954" w:rsidRDefault="00501954" w:rsidP="00A327FD">
            <w:pPr>
              <w:pStyle w:val="Akapitzlist"/>
              <w:numPr>
                <w:ilvl w:val="0"/>
                <w:numId w:val="9"/>
              </w:numPr>
              <w:suppressAutoHyphens/>
              <w:rPr>
                <w:rFonts w:ascii="Times New Roman" w:hAnsi="Times New Roman"/>
              </w:rPr>
            </w:pPr>
          </w:p>
        </w:tc>
        <w:tc>
          <w:tcPr>
            <w:tcW w:w="8788" w:type="dxa"/>
          </w:tcPr>
          <w:p w:rsidR="000B1621" w:rsidRPr="005C786E" w:rsidRDefault="000B1621" w:rsidP="000B1621">
            <w:pPr>
              <w:pStyle w:val="Nagwek1"/>
              <w:rPr>
                <w:b/>
                <w:sz w:val="22"/>
              </w:rPr>
            </w:pPr>
            <w:r w:rsidRPr="005C786E">
              <w:rPr>
                <w:sz w:val="22"/>
              </w:rPr>
              <w:t>Ścierki bawełniane białe, bawełniane o wymiarach x 2szt. 50 cm x 70 cm</w:t>
            </w:r>
          </w:p>
        </w:tc>
      </w:tr>
      <w:tr w:rsidR="000B1621" w:rsidRPr="005C786E" w:rsidTr="000B1621">
        <w:tc>
          <w:tcPr>
            <w:tcW w:w="1101" w:type="dxa"/>
          </w:tcPr>
          <w:p w:rsidR="00501954" w:rsidRDefault="00501954" w:rsidP="00A327FD">
            <w:pPr>
              <w:pStyle w:val="Akapitzlist"/>
              <w:numPr>
                <w:ilvl w:val="0"/>
                <w:numId w:val="9"/>
              </w:numPr>
              <w:suppressAutoHyphens/>
              <w:rPr>
                <w:rFonts w:ascii="Times New Roman" w:hAnsi="Times New Roman"/>
              </w:rPr>
            </w:pPr>
          </w:p>
        </w:tc>
        <w:tc>
          <w:tcPr>
            <w:tcW w:w="8788" w:type="dxa"/>
          </w:tcPr>
          <w:p w:rsidR="000B1621" w:rsidRPr="005C786E" w:rsidRDefault="000B1621" w:rsidP="000B1621">
            <w:pPr>
              <w:pStyle w:val="NormalnyWeb"/>
              <w:rPr>
                <w:sz w:val="22"/>
                <w:szCs w:val="22"/>
              </w:rPr>
            </w:pPr>
            <w:r w:rsidRPr="005C786E">
              <w:rPr>
                <w:sz w:val="22"/>
                <w:szCs w:val="22"/>
              </w:rPr>
              <w:t>Zapaska kelnerska klasyczna wiązana w pasie z regulacją wiązania z tyłu paskiem w kolorze czarnym  z bawełny z domieszką poliestru szt. 8</w:t>
            </w:r>
          </w:p>
        </w:tc>
      </w:tr>
      <w:tr w:rsidR="000B1621" w:rsidRPr="005C786E" w:rsidTr="000B1621">
        <w:tc>
          <w:tcPr>
            <w:tcW w:w="1101" w:type="dxa"/>
          </w:tcPr>
          <w:p w:rsidR="00501954" w:rsidRDefault="00501954" w:rsidP="00A327FD">
            <w:pPr>
              <w:pStyle w:val="Akapitzlist"/>
              <w:numPr>
                <w:ilvl w:val="0"/>
                <w:numId w:val="9"/>
              </w:numPr>
              <w:suppressAutoHyphens/>
              <w:rPr>
                <w:rFonts w:ascii="Times New Roman" w:hAnsi="Times New Roman"/>
              </w:rPr>
            </w:pPr>
          </w:p>
        </w:tc>
        <w:tc>
          <w:tcPr>
            <w:tcW w:w="8788" w:type="dxa"/>
          </w:tcPr>
          <w:p w:rsidR="000B1621" w:rsidRPr="005C786E" w:rsidRDefault="000B1621" w:rsidP="000B1621">
            <w:pPr>
              <w:outlineLvl w:val="0"/>
              <w:rPr>
                <w:rFonts w:ascii="Times New Roman" w:hAnsi="Times New Roman"/>
                <w:bCs/>
              </w:rPr>
            </w:pPr>
            <w:r w:rsidRPr="005C786E">
              <w:rPr>
                <w:rFonts w:ascii="Times New Roman" w:hAnsi="Times New Roman"/>
                <w:bCs/>
              </w:rPr>
              <w:t>Zasłony kolor oliwkowy materiał VELVET o wymiarach :</w:t>
            </w:r>
          </w:p>
          <w:p w:rsidR="000B1621" w:rsidRPr="005C786E" w:rsidRDefault="000B1621" w:rsidP="000B1621">
            <w:pPr>
              <w:outlineLvl w:val="0"/>
              <w:rPr>
                <w:rFonts w:ascii="Times New Roman" w:hAnsi="Times New Roman"/>
                <w:bCs/>
              </w:rPr>
            </w:pPr>
            <w:r w:rsidRPr="005C786E">
              <w:rPr>
                <w:rFonts w:ascii="Times New Roman" w:hAnsi="Times New Roman"/>
                <w:bCs/>
              </w:rPr>
              <w:t xml:space="preserve">wys.240 cm x szer.150 cm x 2 szt. </w:t>
            </w:r>
          </w:p>
          <w:p w:rsidR="000B1621" w:rsidRPr="005C786E" w:rsidRDefault="000B1621" w:rsidP="000B1621">
            <w:pPr>
              <w:outlineLvl w:val="0"/>
              <w:rPr>
                <w:rFonts w:ascii="Times New Roman" w:hAnsi="Times New Roman"/>
                <w:bCs/>
              </w:rPr>
            </w:pPr>
            <w:r w:rsidRPr="005C786E">
              <w:rPr>
                <w:rFonts w:ascii="Times New Roman" w:hAnsi="Times New Roman"/>
                <w:bCs/>
              </w:rPr>
              <w:t xml:space="preserve">wys. 300 cm szer..150 cm x 4 szt.  </w:t>
            </w:r>
          </w:p>
        </w:tc>
      </w:tr>
      <w:tr w:rsidR="000B1621" w:rsidRPr="00A327FD" w:rsidTr="000B1621">
        <w:tc>
          <w:tcPr>
            <w:tcW w:w="1101" w:type="dxa"/>
          </w:tcPr>
          <w:p w:rsidR="00501954" w:rsidRDefault="00501954" w:rsidP="00A327FD">
            <w:pPr>
              <w:pStyle w:val="Akapitzlist"/>
              <w:numPr>
                <w:ilvl w:val="0"/>
                <w:numId w:val="9"/>
              </w:numPr>
              <w:suppressAutoHyphens/>
              <w:rPr>
                <w:rFonts w:ascii="Times New Roman" w:hAnsi="Times New Roman"/>
              </w:rPr>
            </w:pPr>
          </w:p>
        </w:tc>
        <w:tc>
          <w:tcPr>
            <w:tcW w:w="8788" w:type="dxa"/>
          </w:tcPr>
          <w:p w:rsidR="000B1621" w:rsidRPr="00F027EF" w:rsidRDefault="000B1621" w:rsidP="000B1621">
            <w:pPr>
              <w:outlineLvl w:val="0"/>
              <w:rPr>
                <w:rFonts w:ascii="Times New Roman" w:hAnsi="Times New Roman"/>
                <w:bCs/>
                <w:lang w:val="de-DE"/>
              </w:rPr>
            </w:pPr>
            <w:r w:rsidRPr="00F027EF">
              <w:rPr>
                <w:rFonts w:ascii="Times New Roman" w:hAnsi="Times New Roman"/>
                <w:bCs/>
                <w:lang w:val="de-DE"/>
              </w:rPr>
              <w:t xml:space="preserve">Molton 1 </w:t>
            </w:r>
            <w:proofErr w:type="spellStart"/>
            <w:r w:rsidRPr="00F027EF">
              <w:rPr>
                <w:rFonts w:ascii="Times New Roman" w:hAnsi="Times New Roman"/>
                <w:bCs/>
                <w:lang w:val="de-DE"/>
              </w:rPr>
              <w:t>szt</w:t>
            </w:r>
            <w:proofErr w:type="spellEnd"/>
            <w:r w:rsidRPr="00F027EF">
              <w:rPr>
                <w:rFonts w:ascii="Times New Roman" w:hAnsi="Times New Roman"/>
                <w:bCs/>
                <w:lang w:val="de-DE"/>
              </w:rPr>
              <w:t>. x  min. 300 cm x min. 100 cm</w:t>
            </w:r>
          </w:p>
        </w:tc>
      </w:tr>
      <w:tr w:rsidR="000B1621" w:rsidRPr="005C786E" w:rsidTr="000B1621">
        <w:tc>
          <w:tcPr>
            <w:tcW w:w="1101" w:type="dxa"/>
          </w:tcPr>
          <w:p w:rsidR="00501954" w:rsidRDefault="00501954" w:rsidP="00A327FD">
            <w:pPr>
              <w:pStyle w:val="Akapitzlist"/>
              <w:numPr>
                <w:ilvl w:val="0"/>
                <w:numId w:val="9"/>
              </w:numPr>
              <w:suppressAutoHyphens/>
              <w:rPr>
                <w:rFonts w:ascii="Times New Roman" w:hAnsi="Times New Roman"/>
                <w:lang w:val="de-DE"/>
              </w:rPr>
            </w:pPr>
          </w:p>
        </w:tc>
        <w:tc>
          <w:tcPr>
            <w:tcW w:w="8788" w:type="dxa"/>
          </w:tcPr>
          <w:p w:rsidR="000B1621" w:rsidRPr="005C786E" w:rsidRDefault="000B1621" w:rsidP="000B1621">
            <w:pPr>
              <w:outlineLvl w:val="0"/>
              <w:rPr>
                <w:rFonts w:ascii="Times New Roman" w:hAnsi="Times New Roman"/>
                <w:bCs/>
              </w:rPr>
            </w:pPr>
            <w:proofErr w:type="spellStart"/>
            <w:r w:rsidRPr="005C786E">
              <w:rPr>
                <w:rFonts w:ascii="Times New Roman" w:hAnsi="Times New Roman"/>
                <w:bCs/>
              </w:rPr>
              <w:t>Skrting</w:t>
            </w:r>
            <w:proofErr w:type="spellEnd"/>
            <w:r w:rsidRPr="005C786E">
              <w:rPr>
                <w:rFonts w:ascii="Times New Roman" w:hAnsi="Times New Roman"/>
                <w:bCs/>
              </w:rPr>
              <w:t xml:space="preserve"> (Falbana na stół) dł. 800 cmx 76 cm w kolorze białym </w:t>
            </w:r>
          </w:p>
        </w:tc>
      </w:tr>
    </w:tbl>
    <w:p w:rsidR="000B1621" w:rsidRPr="005C786E" w:rsidRDefault="000B1621" w:rsidP="000B1621">
      <w:pPr>
        <w:pStyle w:val="Tekstpodstawowywcity2"/>
        <w:rPr>
          <w:b/>
          <w:sz w:val="20"/>
          <w:szCs w:val="20"/>
          <w:u w:val="single"/>
        </w:rPr>
      </w:pPr>
      <w:r w:rsidRPr="005C786E">
        <w:rPr>
          <w:i/>
        </w:rPr>
        <w:t xml:space="preserve">   </w:t>
      </w:r>
    </w:p>
    <w:p w:rsidR="000B1621" w:rsidRPr="005C786E" w:rsidRDefault="000B1621" w:rsidP="000B1621">
      <w:pPr>
        <w:jc w:val="both"/>
        <w:rPr>
          <w:rFonts w:ascii="Times New Roman" w:hAnsi="Times New Roman"/>
          <w:b/>
          <w:sz w:val="20"/>
          <w:szCs w:val="20"/>
          <w:u w:val="single"/>
        </w:rPr>
      </w:pPr>
    </w:p>
    <w:p w:rsidR="000B1621" w:rsidRPr="005C786E" w:rsidRDefault="000B1621" w:rsidP="000B1621">
      <w:pPr>
        <w:rPr>
          <w:rFonts w:ascii="Times New Roman" w:hAnsi="Times New Roman"/>
        </w:rPr>
      </w:pPr>
      <w:r w:rsidRPr="005C786E">
        <w:rPr>
          <w:rFonts w:ascii="Times New Roman" w:hAnsi="Times New Roman"/>
        </w:rPr>
        <w:br w:type="page"/>
      </w:r>
    </w:p>
    <w:p w:rsidR="000B1621" w:rsidRPr="005C786E" w:rsidRDefault="000B1621" w:rsidP="000B1621">
      <w:pPr>
        <w:rPr>
          <w:rFonts w:ascii="Times New Roman" w:hAnsi="Times New Roman"/>
          <w:b/>
        </w:rPr>
      </w:pPr>
    </w:p>
    <w:p w:rsidR="00B331EA" w:rsidRPr="005C786E" w:rsidRDefault="00B331EA" w:rsidP="00B331EA">
      <w:pPr>
        <w:rPr>
          <w:rFonts w:ascii="Times New Roman" w:hAnsi="Times New Roman"/>
          <w:b/>
          <w:color w:val="C00000"/>
        </w:rPr>
      </w:pPr>
      <w:r w:rsidRPr="005C786E">
        <w:rPr>
          <w:rFonts w:ascii="Times New Roman" w:hAnsi="Times New Roman"/>
          <w:b/>
          <w:color w:val="C00000"/>
        </w:rPr>
        <w:t xml:space="preserve">Część V </w:t>
      </w:r>
      <w:r>
        <w:rPr>
          <w:rFonts w:ascii="Times New Roman" w:hAnsi="Times New Roman"/>
          <w:b/>
          <w:color w:val="C00000"/>
        </w:rPr>
        <w:t>Dostawa</w:t>
      </w:r>
      <w:r w:rsidRPr="005C786E">
        <w:rPr>
          <w:rFonts w:ascii="Times New Roman" w:hAnsi="Times New Roman"/>
          <w:b/>
          <w:color w:val="C00000"/>
        </w:rPr>
        <w:t xml:space="preserve"> </w:t>
      </w:r>
      <w:r>
        <w:rPr>
          <w:rFonts w:ascii="Times New Roman" w:hAnsi="Times New Roman"/>
          <w:b/>
          <w:color w:val="C00000"/>
        </w:rPr>
        <w:t>w</w:t>
      </w:r>
      <w:r w:rsidRPr="005C786E">
        <w:rPr>
          <w:rFonts w:ascii="Times New Roman" w:hAnsi="Times New Roman"/>
          <w:b/>
          <w:color w:val="C00000"/>
        </w:rPr>
        <w:t>yposażeni</w:t>
      </w:r>
      <w:r>
        <w:rPr>
          <w:rFonts w:ascii="Times New Roman" w:hAnsi="Times New Roman"/>
          <w:b/>
          <w:color w:val="C00000"/>
        </w:rPr>
        <w:t>a</w:t>
      </w:r>
      <w:r w:rsidRPr="005C786E">
        <w:rPr>
          <w:rFonts w:ascii="Times New Roman" w:hAnsi="Times New Roman"/>
          <w:b/>
          <w:color w:val="C00000"/>
        </w:rPr>
        <w:t xml:space="preserve"> </w:t>
      </w:r>
      <w:r>
        <w:rPr>
          <w:rFonts w:ascii="Times New Roman" w:hAnsi="Times New Roman"/>
          <w:b/>
          <w:color w:val="C00000"/>
        </w:rPr>
        <w:t>do p</w:t>
      </w:r>
      <w:r w:rsidRPr="005C786E">
        <w:rPr>
          <w:rFonts w:ascii="Times New Roman" w:hAnsi="Times New Roman"/>
          <w:b/>
          <w:color w:val="C00000"/>
        </w:rPr>
        <w:t xml:space="preserve">racowni Monter zabudowy </w:t>
      </w:r>
    </w:p>
    <w:p w:rsidR="000B1621" w:rsidRPr="005C786E" w:rsidRDefault="000B1621" w:rsidP="000B1621">
      <w:pPr>
        <w:rPr>
          <w:rFonts w:ascii="Times New Roman" w:hAnsi="Times New Roman"/>
        </w:rPr>
      </w:pPr>
    </w:p>
    <w:p w:rsidR="000B1621" w:rsidRPr="005C786E" w:rsidRDefault="000B1621" w:rsidP="000B1621">
      <w:pPr>
        <w:rPr>
          <w:rFonts w:ascii="Times New Roman" w:hAnsi="Times New Roman"/>
          <w:b/>
        </w:rPr>
      </w:pPr>
    </w:p>
    <w:p w:rsidR="000B1621" w:rsidRPr="005C786E" w:rsidRDefault="000B1621" w:rsidP="000B1621">
      <w:pPr>
        <w:spacing w:after="0"/>
        <w:jc w:val="right"/>
        <w:rPr>
          <w:rFonts w:ascii="Times New Roman" w:hAnsi="Times New Roman"/>
        </w:rPr>
      </w:pPr>
    </w:p>
    <w:p w:rsidR="000B1621" w:rsidRPr="005C786E" w:rsidRDefault="000B1621" w:rsidP="000B1621">
      <w:pPr>
        <w:spacing w:after="60"/>
        <w:jc w:val="center"/>
        <w:rPr>
          <w:rFonts w:ascii="Times New Roman" w:hAnsi="Times New Roman"/>
          <w:b/>
          <w:sz w:val="20"/>
          <w:szCs w:val="20"/>
        </w:rPr>
      </w:pPr>
      <w:r w:rsidRPr="005C786E">
        <w:rPr>
          <w:rFonts w:ascii="Times New Roman" w:hAnsi="Times New Roman"/>
          <w:b/>
          <w:sz w:val="20"/>
          <w:szCs w:val="20"/>
        </w:rPr>
        <w:t>OPIS PRZEDMIOTU ZAMÓWIENIA</w:t>
      </w:r>
    </w:p>
    <w:p w:rsidR="000B1621" w:rsidRPr="005C786E" w:rsidRDefault="000B1621" w:rsidP="000B1621">
      <w:pPr>
        <w:spacing w:after="60"/>
        <w:jc w:val="center"/>
        <w:rPr>
          <w:rFonts w:ascii="Times New Roman" w:hAnsi="Times New Roman"/>
          <w:b/>
          <w:sz w:val="20"/>
          <w:szCs w:val="20"/>
        </w:rPr>
      </w:pPr>
      <w:r w:rsidRPr="005C786E">
        <w:rPr>
          <w:rFonts w:ascii="Times New Roman" w:hAnsi="Times New Roman"/>
          <w:b/>
          <w:sz w:val="20"/>
          <w:szCs w:val="20"/>
        </w:rPr>
        <w:t>do projektu</w:t>
      </w:r>
    </w:p>
    <w:p w:rsidR="000B1621" w:rsidRPr="005C786E" w:rsidRDefault="000B1621" w:rsidP="000B1621">
      <w:pPr>
        <w:jc w:val="center"/>
        <w:rPr>
          <w:rFonts w:ascii="Times New Roman" w:hAnsi="Times New Roman"/>
          <w:i/>
          <w:sz w:val="20"/>
          <w:szCs w:val="20"/>
        </w:rPr>
      </w:pPr>
      <w:r w:rsidRPr="005C786E">
        <w:rPr>
          <w:rFonts w:ascii="Times New Roman" w:hAnsi="Times New Roman"/>
          <w:i/>
          <w:sz w:val="20"/>
          <w:szCs w:val="20"/>
        </w:rPr>
        <w:t>"Stawiamy na rozwój zawodowy uczniów i nauczycieli oraz współpracę z przedsiębiorcami” współfinansowany w ramach konkursu nr RPPK.09.04.00-IP.01-18-033/20 w ramach Regionalnego Programu Operacyjnego Województwa Podkarpackiego na lata 2014-2020, Oś priorytetowa IX Jakość edukacji i kompetencji w regionie, działanie 9.4 Poprawa jakości kształcenia zawodowego</w:t>
      </w:r>
    </w:p>
    <w:p w:rsidR="000B1621" w:rsidRPr="005C786E" w:rsidRDefault="000B1621" w:rsidP="000B1621">
      <w:pPr>
        <w:jc w:val="center"/>
        <w:rPr>
          <w:rFonts w:ascii="Times New Roman" w:hAnsi="Times New Roman"/>
          <w:b/>
          <w:sz w:val="20"/>
          <w:szCs w:val="20"/>
        </w:rPr>
      </w:pPr>
    </w:p>
    <w:p w:rsidR="000B1621" w:rsidRPr="005C786E" w:rsidRDefault="000B1621" w:rsidP="000B1621">
      <w:pPr>
        <w:jc w:val="both"/>
        <w:rPr>
          <w:rFonts w:ascii="Times New Roman" w:hAnsi="Times New Roman"/>
          <w:b/>
        </w:rPr>
      </w:pPr>
      <w:r w:rsidRPr="005C786E">
        <w:rPr>
          <w:rFonts w:ascii="Times New Roman" w:hAnsi="Times New Roman"/>
          <w:b/>
        </w:rPr>
        <w:t>Zadanie nr 4 Doposażenie szkół w nowoczesny sprzęt i materiały dydaktyczne wyłącznie jako część projektu wspierającego kształcenie zawodowe: Monter zabudowy i robót wykończeniowych w budownictwie (bez oprogramowania)</w:t>
      </w:r>
    </w:p>
    <w:p w:rsidR="00C77266" w:rsidRPr="00C77266" w:rsidRDefault="00C77266" w:rsidP="00C77266">
      <w:pPr>
        <w:rPr>
          <w:rFonts w:ascii="Times New Roman" w:hAnsi="Times New Roman"/>
          <w:b/>
        </w:rPr>
      </w:pPr>
      <w:r w:rsidRPr="00C77266">
        <w:rPr>
          <w:rFonts w:ascii="Times New Roman" w:hAnsi="Times New Roman"/>
          <w:b/>
        </w:rPr>
        <w:t>Kod CPV: 44190000-8</w:t>
      </w:r>
    </w:p>
    <w:p w:rsidR="00C77266" w:rsidRPr="00C77266" w:rsidRDefault="00C77266" w:rsidP="00C77266">
      <w:pPr>
        <w:rPr>
          <w:rFonts w:ascii="Times New Roman" w:hAnsi="Times New Roman"/>
          <w:b/>
        </w:rPr>
      </w:pPr>
      <w:r w:rsidRPr="00C77266">
        <w:rPr>
          <w:rFonts w:ascii="Times New Roman" w:hAnsi="Times New Roman"/>
          <w:b/>
        </w:rPr>
        <w:t xml:space="preserve">Pełna nazwa: </w:t>
      </w:r>
      <w:r>
        <w:rPr>
          <w:rFonts w:ascii="Times New Roman" w:hAnsi="Times New Roman"/>
          <w:b/>
        </w:rPr>
        <w:t>Różne materiały budowlane</w:t>
      </w:r>
    </w:p>
    <w:p w:rsidR="00C77266" w:rsidRPr="005C786E" w:rsidRDefault="00C77266" w:rsidP="00C77266">
      <w:pPr>
        <w:rPr>
          <w:rFonts w:ascii="Times New Roman" w:hAnsi="Times New Roman"/>
          <w:color w:val="C00000"/>
        </w:rPr>
      </w:pPr>
    </w:p>
    <w:p w:rsidR="000B1621" w:rsidRPr="005C786E" w:rsidRDefault="000B1621" w:rsidP="000B1621">
      <w:pPr>
        <w:rPr>
          <w:rFonts w:ascii="Times New Roman" w:hAnsi="Times New Roman"/>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110"/>
        <w:gridCol w:w="5529"/>
      </w:tblGrid>
      <w:tr w:rsidR="000B1621" w:rsidRPr="005C786E" w:rsidTr="005C786E">
        <w:tc>
          <w:tcPr>
            <w:tcW w:w="534" w:type="dxa"/>
          </w:tcPr>
          <w:p w:rsidR="000B1621" w:rsidRPr="005C786E" w:rsidRDefault="000B1621" w:rsidP="000B1621">
            <w:pPr>
              <w:rPr>
                <w:rFonts w:ascii="Times New Roman" w:hAnsi="Times New Roman"/>
              </w:rPr>
            </w:pPr>
            <w:r w:rsidRPr="005C786E">
              <w:rPr>
                <w:rFonts w:ascii="Times New Roman" w:hAnsi="Times New Roman"/>
              </w:rPr>
              <w:t>Lp.</w:t>
            </w:r>
          </w:p>
        </w:tc>
        <w:tc>
          <w:tcPr>
            <w:tcW w:w="4110" w:type="dxa"/>
          </w:tcPr>
          <w:p w:rsidR="000B1621" w:rsidRPr="005C786E" w:rsidRDefault="000B1621" w:rsidP="000B1621">
            <w:pPr>
              <w:rPr>
                <w:rFonts w:ascii="Times New Roman" w:hAnsi="Times New Roman"/>
              </w:rPr>
            </w:pPr>
            <w:r w:rsidRPr="005C786E">
              <w:rPr>
                <w:rFonts w:ascii="Times New Roman" w:hAnsi="Times New Roman"/>
              </w:rPr>
              <w:t>Sprzęt</w:t>
            </w:r>
          </w:p>
        </w:tc>
        <w:tc>
          <w:tcPr>
            <w:tcW w:w="5529" w:type="dxa"/>
          </w:tcPr>
          <w:p w:rsidR="000B1621" w:rsidRPr="005C786E" w:rsidRDefault="000B1621" w:rsidP="000B1621">
            <w:pPr>
              <w:rPr>
                <w:rFonts w:ascii="Times New Roman" w:hAnsi="Times New Roman"/>
              </w:rPr>
            </w:pPr>
            <w:r w:rsidRPr="005C786E">
              <w:rPr>
                <w:rFonts w:ascii="Times New Roman" w:hAnsi="Times New Roman"/>
              </w:rPr>
              <w:t>Charakterystyka</w:t>
            </w:r>
          </w:p>
          <w:p w:rsidR="000B1621" w:rsidRPr="005C786E" w:rsidRDefault="000B1621" w:rsidP="000B1621">
            <w:pPr>
              <w:rPr>
                <w:rFonts w:ascii="Times New Roman" w:hAnsi="Times New Roman"/>
              </w:rPr>
            </w:pPr>
          </w:p>
        </w:tc>
      </w:tr>
      <w:tr w:rsidR="000B1621" w:rsidRPr="005C786E" w:rsidTr="005C786E">
        <w:tc>
          <w:tcPr>
            <w:tcW w:w="10173" w:type="dxa"/>
            <w:gridSpan w:val="3"/>
          </w:tcPr>
          <w:p w:rsidR="000B1621" w:rsidRPr="005C786E" w:rsidRDefault="000B1621" w:rsidP="000B1621">
            <w:pPr>
              <w:jc w:val="center"/>
              <w:rPr>
                <w:rFonts w:ascii="Times New Roman" w:hAnsi="Times New Roman"/>
                <w:b/>
              </w:rPr>
            </w:pPr>
            <w:r w:rsidRPr="005C786E">
              <w:rPr>
                <w:rFonts w:ascii="Times New Roman" w:hAnsi="Times New Roman"/>
                <w:b/>
              </w:rPr>
              <w:t>Warsztaty szkolne</w:t>
            </w:r>
            <w:r w:rsidRPr="005C786E">
              <w:rPr>
                <w:rFonts w:ascii="Times New Roman" w:hAnsi="Times New Roman"/>
                <w:b/>
              </w:rPr>
              <w:br/>
              <w:t>(</w:t>
            </w:r>
            <w:r w:rsidRPr="005C786E">
              <w:rPr>
                <w:rFonts w:ascii="Times New Roman" w:hAnsi="Times New Roman"/>
              </w:rPr>
              <w:t xml:space="preserve">Narzędzia do wykonywania prac </w:t>
            </w:r>
            <w:proofErr w:type="spellStart"/>
            <w:r w:rsidRPr="005C786E">
              <w:rPr>
                <w:rFonts w:ascii="Times New Roman" w:hAnsi="Times New Roman"/>
              </w:rPr>
              <w:t>remonotowo</w:t>
            </w:r>
            <w:proofErr w:type="spellEnd"/>
            <w:r w:rsidRPr="005C786E">
              <w:rPr>
                <w:rFonts w:ascii="Times New Roman" w:hAnsi="Times New Roman"/>
              </w:rPr>
              <w:t xml:space="preserve"> – konserwatorskich)</w:t>
            </w:r>
          </w:p>
          <w:p w:rsidR="000B1621" w:rsidRPr="005C786E" w:rsidRDefault="000B1621" w:rsidP="000B1621">
            <w:pPr>
              <w:jc w:val="center"/>
              <w:rPr>
                <w:rFonts w:ascii="Times New Roman" w:hAnsi="Times New Roman"/>
                <w:b/>
              </w:rPr>
            </w:pPr>
          </w:p>
        </w:tc>
      </w:tr>
      <w:tr w:rsidR="000B1621" w:rsidRPr="005C786E" w:rsidTr="005C786E">
        <w:tc>
          <w:tcPr>
            <w:tcW w:w="534" w:type="dxa"/>
          </w:tcPr>
          <w:p w:rsidR="000B1621" w:rsidRPr="005C786E" w:rsidRDefault="000B1621" w:rsidP="000B1621">
            <w:pPr>
              <w:rPr>
                <w:rFonts w:ascii="Times New Roman" w:hAnsi="Times New Roman"/>
              </w:rPr>
            </w:pPr>
            <w:r w:rsidRPr="005C786E">
              <w:rPr>
                <w:rFonts w:ascii="Times New Roman" w:hAnsi="Times New Roman"/>
              </w:rPr>
              <w:t>2.</w:t>
            </w:r>
          </w:p>
        </w:tc>
        <w:tc>
          <w:tcPr>
            <w:tcW w:w="4110" w:type="dxa"/>
          </w:tcPr>
          <w:p w:rsidR="000B1621" w:rsidRPr="005C786E" w:rsidRDefault="000B1621" w:rsidP="000B1621">
            <w:pPr>
              <w:rPr>
                <w:rFonts w:ascii="Times New Roman" w:hAnsi="Times New Roman"/>
              </w:rPr>
            </w:pPr>
            <w:r w:rsidRPr="005C786E">
              <w:rPr>
                <w:rFonts w:ascii="Times New Roman" w:hAnsi="Times New Roman"/>
              </w:rPr>
              <w:t>Taśmy miernicza</w:t>
            </w:r>
          </w:p>
        </w:tc>
        <w:tc>
          <w:tcPr>
            <w:tcW w:w="5529" w:type="dxa"/>
          </w:tcPr>
          <w:p w:rsidR="000B1621" w:rsidRPr="005C786E" w:rsidRDefault="000B1621" w:rsidP="000B1621">
            <w:pPr>
              <w:rPr>
                <w:rFonts w:ascii="Times New Roman" w:hAnsi="Times New Roman"/>
              </w:rPr>
            </w:pPr>
            <w:r w:rsidRPr="005C786E">
              <w:rPr>
                <w:rFonts w:ascii="Times New Roman" w:hAnsi="Times New Roman"/>
              </w:rPr>
              <w:t>Długość 10 m, w kapslu</w:t>
            </w:r>
          </w:p>
        </w:tc>
      </w:tr>
      <w:tr w:rsidR="000B1621" w:rsidRPr="005C786E" w:rsidTr="005C786E">
        <w:tc>
          <w:tcPr>
            <w:tcW w:w="534" w:type="dxa"/>
          </w:tcPr>
          <w:p w:rsidR="000B1621" w:rsidRPr="005C786E" w:rsidRDefault="000B1621" w:rsidP="000B1621">
            <w:pPr>
              <w:rPr>
                <w:rFonts w:ascii="Times New Roman" w:hAnsi="Times New Roman"/>
              </w:rPr>
            </w:pPr>
            <w:r w:rsidRPr="005C786E">
              <w:rPr>
                <w:rFonts w:ascii="Times New Roman" w:hAnsi="Times New Roman"/>
              </w:rPr>
              <w:t>3</w:t>
            </w:r>
          </w:p>
        </w:tc>
        <w:tc>
          <w:tcPr>
            <w:tcW w:w="4110" w:type="dxa"/>
          </w:tcPr>
          <w:p w:rsidR="000B1621" w:rsidRPr="005C786E" w:rsidRDefault="000B1621" w:rsidP="000B1621">
            <w:pPr>
              <w:rPr>
                <w:rFonts w:ascii="Times New Roman" w:hAnsi="Times New Roman"/>
              </w:rPr>
            </w:pPr>
            <w:r w:rsidRPr="005C786E">
              <w:rPr>
                <w:rFonts w:ascii="Times New Roman" w:hAnsi="Times New Roman"/>
              </w:rPr>
              <w:t>Taśmy miernicza</w:t>
            </w:r>
          </w:p>
        </w:tc>
        <w:tc>
          <w:tcPr>
            <w:tcW w:w="5529" w:type="dxa"/>
          </w:tcPr>
          <w:p w:rsidR="000B1621" w:rsidRPr="005C786E" w:rsidRDefault="000B1621" w:rsidP="000B1621">
            <w:pPr>
              <w:rPr>
                <w:rFonts w:ascii="Times New Roman" w:hAnsi="Times New Roman"/>
              </w:rPr>
            </w:pPr>
            <w:r w:rsidRPr="005C786E">
              <w:rPr>
                <w:rFonts w:ascii="Times New Roman" w:hAnsi="Times New Roman"/>
              </w:rPr>
              <w:t>Długość 30 m, roletka, stalowa</w:t>
            </w:r>
          </w:p>
        </w:tc>
      </w:tr>
      <w:tr w:rsidR="000B1621" w:rsidRPr="005C786E" w:rsidTr="005C786E">
        <w:tc>
          <w:tcPr>
            <w:tcW w:w="534" w:type="dxa"/>
          </w:tcPr>
          <w:p w:rsidR="000B1621" w:rsidRPr="005C786E" w:rsidRDefault="000B1621" w:rsidP="000B1621">
            <w:pPr>
              <w:rPr>
                <w:rFonts w:ascii="Times New Roman" w:hAnsi="Times New Roman"/>
              </w:rPr>
            </w:pPr>
            <w:r w:rsidRPr="005C786E">
              <w:rPr>
                <w:rFonts w:ascii="Times New Roman" w:hAnsi="Times New Roman"/>
              </w:rPr>
              <w:t>4</w:t>
            </w:r>
          </w:p>
        </w:tc>
        <w:tc>
          <w:tcPr>
            <w:tcW w:w="4110" w:type="dxa"/>
          </w:tcPr>
          <w:p w:rsidR="000B1621" w:rsidRPr="005C786E" w:rsidRDefault="000B1621" w:rsidP="000B1621">
            <w:pPr>
              <w:rPr>
                <w:rFonts w:ascii="Times New Roman" w:hAnsi="Times New Roman"/>
              </w:rPr>
            </w:pPr>
            <w:r w:rsidRPr="005C786E">
              <w:rPr>
                <w:rFonts w:ascii="Times New Roman" w:hAnsi="Times New Roman"/>
              </w:rPr>
              <w:t>Taśma miernicza</w:t>
            </w:r>
          </w:p>
        </w:tc>
        <w:tc>
          <w:tcPr>
            <w:tcW w:w="5529" w:type="dxa"/>
          </w:tcPr>
          <w:p w:rsidR="000B1621" w:rsidRPr="005C786E" w:rsidRDefault="000B1621" w:rsidP="000B1621">
            <w:pPr>
              <w:rPr>
                <w:rFonts w:ascii="Times New Roman" w:hAnsi="Times New Roman"/>
              </w:rPr>
            </w:pPr>
            <w:r w:rsidRPr="005C786E">
              <w:rPr>
                <w:rFonts w:ascii="Times New Roman" w:hAnsi="Times New Roman"/>
              </w:rPr>
              <w:t>Długość 50 m, roletka, stalowa</w:t>
            </w:r>
          </w:p>
        </w:tc>
      </w:tr>
      <w:tr w:rsidR="000B1621" w:rsidRPr="005C786E" w:rsidTr="005C786E">
        <w:tc>
          <w:tcPr>
            <w:tcW w:w="534" w:type="dxa"/>
          </w:tcPr>
          <w:p w:rsidR="000B1621" w:rsidRPr="005C786E" w:rsidRDefault="000B1621" w:rsidP="000B1621">
            <w:pPr>
              <w:rPr>
                <w:rFonts w:ascii="Times New Roman" w:hAnsi="Times New Roman"/>
              </w:rPr>
            </w:pPr>
            <w:r w:rsidRPr="005C786E">
              <w:rPr>
                <w:rFonts w:ascii="Times New Roman" w:hAnsi="Times New Roman"/>
              </w:rPr>
              <w:t>5</w:t>
            </w:r>
          </w:p>
        </w:tc>
        <w:tc>
          <w:tcPr>
            <w:tcW w:w="4110" w:type="dxa"/>
          </w:tcPr>
          <w:p w:rsidR="000B1621" w:rsidRPr="005C786E" w:rsidRDefault="000B1621" w:rsidP="000B1621">
            <w:pPr>
              <w:rPr>
                <w:rFonts w:ascii="Times New Roman" w:hAnsi="Times New Roman"/>
              </w:rPr>
            </w:pPr>
            <w:r w:rsidRPr="005C786E">
              <w:rPr>
                <w:rFonts w:ascii="Times New Roman" w:hAnsi="Times New Roman"/>
              </w:rPr>
              <w:t>Dalmierz laserowy</w:t>
            </w:r>
          </w:p>
        </w:tc>
        <w:tc>
          <w:tcPr>
            <w:tcW w:w="5529" w:type="dxa"/>
          </w:tcPr>
          <w:p w:rsidR="000B1621" w:rsidRPr="005C786E" w:rsidRDefault="000B1621" w:rsidP="000B1621">
            <w:pPr>
              <w:rPr>
                <w:rFonts w:ascii="Times New Roman" w:hAnsi="Times New Roman"/>
              </w:rPr>
            </w:pPr>
            <w:r w:rsidRPr="005C786E">
              <w:rPr>
                <w:rFonts w:ascii="Times New Roman" w:hAnsi="Times New Roman"/>
              </w:rPr>
              <w:t xml:space="preserve">Odległość pomiaru 20-50 m, </w:t>
            </w:r>
          </w:p>
        </w:tc>
      </w:tr>
      <w:tr w:rsidR="000B1621" w:rsidRPr="005C786E" w:rsidTr="005C786E">
        <w:tc>
          <w:tcPr>
            <w:tcW w:w="534" w:type="dxa"/>
          </w:tcPr>
          <w:p w:rsidR="000B1621" w:rsidRPr="005C786E" w:rsidRDefault="000B1621" w:rsidP="000B1621">
            <w:pPr>
              <w:rPr>
                <w:rFonts w:ascii="Times New Roman" w:hAnsi="Times New Roman"/>
              </w:rPr>
            </w:pPr>
            <w:r w:rsidRPr="005C786E">
              <w:rPr>
                <w:rFonts w:ascii="Times New Roman" w:hAnsi="Times New Roman"/>
              </w:rPr>
              <w:t>6</w:t>
            </w:r>
          </w:p>
        </w:tc>
        <w:tc>
          <w:tcPr>
            <w:tcW w:w="4110" w:type="dxa"/>
          </w:tcPr>
          <w:p w:rsidR="000B1621" w:rsidRPr="005C786E" w:rsidRDefault="000B1621" w:rsidP="000B1621">
            <w:pPr>
              <w:rPr>
                <w:rFonts w:ascii="Times New Roman" w:hAnsi="Times New Roman"/>
              </w:rPr>
            </w:pPr>
            <w:r w:rsidRPr="005C786E">
              <w:rPr>
                <w:rFonts w:ascii="Times New Roman" w:hAnsi="Times New Roman"/>
              </w:rPr>
              <w:t>Szkicownik geodezyjny</w:t>
            </w:r>
          </w:p>
        </w:tc>
        <w:tc>
          <w:tcPr>
            <w:tcW w:w="5529" w:type="dxa"/>
          </w:tcPr>
          <w:p w:rsidR="000B1621" w:rsidRPr="005C786E" w:rsidRDefault="000B1621" w:rsidP="000B1621">
            <w:pPr>
              <w:rPr>
                <w:rFonts w:ascii="Times New Roman" w:hAnsi="Times New Roman"/>
              </w:rPr>
            </w:pPr>
            <w:r w:rsidRPr="005C786E">
              <w:rPr>
                <w:rFonts w:ascii="Times New Roman" w:hAnsi="Times New Roman"/>
              </w:rPr>
              <w:t>na arkusz formatu A4, w drewnie</w:t>
            </w:r>
          </w:p>
        </w:tc>
      </w:tr>
      <w:tr w:rsidR="000B1621" w:rsidRPr="005C786E" w:rsidTr="005C786E">
        <w:tc>
          <w:tcPr>
            <w:tcW w:w="534" w:type="dxa"/>
          </w:tcPr>
          <w:p w:rsidR="000B1621" w:rsidRPr="005C786E" w:rsidRDefault="000B1621" w:rsidP="000B1621">
            <w:pPr>
              <w:rPr>
                <w:rFonts w:ascii="Times New Roman" w:hAnsi="Times New Roman"/>
              </w:rPr>
            </w:pPr>
            <w:r w:rsidRPr="005C786E">
              <w:rPr>
                <w:rFonts w:ascii="Times New Roman" w:hAnsi="Times New Roman"/>
              </w:rPr>
              <w:t>7</w:t>
            </w:r>
          </w:p>
        </w:tc>
        <w:tc>
          <w:tcPr>
            <w:tcW w:w="4110" w:type="dxa"/>
          </w:tcPr>
          <w:p w:rsidR="000B1621" w:rsidRPr="005C786E" w:rsidRDefault="000B1621" w:rsidP="000B1621">
            <w:pPr>
              <w:rPr>
                <w:rFonts w:ascii="Times New Roman" w:hAnsi="Times New Roman"/>
              </w:rPr>
            </w:pPr>
            <w:r w:rsidRPr="005C786E">
              <w:rPr>
                <w:rFonts w:ascii="Times New Roman" w:hAnsi="Times New Roman"/>
              </w:rPr>
              <w:t>Szkicownik geodezyjny</w:t>
            </w:r>
          </w:p>
        </w:tc>
        <w:tc>
          <w:tcPr>
            <w:tcW w:w="5529" w:type="dxa"/>
          </w:tcPr>
          <w:p w:rsidR="000B1621" w:rsidRPr="005C786E" w:rsidRDefault="000B1621" w:rsidP="000B1621">
            <w:pPr>
              <w:rPr>
                <w:rFonts w:ascii="Times New Roman" w:hAnsi="Times New Roman"/>
              </w:rPr>
            </w:pPr>
            <w:r w:rsidRPr="005C786E">
              <w:rPr>
                <w:rFonts w:ascii="Times New Roman" w:hAnsi="Times New Roman"/>
              </w:rPr>
              <w:t>Na arkusz formatu A3, w drewnie</w:t>
            </w:r>
          </w:p>
        </w:tc>
      </w:tr>
      <w:tr w:rsidR="000B1621" w:rsidRPr="005C786E" w:rsidTr="005C786E">
        <w:tc>
          <w:tcPr>
            <w:tcW w:w="534" w:type="dxa"/>
          </w:tcPr>
          <w:p w:rsidR="000B1621" w:rsidRPr="005C786E" w:rsidRDefault="000B1621" w:rsidP="000B1621">
            <w:pPr>
              <w:rPr>
                <w:rFonts w:ascii="Times New Roman" w:hAnsi="Times New Roman"/>
              </w:rPr>
            </w:pPr>
            <w:r w:rsidRPr="005C786E">
              <w:rPr>
                <w:rFonts w:ascii="Times New Roman" w:hAnsi="Times New Roman"/>
              </w:rPr>
              <w:t>8</w:t>
            </w:r>
          </w:p>
        </w:tc>
        <w:tc>
          <w:tcPr>
            <w:tcW w:w="4110" w:type="dxa"/>
          </w:tcPr>
          <w:p w:rsidR="000B1621" w:rsidRPr="005C786E" w:rsidRDefault="000B1621" w:rsidP="000B1621">
            <w:pPr>
              <w:rPr>
                <w:rFonts w:ascii="Times New Roman" w:hAnsi="Times New Roman"/>
              </w:rPr>
            </w:pPr>
            <w:r w:rsidRPr="005C786E">
              <w:rPr>
                <w:rFonts w:ascii="Times New Roman" w:hAnsi="Times New Roman"/>
              </w:rPr>
              <w:t>Szpilki geodezyjne</w:t>
            </w:r>
          </w:p>
        </w:tc>
        <w:tc>
          <w:tcPr>
            <w:tcW w:w="5529" w:type="dxa"/>
          </w:tcPr>
          <w:p w:rsidR="000B1621" w:rsidRPr="005C786E" w:rsidRDefault="000B1621" w:rsidP="000B1621">
            <w:pPr>
              <w:rPr>
                <w:rFonts w:ascii="Times New Roman" w:hAnsi="Times New Roman"/>
              </w:rPr>
            </w:pPr>
            <w:r w:rsidRPr="005C786E">
              <w:rPr>
                <w:rFonts w:ascii="Times New Roman" w:hAnsi="Times New Roman"/>
              </w:rPr>
              <w:t>W zestawie 10-20 szt.</w:t>
            </w:r>
          </w:p>
        </w:tc>
      </w:tr>
      <w:tr w:rsidR="000B1621" w:rsidRPr="005C786E" w:rsidTr="005C786E">
        <w:tc>
          <w:tcPr>
            <w:tcW w:w="534" w:type="dxa"/>
          </w:tcPr>
          <w:p w:rsidR="000B1621" w:rsidRPr="005C786E" w:rsidRDefault="000B1621" w:rsidP="000B1621">
            <w:pPr>
              <w:rPr>
                <w:rFonts w:ascii="Times New Roman" w:hAnsi="Times New Roman"/>
              </w:rPr>
            </w:pPr>
            <w:r w:rsidRPr="005C786E">
              <w:rPr>
                <w:rFonts w:ascii="Times New Roman" w:hAnsi="Times New Roman"/>
              </w:rPr>
              <w:t>9</w:t>
            </w:r>
          </w:p>
        </w:tc>
        <w:tc>
          <w:tcPr>
            <w:tcW w:w="4110" w:type="dxa"/>
          </w:tcPr>
          <w:p w:rsidR="000B1621" w:rsidRPr="005C786E" w:rsidRDefault="000B1621" w:rsidP="000B1621">
            <w:pPr>
              <w:rPr>
                <w:rFonts w:ascii="Times New Roman" w:hAnsi="Times New Roman"/>
              </w:rPr>
            </w:pPr>
            <w:r w:rsidRPr="005C786E">
              <w:rPr>
                <w:rFonts w:ascii="Times New Roman" w:hAnsi="Times New Roman"/>
              </w:rPr>
              <w:t>Tyczki geodezyjne</w:t>
            </w:r>
          </w:p>
        </w:tc>
        <w:tc>
          <w:tcPr>
            <w:tcW w:w="5529" w:type="dxa"/>
          </w:tcPr>
          <w:p w:rsidR="000B1621" w:rsidRPr="005C786E" w:rsidRDefault="000B1621" w:rsidP="000B1621">
            <w:pPr>
              <w:rPr>
                <w:rFonts w:ascii="Times New Roman" w:hAnsi="Times New Roman"/>
              </w:rPr>
            </w:pPr>
            <w:r w:rsidRPr="005C786E">
              <w:rPr>
                <w:rFonts w:ascii="Times New Roman" w:hAnsi="Times New Roman"/>
              </w:rPr>
              <w:t>Aluminiowe, w zestawie 2-4 szt.</w:t>
            </w:r>
          </w:p>
        </w:tc>
      </w:tr>
      <w:tr w:rsidR="000B1621" w:rsidRPr="005C786E" w:rsidTr="005C786E">
        <w:tc>
          <w:tcPr>
            <w:tcW w:w="534" w:type="dxa"/>
          </w:tcPr>
          <w:p w:rsidR="000B1621" w:rsidRPr="005C786E" w:rsidRDefault="000B1621" w:rsidP="000B1621">
            <w:pPr>
              <w:rPr>
                <w:rFonts w:ascii="Times New Roman" w:hAnsi="Times New Roman"/>
              </w:rPr>
            </w:pPr>
            <w:r w:rsidRPr="005C786E">
              <w:rPr>
                <w:rFonts w:ascii="Times New Roman" w:hAnsi="Times New Roman"/>
              </w:rPr>
              <w:lastRenderedPageBreak/>
              <w:t>10</w:t>
            </w:r>
          </w:p>
        </w:tc>
        <w:tc>
          <w:tcPr>
            <w:tcW w:w="4110" w:type="dxa"/>
          </w:tcPr>
          <w:p w:rsidR="000B1621" w:rsidRPr="005C786E" w:rsidRDefault="000B1621" w:rsidP="000B1621">
            <w:pPr>
              <w:rPr>
                <w:rFonts w:ascii="Times New Roman" w:hAnsi="Times New Roman"/>
              </w:rPr>
            </w:pPr>
            <w:r w:rsidRPr="005C786E">
              <w:rPr>
                <w:rFonts w:ascii="Times New Roman" w:hAnsi="Times New Roman"/>
              </w:rPr>
              <w:t>Zestaw kielni (murarska, tynkarska, spinowa, gładka) 15-250 mm</w:t>
            </w:r>
          </w:p>
        </w:tc>
        <w:tc>
          <w:tcPr>
            <w:tcW w:w="5529" w:type="dxa"/>
          </w:tcPr>
          <w:p w:rsidR="000B1621" w:rsidRPr="005C786E" w:rsidRDefault="000B1621" w:rsidP="000B1621">
            <w:pPr>
              <w:rPr>
                <w:rFonts w:ascii="Times New Roman" w:hAnsi="Times New Roman"/>
              </w:rPr>
            </w:pPr>
            <w:r w:rsidRPr="005C786E">
              <w:rPr>
                <w:rFonts w:ascii="Times New Roman" w:hAnsi="Times New Roman"/>
              </w:rPr>
              <w:t>Stalowe z uchwytem z tworzywa</w:t>
            </w:r>
          </w:p>
        </w:tc>
      </w:tr>
      <w:tr w:rsidR="000B1621" w:rsidRPr="005C786E" w:rsidTr="005C786E">
        <w:tc>
          <w:tcPr>
            <w:tcW w:w="534" w:type="dxa"/>
          </w:tcPr>
          <w:p w:rsidR="000B1621" w:rsidRPr="005C786E" w:rsidRDefault="000B1621" w:rsidP="000B1621">
            <w:pPr>
              <w:rPr>
                <w:rFonts w:ascii="Times New Roman" w:hAnsi="Times New Roman"/>
              </w:rPr>
            </w:pPr>
            <w:r w:rsidRPr="005C786E">
              <w:rPr>
                <w:rFonts w:ascii="Times New Roman" w:hAnsi="Times New Roman"/>
              </w:rPr>
              <w:t>11</w:t>
            </w:r>
          </w:p>
        </w:tc>
        <w:tc>
          <w:tcPr>
            <w:tcW w:w="4110" w:type="dxa"/>
          </w:tcPr>
          <w:p w:rsidR="000B1621" w:rsidRPr="005C786E" w:rsidRDefault="000B1621" w:rsidP="000B1621">
            <w:pPr>
              <w:rPr>
                <w:rFonts w:ascii="Times New Roman" w:hAnsi="Times New Roman"/>
              </w:rPr>
            </w:pPr>
            <w:r w:rsidRPr="005C786E">
              <w:rPr>
                <w:rFonts w:ascii="Times New Roman" w:hAnsi="Times New Roman"/>
              </w:rPr>
              <w:t>Szpachelka malarska 100-150 mm</w:t>
            </w:r>
          </w:p>
        </w:tc>
        <w:tc>
          <w:tcPr>
            <w:tcW w:w="5529" w:type="dxa"/>
          </w:tcPr>
          <w:p w:rsidR="000B1621" w:rsidRPr="005C786E" w:rsidRDefault="000B1621" w:rsidP="000B1621">
            <w:pPr>
              <w:rPr>
                <w:rFonts w:ascii="Times New Roman" w:hAnsi="Times New Roman"/>
              </w:rPr>
            </w:pPr>
            <w:r w:rsidRPr="005C786E">
              <w:rPr>
                <w:rFonts w:ascii="Times New Roman" w:hAnsi="Times New Roman"/>
              </w:rPr>
              <w:t>Stalowa nierdzewna</w:t>
            </w:r>
          </w:p>
        </w:tc>
      </w:tr>
      <w:tr w:rsidR="000B1621" w:rsidRPr="005C786E" w:rsidTr="005C786E">
        <w:tc>
          <w:tcPr>
            <w:tcW w:w="534" w:type="dxa"/>
          </w:tcPr>
          <w:p w:rsidR="000B1621" w:rsidRPr="005C786E" w:rsidRDefault="000B1621" w:rsidP="000B1621">
            <w:pPr>
              <w:rPr>
                <w:rFonts w:ascii="Times New Roman" w:hAnsi="Times New Roman"/>
              </w:rPr>
            </w:pPr>
            <w:r w:rsidRPr="005C786E">
              <w:rPr>
                <w:rFonts w:ascii="Times New Roman" w:hAnsi="Times New Roman"/>
              </w:rPr>
              <w:t>12</w:t>
            </w:r>
          </w:p>
        </w:tc>
        <w:tc>
          <w:tcPr>
            <w:tcW w:w="4110" w:type="dxa"/>
          </w:tcPr>
          <w:p w:rsidR="000B1621" w:rsidRPr="005C786E" w:rsidRDefault="000B1621" w:rsidP="000B1621">
            <w:pPr>
              <w:rPr>
                <w:rFonts w:ascii="Times New Roman" w:hAnsi="Times New Roman"/>
              </w:rPr>
            </w:pPr>
            <w:r w:rsidRPr="005C786E">
              <w:rPr>
                <w:rFonts w:ascii="Times New Roman" w:hAnsi="Times New Roman"/>
              </w:rPr>
              <w:t>Młotek gumowy brukarski</w:t>
            </w:r>
          </w:p>
        </w:tc>
        <w:tc>
          <w:tcPr>
            <w:tcW w:w="5529" w:type="dxa"/>
          </w:tcPr>
          <w:p w:rsidR="000B1621" w:rsidRPr="005C786E" w:rsidRDefault="000B1621" w:rsidP="000B1621">
            <w:pPr>
              <w:rPr>
                <w:rFonts w:ascii="Times New Roman" w:hAnsi="Times New Roman"/>
              </w:rPr>
            </w:pPr>
            <w:r w:rsidRPr="005C786E">
              <w:rPr>
                <w:rFonts w:ascii="Times New Roman" w:hAnsi="Times New Roman"/>
              </w:rPr>
              <w:t>350- 700 g, z drewnianą rączką</w:t>
            </w:r>
          </w:p>
        </w:tc>
      </w:tr>
      <w:tr w:rsidR="000B1621" w:rsidRPr="005C786E" w:rsidTr="005C786E">
        <w:tc>
          <w:tcPr>
            <w:tcW w:w="534" w:type="dxa"/>
          </w:tcPr>
          <w:p w:rsidR="000B1621" w:rsidRPr="005C786E" w:rsidRDefault="000B1621" w:rsidP="000B1621">
            <w:pPr>
              <w:rPr>
                <w:rFonts w:ascii="Times New Roman" w:hAnsi="Times New Roman"/>
              </w:rPr>
            </w:pPr>
            <w:r w:rsidRPr="005C786E">
              <w:rPr>
                <w:rFonts w:ascii="Times New Roman" w:hAnsi="Times New Roman"/>
              </w:rPr>
              <w:t>13</w:t>
            </w:r>
          </w:p>
        </w:tc>
        <w:tc>
          <w:tcPr>
            <w:tcW w:w="4110" w:type="dxa"/>
          </w:tcPr>
          <w:p w:rsidR="000B1621" w:rsidRPr="005C786E" w:rsidRDefault="000B1621" w:rsidP="000B1621">
            <w:pPr>
              <w:rPr>
                <w:rFonts w:ascii="Times New Roman" w:hAnsi="Times New Roman"/>
              </w:rPr>
            </w:pPr>
            <w:r w:rsidRPr="005C786E">
              <w:rPr>
                <w:rFonts w:ascii="Times New Roman" w:hAnsi="Times New Roman"/>
              </w:rPr>
              <w:t>Szpadel</w:t>
            </w:r>
          </w:p>
        </w:tc>
        <w:tc>
          <w:tcPr>
            <w:tcW w:w="5529" w:type="dxa"/>
          </w:tcPr>
          <w:p w:rsidR="000B1621" w:rsidRPr="005C786E" w:rsidRDefault="000B1621" w:rsidP="000B1621">
            <w:pPr>
              <w:rPr>
                <w:rFonts w:ascii="Times New Roman" w:hAnsi="Times New Roman"/>
              </w:rPr>
            </w:pPr>
            <w:r w:rsidRPr="005C786E">
              <w:rPr>
                <w:rFonts w:ascii="Times New Roman" w:hAnsi="Times New Roman"/>
              </w:rPr>
              <w:t>Typ szpadla: ostry, szerokość 18-22 cm, długość trzonka 115-125 cm, stal hartowana, trzonek metalowy</w:t>
            </w:r>
          </w:p>
        </w:tc>
      </w:tr>
      <w:tr w:rsidR="000B1621" w:rsidRPr="005C786E" w:rsidTr="005C786E">
        <w:tc>
          <w:tcPr>
            <w:tcW w:w="534" w:type="dxa"/>
          </w:tcPr>
          <w:p w:rsidR="000B1621" w:rsidRPr="005C786E" w:rsidRDefault="000B1621" w:rsidP="000B1621">
            <w:pPr>
              <w:rPr>
                <w:rFonts w:ascii="Times New Roman" w:hAnsi="Times New Roman"/>
              </w:rPr>
            </w:pPr>
            <w:r w:rsidRPr="005C786E">
              <w:rPr>
                <w:rFonts w:ascii="Times New Roman" w:hAnsi="Times New Roman"/>
              </w:rPr>
              <w:t>14</w:t>
            </w:r>
          </w:p>
        </w:tc>
        <w:tc>
          <w:tcPr>
            <w:tcW w:w="4110" w:type="dxa"/>
          </w:tcPr>
          <w:p w:rsidR="000B1621" w:rsidRPr="005C786E" w:rsidRDefault="000B1621" w:rsidP="000B1621">
            <w:pPr>
              <w:rPr>
                <w:rFonts w:ascii="Times New Roman" w:hAnsi="Times New Roman"/>
              </w:rPr>
            </w:pPr>
            <w:r w:rsidRPr="005C786E">
              <w:rPr>
                <w:rFonts w:ascii="Times New Roman" w:hAnsi="Times New Roman"/>
              </w:rPr>
              <w:t>Szpadel do przycinania darni</w:t>
            </w:r>
          </w:p>
        </w:tc>
        <w:tc>
          <w:tcPr>
            <w:tcW w:w="5529" w:type="dxa"/>
          </w:tcPr>
          <w:p w:rsidR="000B1621" w:rsidRPr="005C786E" w:rsidRDefault="000B1621" w:rsidP="000B1621">
            <w:pPr>
              <w:rPr>
                <w:rFonts w:ascii="Times New Roman" w:hAnsi="Times New Roman"/>
              </w:rPr>
            </w:pPr>
            <w:r w:rsidRPr="005C786E">
              <w:rPr>
                <w:rFonts w:ascii="Times New Roman" w:hAnsi="Times New Roman"/>
              </w:rPr>
              <w:t>Typ: półokrągły: szerokość 20-25 cm, długość trzonka 115-125 cm stal hartowana, trzonek metalowy</w:t>
            </w:r>
          </w:p>
        </w:tc>
      </w:tr>
      <w:tr w:rsidR="000B1621" w:rsidRPr="005C786E" w:rsidTr="005C786E">
        <w:tc>
          <w:tcPr>
            <w:tcW w:w="534" w:type="dxa"/>
          </w:tcPr>
          <w:p w:rsidR="000B1621" w:rsidRPr="005C786E" w:rsidRDefault="000B1621" w:rsidP="000B1621">
            <w:pPr>
              <w:rPr>
                <w:rFonts w:ascii="Times New Roman" w:hAnsi="Times New Roman"/>
              </w:rPr>
            </w:pPr>
            <w:r w:rsidRPr="005C786E">
              <w:rPr>
                <w:rFonts w:ascii="Times New Roman" w:hAnsi="Times New Roman"/>
              </w:rPr>
              <w:t>15</w:t>
            </w:r>
          </w:p>
        </w:tc>
        <w:tc>
          <w:tcPr>
            <w:tcW w:w="4110" w:type="dxa"/>
          </w:tcPr>
          <w:p w:rsidR="000B1621" w:rsidRPr="005C786E" w:rsidRDefault="000B1621" w:rsidP="000B1621">
            <w:pPr>
              <w:rPr>
                <w:rFonts w:ascii="Times New Roman" w:hAnsi="Times New Roman"/>
              </w:rPr>
            </w:pPr>
            <w:r w:rsidRPr="005C786E">
              <w:rPr>
                <w:rFonts w:ascii="Times New Roman" w:hAnsi="Times New Roman"/>
              </w:rPr>
              <w:t>Krawędziarka do trawnika z akumulatorem i ładowarką</w:t>
            </w:r>
          </w:p>
        </w:tc>
        <w:tc>
          <w:tcPr>
            <w:tcW w:w="5529" w:type="dxa"/>
          </w:tcPr>
          <w:p w:rsidR="000B1621" w:rsidRPr="005C786E" w:rsidRDefault="000B1621" w:rsidP="000B1621">
            <w:pPr>
              <w:rPr>
                <w:rFonts w:ascii="Times New Roman" w:hAnsi="Times New Roman"/>
              </w:rPr>
            </w:pPr>
            <w:r w:rsidRPr="005C786E">
              <w:rPr>
                <w:rFonts w:ascii="Times New Roman" w:hAnsi="Times New Roman"/>
              </w:rPr>
              <w:t>Zasilanie akumulatorowe: 18 V, litowo-jonowy, długość pracy: 0,5-2,0 h, średnica cięcia: 200-230mm</w:t>
            </w:r>
          </w:p>
        </w:tc>
      </w:tr>
      <w:tr w:rsidR="000B1621" w:rsidRPr="005C786E" w:rsidTr="005C786E">
        <w:tc>
          <w:tcPr>
            <w:tcW w:w="534" w:type="dxa"/>
          </w:tcPr>
          <w:p w:rsidR="000B1621" w:rsidRPr="005C786E" w:rsidRDefault="000B1621" w:rsidP="000B1621">
            <w:pPr>
              <w:rPr>
                <w:rFonts w:ascii="Times New Roman" w:hAnsi="Times New Roman"/>
              </w:rPr>
            </w:pPr>
            <w:r w:rsidRPr="005C786E">
              <w:rPr>
                <w:rFonts w:ascii="Times New Roman" w:hAnsi="Times New Roman"/>
              </w:rPr>
              <w:t>16</w:t>
            </w:r>
          </w:p>
        </w:tc>
        <w:tc>
          <w:tcPr>
            <w:tcW w:w="4110" w:type="dxa"/>
          </w:tcPr>
          <w:p w:rsidR="000B1621" w:rsidRPr="005C786E" w:rsidRDefault="000B1621" w:rsidP="000B1621">
            <w:pPr>
              <w:rPr>
                <w:rFonts w:ascii="Times New Roman" w:hAnsi="Times New Roman"/>
              </w:rPr>
            </w:pPr>
            <w:r w:rsidRPr="005C786E">
              <w:rPr>
                <w:rFonts w:ascii="Times New Roman" w:hAnsi="Times New Roman"/>
              </w:rPr>
              <w:t>Siewnik ręczny</w:t>
            </w:r>
          </w:p>
        </w:tc>
        <w:tc>
          <w:tcPr>
            <w:tcW w:w="5529" w:type="dxa"/>
          </w:tcPr>
          <w:p w:rsidR="000B1621" w:rsidRPr="005C786E" w:rsidRDefault="000B1621" w:rsidP="000B1621">
            <w:pPr>
              <w:rPr>
                <w:rFonts w:ascii="Times New Roman" w:hAnsi="Times New Roman"/>
              </w:rPr>
            </w:pPr>
            <w:r w:rsidRPr="005C786E">
              <w:rPr>
                <w:rFonts w:ascii="Times New Roman" w:hAnsi="Times New Roman"/>
              </w:rPr>
              <w:t>Mechanizm korbowy, zasięg pracy 1,5-5 m</w:t>
            </w:r>
          </w:p>
        </w:tc>
      </w:tr>
      <w:tr w:rsidR="000B1621" w:rsidRPr="005C786E" w:rsidTr="005C786E">
        <w:tc>
          <w:tcPr>
            <w:tcW w:w="534" w:type="dxa"/>
          </w:tcPr>
          <w:p w:rsidR="000B1621" w:rsidRPr="005C786E" w:rsidRDefault="000B1621" w:rsidP="000B1621">
            <w:pPr>
              <w:rPr>
                <w:rFonts w:ascii="Times New Roman" w:hAnsi="Times New Roman"/>
              </w:rPr>
            </w:pPr>
            <w:r w:rsidRPr="005C786E">
              <w:rPr>
                <w:rFonts w:ascii="Times New Roman" w:hAnsi="Times New Roman"/>
              </w:rPr>
              <w:t>17</w:t>
            </w:r>
          </w:p>
        </w:tc>
        <w:tc>
          <w:tcPr>
            <w:tcW w:w="4110" w:type="dxa"/>
          </w:tcPr>
          <w:p w:rsidR="000B1621" w:rsidRPr="005C786E" w:rsidRDefault="000B1621" w:rsidP="000B1621">
            <w:pPr>
              <w:rPr>
                <w:rFonts w:ascii="Times New Roman" w:hAnsi="Times New Roman"/>
              </w:rPr>
            </w:pPr>
            <w:r w:rsidRPr="005C786E">
              <w:rPr>
                <w:rFonts w:ascii="Times New Roman" w:hAnsi="Times New Roman"/>
              </w:rPr>
              <w:t>Spryskiwacz ręczny</w:t>
            </w:r>
          </w:p>
        </w:tc>
        <w:tc>
          <w:tcPr>
            <w:tcW w:w="5529" w:type="dxa"/>
          </w:tcPr>
          <w:p w:rsidR="000B1621" w:rsidRPr="005C786E" w:rsidRDefault="000B1621" w:rsidP="000B1621">
            <w:pPr>
              <w:rPr>
                <w:rFonts w:ascii="Times New Roman" w:hAnsi="Times New Roman"/>
              </w:rPr>
            </w:pPr>
            <w:r w:rsidRPr="005C786E">
              <w:rPr>
                <w:rFonts w:ascii="Times New Roman" w:hAnsi="Times New Roman"/>
              </w:rPr>
              <w:t>Pojemność 2-3 l</w:t>
            </w:r>
          </w:p>
        </w:tc>
      </w:tr>
      <w:tr w:rsidR="000B1621" w:rsidRPr="005C786E" w:rsidTr="005C786E">
        <w:tc>
          <w:tcPr>
            <w:tcW w:w="534" w:type="dxa"/>
          </w:tcPr>
          <w:p w:rsidR="000B1621" w:rsidRPr="005C786E" w:rsidRDefault="000B1621" w:rsidP="000B1621">
            <w:pPr>
              <w:rPr>
                <w:rFonts w:ascii="Times New Roman" w:hAnsi="Times New Roman"/>
              </w:rPr>
            </w:pPr>
            <w:r w:rsidRPr="005C786E">
              <w:rPr>
                <w:rFonts w:ascii="Times New Roman" w:hAnsi="Times New Roman"/>
              </w:rPr>
              <w:t>18</w:t>
            </w:r>
          </w:p>
        </w:tc>
        <w:tc>
          <w:tcPr>
            <w:tcW w:w="4110" w:type="dxa"/>
          </w:tcPr>
          <w:p w:rsidR="000B1621" w:rsidRPr="005C786E" w:rsidRDefault="000B1621" w:rsidP="000B1621">
            <w:pPr>
              <w:rPr>
                <w:rFonts w:ascii="Times New Roman" w:hAnsi="Times New Roman"/>
              </w:rPr>
            </w:pPr>
            <w:proofErr w:type="spellStart"/>
            <w:r w:rsidRPr="005C786E">
              <w:rPr>
                <w:rFonts w:ascii="Times New Roman" w:hAnsi="Times New Roman"/>
              </w:rPr>
              <w:t>Wertykulator</w:t>
            </w:r>
            <w:proofErr w:type="spellEnd"/>
            <w:r w:rsidRPr="005C786E">
              <w:rPr>
                <w:rFonts w:ascii="Times New Roman" w:hAnsi="Times New Roman"/>
              </w:rPr>
              <w:t xml:space="preserve"> ręczny na kółkach</w:t>
            </w:r>
          </w:p>
        </w:tc>
        <w:tc>
          <w:tcPr>
            <w:tcW w:w="5529" w:type="dxa"/>
          </w:tcPr>
          <w:p w:rsidR="000B1621" w:rsidRPr="005C786E" w:rsidRDefault="000B1621" w:rsidP="000B1621">
            <w:pPr>
              <w:rPr>
                <w:rFonts w:ascii="Times New Roman" w:hAnsi="Times New Roman"/>
              </w:rPr>
            </w:pPr>
            <w:r w:rsidRPr="005C786E">
              <w:rPr>
                <w:rFonts w:ascii="Times New Roman" w:hAnsi="Times New Roman"/>
              </w:rPr>
              <w:t>Szerokość robocza 30-40 cm</w:t>
            </w:r>
          </w:p>
        </w:tc>
      </w:tr>
      <w:tr w:rsidR="000B1621" w:rsidRPr="005C786E" w:rsidTr="005C786E">
        <w:tc>
          <w:tcPr>
            <w:tcW w:w="534" w:type="dxa"/>
          </w:tcPr>
          <w:p w:rsidR="000B1621" w:rsidRPr="005C786E" w:rsidRDefault="000B1621" w:rsidP="000B1621">
            <w:pPr>
              <w:rPr>
                <w:rFonts w:ascii="Times New Roman" w:hAnsi="Times New Roman"/>
              </w:rPr>
            </w:pPr>
            <w:r w:rsidRPr="005C786E">
              <w:rPr>
                <w:rFonts w:ascii="Times New Roman" w:hAnsi="Times New Roman"/>
              </w:rPr>
              <w:t>19</w:t>
            </w:r>
          </w:p>
        </w:tc>
        <w:tc>
          <w:tcPr>
            <w:tcW w:w="4110" w:type="dxa"/>
          </w:tcPr>
          <w:p w:rsidR="000B1621" w:rsidRDefault="000B1621" w:rsidP="000B1621">
            <w:pPr>
              <w:rPr>
                <w:rFonts w:ascii="Times New Roman" w:hAnsi="Times New Roman"/>
              </w:rPr>
            </w:pPr>
            <w:proofErr w:type="spellStart"/>
            <w:r w:rsidRPr="005C786E">
              <w:rPr>
                <w:rFonts w:ascii="Times New Roman" w:hAnsi="Times New Roman"/>
              </w:rPr>
              <w:t>Aearator</w:t>
            </w:r>
            <w:proofErr w:type="spellEnd"/>
            <w:r w:rsidRPr="005C786E">
              <w:rPr>
                <w:rFonts w:ascii="Times New Roman" w:hAnsi="Times New Roman"/>
              </w:rPr>
              <w:t xml:space="preserve"> akumulatorowy</w:t>
            </w:r>
          </w:p>
          <w:p w:rsidR="006D0FC7" w:rsidRPr="005C786E" w:rsidRDefault="006D0FC7" w:rsidP="000B1621">
            <w:pPr>
              <w:rPr>
                <w:rFonts w:ascii="Times New Roman" w:hAnsi="Times New Roman"/>
              </w:rPr>
            </w:pPr>
          </w:p>
        </w:tc>
        <w:tc>
          <w:tcPr>
            <w:tcW w:w="5529" w:type="dxa"/>
          </w:tcPr>
          <w:p w:rsidR="000B1621" w:rsidRDefault="000B1621" w:rsidP="000B1621">
            <w:pPr>
              <w:rPr>
                <w:rFonts w:ascii="Times New Roman" w:hAnsi="Times New Roman"/>
              </w:rPr>
            </w:pPr>
            <w:r w:rsidRPr="005C786E">
              <w:rPr>
                <w:rFonts w:ascii="Times New Roman" w:hAnsi="Times New Roman"/>
              </w:rPr>
              <w:t>Zasilanie akumulatorowe: 18 V, litowo-jonowy, długość pracy: 0,5-2,0 h , szerokość robocza 30-50 cm</w:t>
            </w:r>
          </w:p>
          <w:p w:rsidR="006D0FC7" w:rsidRPr="005C786E" w:rsidRDefault="006D0FC7" w:rsidP="000B1621">
            <w:pPr>
              <w:rPr>
                <w:rFonts w:ascii="Times New Roman" w:hAnsi="Times New Roman"/>
              </w:rPr>
            </w:pPr>
            <w:r>
              <w:rPr>
                <w:rFonts w:ascii="Times New Roman" w:hAnsi="Times New Roman"/>
              </w:rPr>
              <w:t>Minimalny okres gwarancji: 2 lata</w:t>
            </w:r>
          </w:p>
        </w:tc>
      </w:tr>
      <w:tr w:rsidR="000B1621" w:rsidRPr="005C786E" w:rsidTr="005C786E">
        <w:tc>
          <w:tcPr>
            <w:tcW w:w="534" w:type="dxa"/>
          </w:tcPr>
          <w:p w:rsidR="000B1621" w:rsidRPr="005C786E" w:rsidRDefault="000B1621" w:rsidP="000B1621">
            <w:pPr>
              <w:rPr>
                <w:rFonts w:ascii="Times New Roman" w:hAnsi="Times New Roman"/>
              </w:rPr>
            </w:pPr>
            <w:r w:rsidRPr="005C786E">
              <w:rPr>
                <w:rFonts w:ascii="Times New Roman" w:hAnsi="Times New Roman"/>
              </w:rPr>
              <w:t>20</w:t>
            </w:r>
          </w:p>
        </w:tc>
        <w:tc>
          <w:tcPr>
            <w:tcW w:w="4110" w:type="dxa"/>
          </w:tcPr>
          <w:p w:rsidR="000B1621" w:rsidRPr="005C786E" w:rsidRDefault="006D0FC7" w:rsidP="006D0FC7">
            <w:pPr>
              <w:rPr>
                <w:rFonts w:ascii="Times New Roman" w:hAnsi="Times New Roman"/>
              </w:rPr>
            </w:pPr>
            <w:r w:rsidRPr="005C786E">
              <w:rPr>
                <w:rFonts w:ascii="Times New Roman" w:hAnsi="Times New Roman"/>
              </w:rPr>
              <w:t>Taczk</w:t>
            </w:r>
            <w:r>
              <w:rPr>
                <w:rFonts w:ascii="Times New Roman" w:hAnsi="Times New Roman"/>
              </w:rPr>
              <w:t>a</w:t>
            </w:r>
          </w:p>
        </w:tc>
        <w:tc>
          <w:tcPr>
            <w:tcW w:w="5529" w:type="dxa"/>
          </w:tcPr>
          <w:p w:rsidR="000B1621" w:rsidRPr="005C786E" w:rsidRDefault="000B1621" w:rsidP="000B1621">
            <w:pPr>
              <w:rPr>
                <w:rFonts w:ascii="Times New Roman" w:hAnsi="Times New Roman"/>
              </w:rPr>
            </w:pPr>
            <w:r w:rsidRPr="005C786E">
              <w:rPr>
                <w:rFonts w:ascii="Times New Roman" w:hAnsi="Times New Roman"/>
              </w:rPr>
              <w:t>Pojemność 50-90 l, tworzywo sztuczne.</w:t>
            </w:r>
          </w:p>
        </w:tc>
      </w:tr>
      <w:tr w:rsidR="00EF402B" w:rsidRPr="005C786E" w:rsidTr="005C786E">
        <w:tc>
          <w:tcPr>
            <w:tcW w:w="534" w:type="dxa"/>
          </w:tcPr>
          <w:p w:rsidR="00EF402B" w:rsidRPr="005C786E" w:rsidRDefault="00185DDB" w:rsidP="000B1621">
            <w:pPr>
              <w:rPr>
                <w:rFonts w:ascii="Times New Roman" w:hAnsi="Times New Roman"/>
              </w:rPr>
            </w:pPr>
            <w:r>
              <w:rPr>
                <w:rFonts w:ascii="Times New Roman" w:hAnsi="Times New Roman"/>
              </w:rPr>
              <w:t>21</w:t>
            </w:r>
          </w:p>
        </w:tc>
        <w:tc>
          <w:tcPr>
            <w:tcW w:w="4110" w:type="dxa"/>
          </w:tcPr>
          <w:p w:rsidR="00EF402B" w:rsidRPr="005C786E" w:rsidRDefault="00501954" w:rsidP="000B1621">
            <w:pPr>
              <w:rPr>
                <w:rFonts w:ascii="Times New Roman" w:hAnsi="Times New Roman"/>
              </w:rPr>
            </w:pPr>
            <w:r w:rsidRPr="00A327FD">
              <w:rPr>
                <w:rFonts w:ascii="Times New Roman" w:hAnsi="Times New Roman"/>
              </w:rPr>
              <w:t xml:space="preserve">Szkicownik geodezyjny </w:t>
            </w:r>
          </w:p>
        </w:tc>
        <w:tc>
          <w:tcPr>
            <w:tcW w:w="5529" w:type="dxa"/>
          </w:tcPr>
          <w:p w:rsidR="00EF402B" w:rsidRPr="00EF402B" w:rsidRDefault="00EF402B" w:rsidP="00EF402B">
            <w:pPr>
              <w:rPr>
                <w:rFonts w:ascii="Times New Roman" w:hAnsi="Times New Roman"/>
              </w:rPr>
            </w:pPr>
            <w:r w:rsidRPr="00EF402B">
              <w:rPr>
                <w:rFonts w:ascii="Times New Roman" w:hAnsi="Times New Roman"/>
              </w:rPr>
              <w:t>Format A4.</w:t>
            </w:r>
          </w:p>
          <w:p w:rsidR="00EF402B" w:rsidRPr="00EF402B" w:rsidRDefault="00EF402B" w:rsidP="00EF402B">
            <w:pPr>
              <w:rPr>
                <w:rFonts w:ascii="Times New Roman" w:hAnsi="Times New Roman"/>
              </w:rPr>
            </w:pPr>
            <w:r w:rsidRPr="00EF402B">
              <w:rPr>
                <w:rFonts w:ascii="Times New Roman" w:hAnsi="Times New Roman"/>
              </w:rPr>
              <w:t>Lekki i trwały, lakierowana rama szkicownika odporna na działanie wilgoci.</w:t>
            </w:r>
          </w:p>
          <w:p w:rsidR="00EF402B" w:rsidRPr="00EF402B" w:rsidRDefault="00EF402B" w:rsidP="00EF402B">
            <w:pPr>
              <w:rPr>
                <w:rFonts w:ascii="Times New Roman" w:hAnsi="Times New Roman"/>
              </w:rPr>
            </w:pPr>
            <w:r w:rsidRPr="00EF402B">
              <w:rPr>
                <w:rFonts w:ascii="Times New Roman" w:hAnsi="Times New Roman"/>
              </w:rPr>
              <w:t>Okucia i 2 zamki do przytrzymania min. 20 szt. kartek papieru.</w:t>
            </w:r>
          </w:p>
          <w:p w:rsidR="00EF402B" w:rsidRPr="005C786E" w:rsidRDefault="00EF402B" w:rsidP="00EF402B">
            <w:pPr>
              <w:rPr>
                <w:rFonts w:ascii="Times New Roman" w:hAnsi="Times New Roman"/>
              </w:rPr>
            </w:pPr>
            <w:r w:rsidRPr="00EF402B">
              <w:rPr>
                <w:rFonts w:ascii="Times New Roman" w:hAnsi="Times New Roman"/>
              </w:rPr>
              <w:t>Mocny pasek z regulacją długości.</w:t>
            </w:r>
          </w:p>
        </w:tc>
      </w:tr>
      <w:tr w:rsidR="00EF402B" w:rsidRPr="005C786E" w:rsidTr="005C786E">
        <w:tc>
          <w:tcPr>
            <w:tcW w:w="534" w:type="dxa"/>
          </w:tcPr>
          <w:p w:rsidR="00EF402B" w:rsidRPr="005C786E" w:rsidRDefault="00185DDB" w:rsidP="000B1621">
            <w:pPr>
              <w:rPr>
                <w:rFonts w:ascii="Times New Roman" w:hAnsi="Times New Roman"/>
              </w:rPr>
            </w:pPr>
            <w:r>
              <w:rPr>
                <w:rFonts w:ascii="Times New Roman" w:hAnsi="Times New Roman"/>
              </w:rPr>
              <w:t>22</w:t>
            </w:r>
          </w:p>
        </w:tc>
        <w:tc>
          <w:tcPr>
            <w:tcW w:w="4110" w:type="dxa"/>
          </w:tcPr>
          <w:p w:rsidR="00EF402B" w:rsidRPr="005C786E" w:rsidRDefault="00501954" w:rsidP="000B1621">
            <w:pPr>
              <w:rPr>
                <w:rFonts w:ascii="Times New Roman" w:hAnsi="Times New Roman"/>
              </w:rPr>
            </w:pPr>
            <w:r w:rsidRPr="00A327FD">
              <w:rPr>
                <w:rFonts w:ascii="Times New Roman" w:hAnsi="Times New Roman"/>
              </w:rPr>
              <w:t>Trzonek do łopaty</w:t>
            </w:r>
          </w:p>
        </w:tc>
        <w:tc>
          <w:tcPr>
            <w:tcW w:w="5529" w:type="dxa"/>
          </w:tcPr>
          <w:p w:rsidR="00EF402B" w:rsidRPr="00EF402B" w:rsidRDefault="00EF402B" w:rsidP="00EF402B">
            <w:pPr>
              <w:rPr>
                <w:rFonts w:ascii="Times New Roman" w:hAnsi="Times New Roman"/>
              </w:rPr>
            </w:pPr>
            <w:r w:rsidRPr="00EF402B">
              <w:rPr>
                <w:rFonts w:ascii="Times New Roman" w:hAnsi="Times New Roman"/>
              </w:rPr>
              <w:t>Długość  90-110 cm</w:t>
            </w:r>
          </w:p>
          <w:p w:rsidR="00EF402B" w:rsidRPr="00EF402B" w:rsidRDefault="00EF402B" w:rsidP="00EF402B">
            <w:pPr>
              <w:rPr>
                <w:rFonts w:ascii="Times New Roman" w:hAnsi="Times New Roman"/>
              </w:rPr>
            </w:pPr>
            <w:r w:rsidRPr="00EF402B">
              <w:rPr>
                <w:rFonts w:ascii="Times New Roman" w:hAnsi="Times New Roman"/>
              </w:rPr>
              <w:t xml:space="preserve">wykonany z drewna </w:t>
            </w:r>
          </w:p>
          <w:p w:rsidR="00EF402B" w:rsidRPr="005C786E" w:rsidRDefault="00EF402B" w:rsidP="00EF402B">
            <w:pPr>
              <w:rPr>
                <w:rFonts w:ascii="Times New Roman" w:hAnsi="Times New Roman"/>
              </w:rPr>
            </w:pPr>
            <w:r w:rsidRPr="00EF402B">
              <w:rPr>
                <w:rFonts w:ascii="Times New Roman" w:hAnsi="Times New Roman"/>
              </w:rPr>
              <w:t>rękojeść z metalu</w:t>
            </w:r>
          </w:p>
        </w:tc>
      </w:tr>
      <w:tr w:rsidR="00EF402B" w:rsidRPr="005C786E" w:rsidTr="005C786E">
        <w:tc>
          <w:tcPr>
            <w:tcW w:w="534" w:type="dxa"/>
          </w:tcPr>
          <w:p w:rsidR="00EF402B" w:rsidRPr="005C786E" w:rsidRDefault="00185DDB" w:rsidP="000B1621">
            <w:pPr>
              <w:rPr>
                <w:rFonts w:ascii="Times New Roman" w:hAnsi="Times New Roman"/>
              </w:rPr>
            </w:pPr>
            <w:r>
              <w:rPr>
                <w:rFonts w:ascii="Times New Roman" w:hAnsi="Times New Roman"/>
              </w:rPr>
              <w:t>23</w:t>
            </w:r>
          </w:p>
        </w:tc>
        <w:tc>
          <w:tcPr>
            <w:tcW w:w="4110" w:type="dxa"/>
          </w:tcPr>
          <w:p w:rsidR="00EF402B" w:rsidRPr="005C786E" w:rsidRDefault="00501954" w:rsidP="000B1621">
            <w:pPr>
              <w:rPr>
                <w:rFonts w:ascii="Times New Roman" w:hAnsi="Times New Roman"/>
              </w:rPr>
            </w:pPr>
            <w:r w:rsidRPr="00A327FD">
              <w:rPr>
                <w:rFonts w:ascii="Times New Roman" w:hAnsi="Times New Roman"/>
              </w:rPr>
              <w:t>Nóż budowlany</w:t>
            </w:r>
          </w:p>
        </w:tc>
        <w:tc>
          <w:tcPr>
            <w:tcW w:w="5529" w:type="dxa"/>
          </w:tcPr>
          <w:p w:rsidR="00EF402B" w:rsidRPr="00EF402B" w:rsidRDefault="00EF402B" w:rsidP="00EF402B">
            <w:pPr>
              <w:rPr>
                <w:rFonts w:ascii="Times New Roman" w:hAnsi="Times New Roman"/>
              </w:rPr>
            </w:pPr>
            <w:r w:rsidRPr="00EF402B">
              <w:rPr>
                <w:rFonts w:ascii="Times New Roman" w:hAnsi="Times New Roman"/>
              </w:rPr>
              <w:t>Ostrze wykonane z hartowanej stali nierdzewnej,</w:t>
            </w:r>
          </w:p>
          <w:p w:rsidR="00EF402B" w:rsidRPr="005C786E" w:rsidRDefault="00EF402B" w:rsidP="00EF402B">
            <w:pPr>
              <w:rPr>
                <w:rFonts w:ascii="Times New Roman" w:hAnsi="Times New Roman"/>
              </w:rPr>
            </w:pPr>
            <w:r w:rsidRPr="00EF402B">
              <w:rPr>
                <w:rFonts w:ascii="Times New Roman" w:hAnsi="Times New Roman"/>
              </w:rPr>
              <w:t>Długość ostrza 15-20 cm</w:t>
            </w:r>
          </w:p>
        </w:tc>
      </w:tr>
      <w:tr w:rsidR="00EF402B" w:rsidRPr="005C786E" w:rsidTr="005C786E">
        <w:tc>
          <w:tcPr>
            <w:tcW w:w="534" w:type="dxa"/>
          </w:tcPr>
          <w:p w:rsidR="00EF402B" w:rsidRPr="005C786E" w:rsidRDefault="00185DDB" w:rsidP="000B1621">
            <w:pPr>
              <w:rPr>
                <w:rFonts w:ascii="Times New Roman" w:hAnsi="Times New Roman"/>
              </w:rPr>
            </w:pPr>
            <w:r>
              <w:rPr>
                <w:rFonts w:ascii="Times New Roman" w:hAnsi="Times New Roman"/>
              </w:rPr>
              <w:t>24</w:t>
            </w:r>
          </w:p>
        </w:tc>
        <w:tc>
          <w:tcPr>
            <w:tcW w:w="4110" w:type="dxa"/>
          </w:tcPr>
          <w:p w:rsidR="00EF402B" w:rsidRPr="005C786E" w:rsidRDefault="00501954" w:rsidP="000B1621">
            <w:pPr>
              <w:rPr>
                <w:rFonts w:ascii="Times New Roman" w:hAnsi="Times New Roman"/>
              </w:rPr>
            </w:pPr>
            <w:r w:rsidRPr="00A327FD">
              <w:rPr>
                <w:rFonts w:ascii="Times New Roman" w:hAnsi="Times New Roman"/>
              </w:rPr>
              <w:t>Nożyczki monterskie</w:t>
            </w:r>
          </w:p>
        </w:tc>
        <w:tc>
          <w:tcPr>
            <w:tcW w:w="5529" w:type="dxa"/>
          </w:tcPr>
          <w:p w:rsidR="00EF402B" w:rsidRPr="00EF402B" w:rsidRDefault="00EF402B" w:rsidP="00EF402B">
            <w:pPr>
              <w:rPr>
                <w:rFonts w:ascii="Times New Roman" w:hAnsi="Times New Roman"/>
              </w:rPr>
            </w:pPr>
            <w:r w:rsidRPr="00EF402B">
              <w:rPr>
                <w:rFonts w:ascii="Times New Roman" w:hAnsi="Times New Roman"/>
              </w:rPr>
              <w:t>Nożyczki budowlane/uniwersalne</w:t>
            </w:r>
          </w:p>
          <w:p w:rsidR="00EF402B" w:rsidRPr="00EF402B" w:rsidRDefault="00EF402B" w:rsidP="00EF402B">
            <w:pPr>
              <w:rPr>
                <w:rFonts w:ascii="Times New Roman" w:hAnsi="Times New Roman"/>
              </w:rPr>
            </w:pPr>
            <w:r w:rsidRPr="00EF402B">
              <w:rPr>
                <w:rFonts w:ascii="Times New Roman" w:hAnsi="Times New Roman"/>
              </w:rPr>
              <w:t>Ostrza wykonane z hartowanej stali nierdzewnej,</w:t>
            </w:r>
          </w:p>
          <w:p w:rsidR="00EF402B" w:rsidRPr="005C786E" w:rsidRDefault="00EF402B" w:rsidP="00EF402B">
            <w:pPr>
              <w:rPr>
                <w:rFonts w:ascii="Times New Roman" w:hAnsi="Times New Roman"/>
              </w:rPr>
            </w:pPr>
            <w:r w:rsidRPr="00EF402B">
              <w:rPr>
                <w:rFonts w:ascii="Times New Roman" w:hAnsi="Times New Roman"/>
              </w:rPr>
              <w:t>Długość ostrza 15-25 cm</w:t>
            </w:r>
          </w:p>
        </w:tc>
      </w:tr>
      <w:tr w:rsidR="00EF402B" w:rsidRPr="005C786E" w:rsidTr="005C786E">
        <w:tc>
          <w:tcPr>
            <w:tcW w:w="534" w:type="dxa"/>
          </w:tcPr>
          <w:p w:rsidR="00EF402B" w:rsidRPr="005C786E" w:rsidRDefault="00185DDB" w:rsidP="000B1621">
            <w:pPr>
              <w:rPr>
                <w:rFonts w:ascii="Times New Roman" w:hAnsi="Times New Roman"/>
              </w:rPr>
            </w:pPr>
            <w:r>
              <w:rPr>
                <w:rFonts w:ascii="Times New Roman" w:hAnsi="Times New Roman"/>
              </w:rPr>
              <w:lastRenderedPageBreak/>
              <w:t>25</w:t>
            </w:r>
          </w:p>
        </w:tc>
        <w:tc>
          <w:tcPr>
            <w:tcW w:w="4110" w:type="dxa"/>
          </w:tcPr>
          <w:p w:rsidR="00EF402B" w:rsidRPr="005C786E" w:rsidRDefault="00501954" w:rsidP="000B1621">
            <w:pPr>
              <w:rPr>
                <w:rFonts w:ascii="Times New Roman" w:hAnsi="Times New Roman"/>
              </w:rPr>
            </w:pPr>
            <w:r w:rsidRPr="00A327FD">
              <w:rPr>
                <w:rFonts w:ascii="Times New Roman" w:hAnsi="Times New Roman"/>
              </w:rPr>
              <w:t>Pojemnik budowlany</w:t>
            </w:r>
          </w:p>
        </w:tc>
        <w:tc>
          <w:tcPr>
            <w:tcW w:w="5529" w:type="dxa"/>
          </w:tcPr>
          <w:p w:rsidR="00EF402B" w:rsidRPr="00EF402B" w:rsidRDefault="00EF402B" w:rsidP="00EF402B">
            <w:pPr>
              <w:rPr>
                <w:rFonts w:ascii="Times New Roman" w:hAnsi="Times New Roman"/>
              </w:rPr>
            </w:pPr>
            <w:r w:rsidRPr="00EF402B">
              <w:rPr>
                <w:rFonts w:ascii="Times New Roman" w:hAnsi="Times New Roman"/>
              </w:rPr>
              <w:t>40-60l</w:t>
            </w:r>
          </w:p>
          <w:p w:rsidR="00EF402B" w:rsidRPr="005C786E" w:rsidRDefault="00EF402B" w:rsidP="00EF402B">
            <w:pPr>
              <w:rPr>
                <w:rFonts w:ascii="Times New Roman" w:hAnsi="Times New Roman"/>
              </w:rPr>
            </w:pPr>
            <w:r w:rsidRPr="00EF402B">
              <w:rPr>
                <w:rFonts w:ascii="Times New Roman" w:hAnsi="Times New Roman"/>
              </w:rPr>
              <w:t>tworzywo sztuczne</w:t>
            </w:r>
          </w:p>
        </w:tc>
      </w:tr>
      <w:tr w:rsidR="00EF402B" w:rsidRPr="005C786E" w:rsidTr="005C786E">
        <w:tc>
          <w:tcPr>
            <w:tcW w:w="534" w:type="dxa"/>
          </w:tcPr>
          <w:p w:rsidR="00EF402B" w:rsidRPr="005C786E" w:rsidRDefault="00185DDB" w:rsidP="000B1621">
            <w:pPr>
              <w:rPr>
                <w:rFonts w:ascii="Times New Roman" w:hAnsi="Times New Roman"/>
              </w:rPr>
            </w:pPr>
            <w:r>
              <w:rPr>
                <w:rFonts w:ascii="Times New Roman" w:hAnsi="Times New Roman"/>
              </w:rPr>
              <w:t>26</w:t>
            </w:r>
          </w:p>
        </w:tc>
        <w:tc>
          <w:tcPr>
            <w:tcW w:w="4110" w:type="dxa"/>
          </w:tcPr>
          <w:p w:rsidR="00EF402B" w:rsidRPr="005C786E" w:rsidRDefault="00501954" w:rsidP="007E0256">
            <w:pPr>
              <w:rPr>
                <w:rFonts w:ascii="Times New Roman" w:hAnsi="Times New Roman"/>
              </w:rPr>
            </w:pPr>
            <w:r w:rsidRPr="00A327FD">
              <w:rPr>
                <w:rFonts w:ascii="Times New Roman" w:hAnsi="Times New Roman"/>
              </w:rPr>
              <w:t>Wiadr</w:t>
            </w:r>
            <w:r w:rsidR="007E0256">
              <w:rPr>
                <w:rFonts w:ascii="Times New Roman" w:hAnsi="Times New Roman"/>
              </w:rPr>
              <w:t>o</w:t>
            </w:r>
            <w:r w:rsidRPr="00A327FD">
              <w:rPr>
                <w:rFonts w:ascii="Times New Roman" w:hAnsi="Times New Roman"/>
              </w:rPr>
              <w:t xml:space="preserve"> budowlane</w:t>
            </w:r>
          </w:p>
        </w:tc>
        <w:tc>
          <w:tcPr>
            <w:tcW w:w="5529" w:type="dxa"/>
          </w:tcPr>
          <w:p w:rsidR="00EF402B" w:rsidRPr="00EF402B" w:rsidRDefault="00EF402B" w:rsidP="00EF402B">
            <w:pPr>
              <w:rPr>
                <w:rFonts w:ascii="Times New Roman" w:hAnsi="Times New Roman"/>
              </w:rPr>
            </w:pPr>
            <w:r w:rsidRPr="00EF402B">
              <w:rPr>
                <w:rFonts w:ascii="Times New Roman" w:hAnsi="Times New Roman"/>
              </w:rPr>
              <w:t xml:space="preserve">10-12l </w:t>
            </w:r>
          </w:p>
          <w:p w:rsidR="00EF402B" w:rsidRPr="005C786E" w:rsidRDefault="00EF402B" w:rsidP="00EF402B">
            <w:pPr>
              <w:rPr>
                <w:rFonts w:ascii="Times New Roman" w:hAnsi="Times New Roman"/>
              </w:rPr>
            </w:pPr>
            <w:r w:rsidRPr="00EF402B">
              <w:rPr>
                <w:rFonts w:ascii="Times New Roman" w:hAnsi="Times New Roman"/>
              </w:rPr>
              <w:t>tworzywo sztuczne</w:t>
            </w:r>
          </w:p>
        </w:tc>
      </w:tr>
    </w:tbl>
    <w:p w:rsidR="000B1621" w:rsidRPr="005C786E" w:rsidRDefault="008C1115" w:rsidP="000B1621">
      <w:pPr>
        <w:rPr>
          <w:rFonts w:ascii="Times New Roman" w:hAnsi="Times New Roman"/>
        </w:rPr>
      </w:pPr>
      <w:r>
        <w:rPr>
          <w:rFonts w:ascii="Times New Roman" w:hAnsi="Times New Roman"/>
        </w:rPr>
        <w:t>777</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3189"/>
        <w:gridCol w:w="5688"/>
      </w:tblGrid>
      <w:tr w:rsidR="000B1621" w:rsidRPr="005C786E" w:rsidTr="005C786E">
        <w:tc>
          <w:tcPr>
            <w:tcW w:w="10173" w:type="dxa"/>
            <w:gridSpan w:val="3"/>
          </w:tcPr>
          <w:p w:rsidR="000B1621" w:rsidRPr="005C786E" w:rsidRDefault="000B1621" w:rsidP="000B1621">
            <w:pPr>
              <w:jc w:val="center"/>
              <w:rPr>
                <w:rFonts w:ascii="Times New Roman" w:hAnsi="Times New Roman"/>
              </w:rPr>
            </w:pPr>
            <w:r w:rsidRPr="005C786E">
              <w:rPr>
                <w:rFonts w:ascii="Times New Roman" w:hAnsi="Times New Roman"/>
                <w:b/>
              </w:rPr>
              <w:t>Warsztaty szkolne Monter zabudowy.....pracownia robót budowlanych:</w:t>
            </w:r>
          </w:p>
        </w:tc>
      </w:tr>
      <w:tr w:rsidR="000B1621" w:rsidRPr="005C786E" w:rsidTr="005C786E">
        <w:tc>
          <w:tcPr>
            <w:tcW w:w="1296" w:type="dxa"/>
          </w:tcPr>
          <w:p w:rsidR="00501954" w:rsidRDefault="00501954" w:rsidP="00A327FD">
            <w:pPr>
              <w:pStyle w:val="Akapitzlist"/>
              <w:numPr>
                <w:ilvl w:val="0"/>
                <w:numId w:val="10"/>
              </w:numPr>
              <w:rPr>
                <w:rFonts w:ascii="Times New Roman" w:hAnsi="Times New Roman"/>
              </w:rPr>
            </w:pPr>
          </w:p>
        </w:tc>
        <w:tc>
          <w:tcPr>
            <w:tcW w:w="3189" w:type="dxa"/>
          </w:tcPr>
          <w:p w:rsidR="000B1621" w:rsidRPr="005C786E" w:rsidRDefault="000B1621" w:rsidP="000B1621">
            <w:pPr>
              <w:rPr>
                <w:rFonts w:ascii="Times New Roman" w:hAnsi="Times New Roman"/>
              </w:rPr>
            </w:pPr>
            <w:r w:rsidRPr="005C786E">
              <w:rPr>
                <w:rFonts w:ascii="Times New Roman" w:hAnsi="Times New Roman"/>
              </w:rPr>
              <w:t>Wiertarka do profesjonalnego montażu 1 sztuka</w:t>
            </w:r>
          </w:p>
        </w:tc>
        <w:tc>
          <w:tcPr>
            <w:tcW w:w="5688" w:type="dxa"/>
          </w:tcPr>
          <w:p w:rsidR="000B1621" w:rsidRPr="005C786E" w:rsidRDefault="000B1621" w:rsidP="000B1621">
            <w:pPr>
              <w:rPr>
                <w:rFonts w:ascii="Times New Roman" w:hAnsi="Times New Roman"/>
              </w:rPr>
            </w:pPr>
            <w:proofErr w:type="spellStart"/>
            <w:r w:rsidRPr="005C786E">
              <w:rPr>
                <w:rFonts w:ascii="Times New Roman" w:hAnsi="Times New Roman"/>
              </w:rPr>
              <w:t>Młotowiertarka</w:t>
            </w:r>
            <w:proofErr w:type="spellEnd"/>
            <w:r w:rsidRPr="005C786E">
              <w:rPr>
                <w:rFonts w:ascii="Times New Roman" w:hAnsi="Times New Roman"/>
              </w:rPr>
              <w:t xml:space="preserve"> z uchwytem SDS+</w:t>
            </w:r>
          </w:p>
          <w:p w:rsidR="000B1621" w:rsidRPr="005C786E" w:rsidRDefault="000B1621" w:rsidP="000B1621">
            <w:pPr>
              <w:rPr>
                <w:rFonts w:ascii="Times New Roman" w:hAnsi="Times New Roman"/>
              </w:rPr>
            </w:pPr>
            <w:r w:rsidRPr="005C786E">
              <w:rPr>
                <w:rFonts w:ascii="Times New Roman" w:hAnsi="Times New Roman"/>
              </w:rPr>
              <w:t>Moc nominalna: minimum 900 W</w:t>
            </w:r>
          </w:p>
          <w:p w:rsidR="000B1621" w:rsidRPr="005C786E" w:rsidRDefault="000B1621" w:rsidP="000B1621">
            <w:pPr>
              <w:rPr>
                <w:rFonts w:ascii="Times New Roman" w:hAnsi="Times New Roman"/>
              </w:rPr>
            </w:pPr>
            <w:r w:rsidRPr="005C786E">
              <w:rPr>
                <w:rFonts w:ascii="Times New Roman" w:hAnsi="Times New Roman"/>
              </w:rPr>
              <w:t>Zasilanie: 230V/50Hz</w:t>
            </w:r>
            <w:r w:rsidRPr="005C786E">
              <w:rPr>
                <w:rFonts w:ascii="Times New Roman" w:hAnsi="Times New Roman"/>
              </w:rPr>
              <w:br/>
              <w:t>Energia udaru min. 2,7 J </w:t>
            </w:r>
          </w:p>
          <w:p w:rsidR="000B1621" w:rsidRDefault="000B1621" w:rsidP="000B1621">
            <w:pPr>
              <w:rPr>
                <w:rFonts w:ascii="Times New Roman" w:hAnsi="Times New Roman"/>
              </w:rPr>
            </w:pPr>
            <w:r w:rsidRPr="005C786E">
              <w:rPr>
                <w:rFonts w:ascii="Times New Roman" w:hAnsi="Times New Roman"/>
              </w:rPr>
              <w:t>skompletowana w walizce narzędziowej</w:t>
            </w:r>
          </w:p>
          <w:p w:rsidR="006D0FC7" w:rsidRPr="005C786E" w:rsidRDefault="006D0FC7" w:rsidP="000B1621">
            <w:pPr>
              <w:rPr>
                <w:rFonts w:ascii="Times New Roman" w:hAnsi="Times New Roman"/>
              </w:rPr>
            </w:pPr>
            <w:r>
              <w:rPr>
                <w:rFonts w:ascii="Times New Roman" w:hAnsi="Times New Roman"/>
              </w:rPr>
              <w:t>Minimalny okres gwarancji: 2 lata</w:t>
            </w:r>
          </w:p>
        </w:tc>
      </w:tr>
      <w:tr w:rsidR="000B1621" w:rsidRPr="005C786E" w:rsidTr="005C786E">
        <w:tc>
          <w:tcPr>
            <w:tcW w:w="1296" w:type="dxa"/>
          </w:tcPr>
          <w:p w:rsidR="00501954" w:rsidRDefault="00501954" w:rsidP="00A327FD">
            <w:pPr>
              <w:pStyle w:val="Akapitzlist"/>
              <w:numPr>
                <w:ilvl w:val="0"/>
                <w:numId w:val="10"/>
              </w:numPr>
              <w:rPr>
                <w:rFonts w:ascii="Times New Roman" w:hAnsi="Times New Roman"/>
              </w:rPr>
            </w:pPr>
          </w:p>
        </w:tc>
        <w:tc>
          <w:tcPr>
            <w:tcW w:w="3189" w:type="dxa"/>
          </w:tcPr>
          <w:p w:rsidR="000B1621" w:rsidRPr="005C786E" w:rsidRDefault="000B1621" w:rsidP="000B1621">
            <w:pPr>
              <w:rPr>
                <w:rFonts w:ascii="Times New Roman" w:hAnsi="Times New Roman"/>
              </w:rPr>
            </w:pPr>
            <w:r w:rsidRPr="005C786E">
              <w:rPr>
                <w:rFonts w:ascii="Times New Roman" w:hAnsi="Times New Roman"/>
              </w:rPr>
              <w:t>Wiertarka udarowa do profesjonalnego montażu z oprzyrządowaniem 1 sztuka</w:t>
            </w:r>
          </w:p>
        </w:tc>
        <w:tc>
          <w:tcPr>
            <w:tcW w:w="5688" w:type="dxa"/>
          </w:tcPr>
          <w:p w:rsidR="000B1621" w:rsidRPr="005C786E" w:rsidRDefault="000B1621" w:rsidP="000B1621">
            <w:pPr>
              <w:rPr>
                <w:rFonts w:ascii="Times New Roman" w:hAnsi="Times New Roman"/>
              </w:rPr>
            </w:pPr>
            <w:r w:rsidRPr="005C786E">
              <w:rPr>
                <w:rFonts w:ascii="Times New Roman" w:hAnsi="Times New Roman"/>
              </w:rPr>
              <w:t>Moc nominalna: minimum 800 W</w:t>
            </w:r>
          </w:p>
          <w:p w:rsidR="000B1621" w:rsidRPr="005C786E" w:rsidRDefault="000B1621" w:rsidP="000B1621">
            <w:pPr>
              <w:rPr>
                <w:rFonts w:ascii="Times New Roman" w:hAnsi="Times New Roman"/>
              </w:rPr>
            </w:pPr>
            <w:r w:rsidRPr="005C786E">
              <w:rPr>
                <w:rFonts w:ascii="Times New Roman" w:hAnsi="Times New Roman"/>
              </w:rPr>
              <w:t>Zasilanie: 230V/50Hz</w:t>
            </w:r>
          </w:p>
          <w:p w:rsidR="000B1621" w:rsidRDefault="000B1621" w:rsidP="000B1621">
            <w:pPr>
              <w:rPr>
                <w:rFonts w:ascii="Times New Roman" w:hAnsi="Times New Roman"/>
              </w:rPr>
            </w:pPr>
            <w:r w:rsidRPr="005C786E">
              <w:rPr>
                <w:rFonts w:ascii="Times New Roman" w:hAnsi="Times New Roman"/>
              </w:rPr>
              <w:t>funkcje: bieg w prawo/lewo, sprzęgło przeciążeniowe, wyposażona w: uchwyt samozaciskowy, rękojeść dodatkową, skompletowana w walizce narzędziowej</w:t>
            </w:r>
          </w:p>
          <w:p w:rsidR="006D0FC7" w:rsidRPr="005C786E" w:rsidRDefault="006D0FC7" w:rsidP="000B1621">
            <w:pPr>
              <w:rPr>
                <w:rFonts w:ascii="Times New Roman" w:hAnsi="Times New Roman"/>
              </w:rPr>
            </w:pPr>
            <w:r>
              <w:rPr>
                <w:rFonts w:ascii="Times New Roman" w:hAnsi="Times New Roman"/>
              </w:rPr>
              <w:t>Minimalny okres gwarancji: 2 lata</w:t>
            </w:r>
          </w:p>
        </w:tc>
      </w:tr>
      <w:tr w:rsidR="000B1621" w:rsidRPr="005C786E" w:rsidTr="005C786E">
        <w:tc>
          <w:tcPr>
            <w:tcW w:w="1296" w:type="dxa"/>
          </w:tcPr>
          <w:p w:rsidR="00501954" w:rsidRDefault="00501954" w:rsidP="00A327FD">
            <w:pPr>
              <w:pStyle w:val="Akapitzlist"/>
              <w:numPr>
                <w:ilvl w:val="0"/>
                <w:numId w:val="10"/>
              </w:numPr>
              <w:rPr>
                <w:rFonts w:ascii="Times New Roman" w:hAnsi="Times New Roman"/>
              </w:rPr>
            </w:pPr>
          </w:p>
        </w:tc>
        <w:tc>
          <w:tcPr>
            <w:tcW w:w="3189" w:type="dxa"/>
          </w:tcPr>
          <w:p w:rsidR="000B1621" w:rsidRPr="005C786E" w:rsidRDefault="000B1621" w:rsidP="000B1621">
            <w:pPr>
              <w:rPr>
                <w:rFonts w:ascii="Times New Roman" w:hAnsi="Times New Roman"/>
              </w:rPr>
            </w:pPr>
            <w:r w:rsidRPr="005C786E">
              <w:rPr>
                <w:rFonts w:ascii="Times New Roman" w:hAnsi="Times New Roman"/>
              </w:rPr>
              <w:t>Wiertarko-wkrętarka akumulatorowa 3 szt.</w:t>
            </w:r>
          </w:p>
        </w:tc>
        <w:tc>
          <w:tcPr>
            <w:tcW w:w="5688" w:type="dxa"/>
          </w:tcPr>
          <w:p w:rsidR="000B1621" w:rsidRDefault="000B1621" w:rsidP="000B1621">
            <w:pPr>
              <w:rPr>
                <w:rFonts w:ascii="Times New Roman" w:hAnsi="Times New Roman"/>
              </w:rPr>
            </w:pPr>
            <w:r w:rsidRPr="005C786E">
              <w:rPr>
                <w:rFonts w:ascii="Times New Roman" w:hAnsi="Times New Roman"/>
              </w:rPr>
              <w:t xml:space="preserve">W zestawie Wiertarko-wkrętarka, 2 akumulatory 18 V litowo-jonowe min: 3Ah, </w:t>
            </w:r>
            <w:r w:rsidRPr="005C786E">
              <w:rPr>
                <w:rFonts w:ascii="Times New Roman" w:hAnsi="Times New Roman"/>
                <w:b/>
              </w:rPr>
              <w:t>Akumulatory kompatybilne z narzędziami w pozycji 5,8,</w:t>
            </w:r>
            <w:r w:rsidRPr="005C786E">
              <w:rPr>
                <w:rFonts w:ascii="Times New Roman" w:hAnsi="Times New Roman"/>
              </w:rPr>
              <w:t xml:space="preserve"> ładowarka, skompletowana w walizce narzędziowej</w:t>
            </w:r>
          </w:p>
          <w:p w:rsidR="006D0FC7" w:rsidRPr="005C786E" w:rsidRDefault="006D0FC7" w:rsidP="000B1621">
            <w:pPr>
              <w:rPr>
                <w:rFonts w:ascii="Times New Roman" w:hAnsi="Times New Roman"/>
              </w:rPr>
            </w:pPr>
            <w:r>
              <w:rPr>
                <w:rFonts w:ascii="Times New Roman" w:hAnsi="Times New Roman"/>
              </w:rPr>
              <w:t>Minimalny okres gwarancji: 2 lata</w:t>
            </w:r>
          </w:p>
        </w:tc>
      </w:tr>
      <w:tr w:rsidR="000B1621" w:rsidRPr="005C786E" w:rsidTr="005C786E">
        <w:tc>
          <w:tcPr>
            <w:tcW w:w="1296" w:type="dxa"/>
          </w:tcPr>
          <w:p w:rsidR="00501954" w:rsidRDefault="00501954" w:rsidP="00A327FD">
            <w:pPr>
              <w:pStyle w:val="Akapitzlist"/>
              <w:numPr>
                <w:ilvl w:val="0"/>
                <w:numId w:val="10"/>
              </w:numPr>
              <w:rPr>
                <w:rFonts w:ascii="Times New Roman" w:hAnsi="Times New Roman"/>
              </w:rPr>
            </w:pPr>
          </w:p>
        </w:tc>
        <w:tc>
          <w:tcPr>
            <w:tcW w:w="3189" w:type="dxa"/>
          </w:tcPr>
          <w:p w:rsidR="000B1621" w:rsidRPr="005C786E" w:rsidRDefault="000B1621" w:rsidP="000B1621">
            <w:pPr>
              <w:rPr>
                <w:rFonts w:ascii="Times New Roman" w:hAnsi="Times New Roman"/>
              </w:rPr>
            </w:pPr>
            <w:r w:rsidRPr="005C786E">
              <w:rPr>
                <w:rFonts w:ascii="Times New Roman" w:hAnsi="Times New Roman"/>
              </w:rPr>
              <w:t>Pilarka do drewna 1 sztuka</w:t>
            </w:r>
          </w:p>
        </w:tc>
        <w:tc>
          <w:tcPr>
            <w:tcW w:w="5688" w:type="dxa"/>
          </w:tcPr>
          <w:p w:rsidR="000B1621" w:rsidRPr="005C786E" w:rsidRDefault="000B1621" w:rsidP="000B1621">
            <w:pPr>
              <w:rPr>
                <w:rFonts w:ascii="Times New Roman" w:hAnsi="Times New Roman"/>
              </w:rPr>
            </w:pPr>
            <w:r w:rsidRPr="005C786E">
              <w:rPr>
                <w:rFonts w:ascii="Times New Roman" w:hAnsi="Times New Roman"/>
              </w:rPr>
              <w:t>Pilarka elektryczna łańcuchowa</w:t>
            </w:r>
          </w:p>
          <w:p w:rsidR="000B1621" w:rsidRPr="005C786E" w:rsidRDefault="000B1621" w:rsidP="000B1621">
            <w:pPr>
              <w:rPr>
                <w:rFonts w:ascii="Times New Roman" w:hAnsi="Times New Roman"/>
              </w:rPr>
            </w:pPr>
            <w:r w:rsidRPr="005C786E">
              <w:rPr>
                <w:rFonts w:ascii="Times New Roman" w:hAnsi="Times New Roman"/>
              </w:rPr>
              <w:t>Moc znamionowa: min. 2000 W</w:t>
            </w:r>
          </w:p>
          <w:p w:rsidR="000B1621" w:rsidRDefault="000B1621" w:rsidP="000B1621">
            <w:pPr>
              <w:rPr>
                <w:rFonts w:ascii="Times New Roman" w:hAnsi="Times New Roman"/>
              </w:rPr>
            </w:pPr>
            <w:r w:rsidRPr="005C786E">
              <w:rPr>
                <w:rFonts w:ascii="Times New Roman" w:hAnsi="Times New Roman"/>
              </w:rPr>
              <w:t>Zasilanie: 230V/50Hz</w:t>
            </w:r>
          </w:p>
          <w:p w:rsidR="006D0FC7" w:rsidRPr="005C786E" w:rsidRDefault="006D0FC7" w:rsidP="000B1621">
            <w:pPr>
              <w:rPr>
                <w:rFonts w:ascii="Times New Roman" w:hAnsi="Times New Roman"/>
              </w:rPr>
            </w:pPr>
            <w:r>
              <w:rPr>
                <w:rFonts w:ascii="Times New Roman" w:hAnsi="Times New Roman"/>
              </w:rPr>
              <w:t>Minimalny okres gwarancji: 2 lata</w:t>
            </w:r>
          </w:p>
        </w:tc>
      </w:tr>
      <w:tr w:rsidR="000B1621" w:rsidRPr="005C786E" w:rsidTr="005C786E">
        <w:tc>
          <w:tcPr>
            <w:tcW w:w="1296" w:type="dxa"/>
          </w:tcPr>
          <w:p w:rsidR="00501954" w:rsidRDefault="00501954" w:rsidP="00A327FD">
            <w:pPr>
              <w:pStyle w:val="Akapitzlist"/>
              <w:numPr>
                <w:ilvl w:val="0"/>
                <w:numId w:val="10"/>
              </w:numPr>
              <w:rPr>
                <w:rFonts w:ascii="Times New Roman" w:hAnsi="Times New Roman"/>
              </w:rPr>
            </w:pPr>
          </w:p>
        </w:tc>
        <w:tc>
          <w:tcPr>
            <w:tcW w:w="3189" w:type="dxa"/>
          </w:tcPr>
          <w:p w:rsidR="000B1621" w:rsidRPr="005C786E" w:rsidRDefault="000B1621" w:rsidP="000B1621">
            <w:pPr>
              <w:rPr>
                <w:rFonts w:ascii="Times New Roman" w:hAnsi="Times New Roman"/>
              </w:rPr>
            </w:pPr>
            <w:r w:rsidRPr="005C786E">
              <w:rPr>
                <w:rFonts w:ascii="Times New Roman" w:hAnsi="Times New Roman"/>
              </w:rPr>
              <w:t>Klucz udarowy akumulatorowy nasadowy</w:t>
            </w:r>
          </w:p>
        </w:tc>
        <w:tc>
          <w:tcPr>
            <w:tcW w:w="5688" w:type="dxa"/>
          </w:tcPr>
          <w:p w:rsidR="000B1621" w:rsidRPr="005C786E" w:rsidRDefault="000B1621" w:rsidP="000B1621">
            <w:pPr>
              <w:rPr>
                <w:rFonts w:ascii="Times New Roman" w:hAnsi="Times New Roman"/>
              </w:rPr>
            </w:pPr>
            <w:r w:rsidRPr="005C786E">
              <w:rPr>
                <w:rFonts w:ascii="Times New Roman" w:hAnsi="Times New Roman"/>
              </w:rPr>
              <w:t>Klucz udarowy akumulatorowy nasadowy</w:t>
            </w:r>
            <w:r w:rsidRPr="005C786E">
              <w:rPr>
                <w:rFonts w:ascii="Times New Roman" w:hAnsi="Times New Roman"/>
              </w:rPr>
              <w:br/>
              <w:t>Maks. moment dokręcania min.500Nm</w:t>
            </w:r>
          </w:p>
          <w:p w:rsidR="000B1621" w:rsidRDefault="000B1621" w:rsidP="000B1621">
            <w:pPr>
              <w:rPr>
                <w:rFonts w:ascii="Times New Roman" w:hAnsi="Times New Roman"/>
              </w:rPr>
            </w:pPr>
            <w:r w:rsidRPr="005C786E">
              <w:rPr>
                <w:rFonts w:ascii="Times New Roman" w:hAnsi="Times New Roman"/>
              </w:rPr>
              <w:t xml:space="preserve">W zestawie  akumulator 18 V litowo-jonowe min: 3Ah, </w:t>
            </w:r>
            <w:r w:rsidRPr="005C786E">
              <w:rPr>
                <w:rFonts w:ascii="Times New Roman" w:hAnsi="Times New Roman"/>
                <w:b/>
              </w:rPr>
              <w:t>Akumulator kompatybilny z narzędziami w pozycji 3,8</w:t>
            </w:r>
            <w:r w:rsidRPr="005C786E">
              <w:rPr>
                <w:rFonts w:ascii="Times New Roman" w:hAnsi="Times New Roman"/>
              </w:rPr>
              <w:t>,  ładowarka, skompletowana w walizce narzędziowej</w:t>
            </w:r>
          </w:p>
          <w:p w:rsidR="006D0FC7" w:rsidRPr="005C786E" w:rsidRDefault="006D0FC7" w:rsidP="000B1621">
            <w:pPr>
              <w:rPr>
                <w:rFonts w:ascii="Times New Roman" w:hAnsi="Times New Roman"/>
              </w:rPr>
            </w:pPr>
            <w:r>
              <w:rPr>
                <w:rFonts w:ascii="Times New Roman" w:hAnsi="Times New Roman"/>
              </w:rPr>
              <w:lastRenderedPageBreak/>
              <w:t>Minimalny okres gwarancji: 2 lata</w:t>
            </w:r>
          </w:p>
        </w:tc>
      </w:tr>
      <w:tr w:rsidR="000B1621" w:rsidRPr="005C786E" w:rsidTr="005C786E">
        <w:tc>
          <w:tcPr>
            <w:tcW w:w="1296" w:type="dxa"/>
          </w:tcPr>
          <w:p w:rsidR="00501954" w:rsidRDefault="00501954" w:rsidP="00A327FD">
            <w:pPr>
              <w:pStyle w:val="Akapitzlist"/>
              <w:numPr>
                <w:ilvl w:val="0"/>
                <w:numId w:val="10"/>
              </w:numPr>
              <w:rPr>
                <w:rFonts w:ascii="Times New Roman" w:hAnsi="Times New Roman"/>
              </w:rPr>
            </w:pPr>
          </w:p>
        </w:tc>
        <w:tc>
          <w:tcPr>
            <w:tcW w:w="3189" w:type="dxa"/>
          </w:tcPr>
          <w:p w:rsidR="000B1621" w:rsidRPr="005C786E" w:rsidRDefault="000B1621" w:rsidP="000B1621">
            <w:pPr>
              <w:rPr>
                <w:rFonts w:ascii="Times New Roman" w:hAnsi="Times New Roman"/>
              </w:rPr>
            </w:pPr>
            <w:r w:rsidRPr="005C786E">
              <w:rPr>
                <w:rFonts w:ascii="Times New Roman" w:hAnsi="Times New Roman"/>
              </w:rPr>
              <w:t xml:space="preserve">Klucz nasadowy  1 sztuka </w:t>
            </w:r>
          </w:p>
        </w:tc>
        <w:tc>
          <w:tcPr>
            <w:tcW w:w="5688" w:type="dxa"/>
          </w:tcPr>
          <w:p w:rsidR="000B1621" w:rsidRPr="005C786E" w:rsidRDefault="000B1621" w:rsidP="000B1621">
            <w:pPr>
              <w:rPr>
                <w:rFonts w:ascii="Times New Roman" w:hAnsi="Times New Roman"/>
              </w:rPr>
            </w:pPr>
            <w:r w:rsidRPr="005C786E">
              <w:rPr>
                <w:rFonts w:ascii="Times New Roman" w:hAnsi="Times New Roman"/>
              </w:rPr>
              <w:t>Zestaw nasadek na klucz udarowy</w:t>
            </w:r>
          </w:p>
        </w:tc>
      </w:tr>
      <w:tr w:rsidR="000B1621" w:rsidRPr="005C786E" w:rsidTr="005C786E">
        <w:tc>
          <w:tcPr>
            <w:tcW w:w="1296" w:type="dxa"/>
          </w:tcPr>
          <w:p w:rsidR="00501954" w:rsidRDefault="00501954" w:rsidP="00A327FD">
            <w:pPr>
              <w:pStyle w:val="Akapitzlist"/>
              <w:numPr>
                <w:ilvl w:val="0"/>
                <w:numId w:val="10"/>
              </w:numPr>
              <w:rPr>
                <w:rFonts w:ascii="Times New Roman" w:hAnsi="Times New Roman"/>
              </w:rPr>
            </w:pPr>
          </w:p>
        </w:tc>
        <w:tc>
          <w:tcPr>
            <w:tcW w:w="3189" w:type="dxa"/>
          </w:tcPr>
          <w:p w:rsidR="000B1621" w:rsidRPr="005C786E" w:rsidRDefault="000B1621" w:rsidP="000B1621">
            <w:pPr>
              <w:rPr>
                <w:rFonts w:ascii="Times New Roman" w:hAnsi="Times New Roman"/>
              </w:rPr>
            </w:pPr>
            <w:r w:rsidRPr="005C786E">
              <w:rPr>
                <w:rFonts w:ascii="Times New Roman" w:hAnsi="Times New Roman"/>
              </w:rPr>
              <w:t xml:space="preserve">Młot udarowy obrotowy 1 sztuka </w:t>
            </w:r>
          </w:p>
        </w:tc>
        <w:tc>
          <w:tcPr>
            <w:tcW w:w="5688" w:type="dxa"/>
          </w:tcPr>
          <w:p w:rsidR="000B1621" w:rsidRPr="005C786E" w:rsidRDefault="000B1621" w:rsidP="000B1621">
            <w:pPr>
              <w:rPr>
                <w:rFonts w:ascii="Times New Roman" w:hAnsi="Times New Roman"/>
              </w:rPr>
            </w:pPr>
            <w:r w:rsidRPr="005C786E">
              <w:rPr>
                <w:rFonts w:ascii="Times New Roman" w:hAnsi="Times New Roman"/>
              </w:rPr>
              <w:t>Moc nominalna: minimum 1100 W</w:t>
            </w:r>
            <w:r w:rsidRPr="005C786E">
              <w:rPr>
                <w:rFonts w:ascii="Times New Roman" w:hAnsi="Times New Roman"/>
              </w:rPr>
              <w:br/>
              <w:t>Energia udaru min. 8 J</w:t>
            </w:r>
          </w:p>
          <w:p w:rsidR="000B1621" w:rsidRDefault="000B1621" w:rsidP="000B1621">
            <w:pPr>
              <w:rPr>
                <w:rFonts w:ascii="Times New Roman" w:hAnsi="Times New Roman"/>
              </w:rPr>
            </w:pPr>
            <w:r w:rsidRPr="005C786E">
              <w:rPr>
                <w:rFonts w:ascii="Times New Roman" w:hAnsi="Times New Roman"/>
              </w:rPr>
              <w:t>Zasilanie: 230V/50Hz</w:t>
            </w:r>
          </w:p>
          <w:p w:rsidR="006D0FC7" w:rsidRPr="005C786E" w:rsidRDefault="006D0FC7" w:rsidP="000B1621">
            <w:pPr>
              <w:rPr>
                <w:rFonts w:ascii="Times New Roman" w:hAnsi="Times New Roman"/>
              </w:rPr>
            </w:pPr>
            <w:r>
              <w:rPr>
                <w:rFonts w:ascii="Times New Roman" w:hAnsi="Times New Roman"/>
              </w:rPr>
              <w:t>Minimalny okres gwarancji: 2 lata</w:t>
            </w:r>
          </w:p>
        </w:tc>
      </w:tr>
      <w:tr w:rsidR="000B1621" w:rsidRPr="005C786E" w:rsidTr="005C786E">
        <w:tc>
          <w:tcPr>
            <w:tcW w:w="1296" w:type="dxa"/>
          </w:tcPr>
          <w:p w:rsidR="00501954" w:rsidRDefault="00501954" w:rsidP="00A327FD">
            <w:pPr>
              <w:pStyle w:val="Akapitzlist"/>
              <w:numPr>
                <w:ilvl w:val="0"/>
                <w:numId w:val="10"/>
              </w:numPr>
              <w:rPr>
                <w:rFonts w:ascii="Times New Roman" w:hAnsi="Times New Roman"/>
              </w:rPr>
            </w:pPr>
          </w:p>
        </w:tc>
        <w:tc>
          <w:tcPr>
            <w:tcW w:w="3189" w:type="dxa"/>
          </w:tcPr>
          <w:p w:rsidR="000B1621" w:rsidRPr="005C786E" w:rsidRDefault="000B1621" w:rsidP="000B1621">
            <w:pPr>
              <w:rPr>
                <w:rFonts w:ascii="Times New Roman" w:hAnsi="Times New Roman"/>
              </w:rPr>
            </w:pPr>
            <w:r w:rsidRPr="005C786E">
              <w:rPr>
                <w:rFonts w:ascii="Times New Roman" w:hAnsi="Times New Roman"/>
              </w:rPr>
              <w:t xml:space="preserve">Piła szablasta akumulatorowa 1 sztuka </w:t>
            </w:r>
          </w:p>
        </w:tc>
        <w:tc>
          <w:tcPr>
            <w:tcW w:w="5688" w:type="dxa"/>
          </w:tcPr>
          <w:p w:rsidR="000B1621" w:rsidRDefault="000B1621" w:rsidP="000B1621">
            <w:pPr>
              <w:rPr>
                <w:rFonts w:ascii="Times New Roman" w:hAnsi="Times New Roman"/>
              </w:rPr>
            </w:pPr>
            <w:r w:rsidRPr="005C786E">
              <w:rPr>
                <w:rFonts w:ascii="Times New Roman" w:hAnsi="Times New Roman"/>
              </w:rPr>
              <w:t xml:space="preserve">W zestawie piła szablasta akumulatorowa, akumulator 18 V litowo-jonowe min: 3Ah, </w:t>
            </w:r>
            <w:r w:rsidRPr="005C786E">
              <w:rPr>
                <w:rFonts w:ascii="Times New Roman" w:hAnsi="Times New Roman"/>
                <w:b/>
              </w:rPr>
              <w:t>Akumulator kompatybilny z narzędziami w pozycji 3,5</w:t>
            </w:r>
            <w:r w:rsidRPr="005C786E">
              <w:rPr>
                <w:rFonts w:ascii="Times New Roman" w:hAnsi="Times New Roman"/>
              </w:rPr>
              <w:t>,  ładowarka, skompletowana w walizce narzędziowej</w:t>
            </w:r>
          </w:p>
          <w:p w:rsidR="006D0FC7" w:rsidRPr="005C786E" w:rsidRDefault="006D0FC7" w:rsidP="000B1621">
            <w:pPr>
              <w:rPr>
                <w:rFonts w:ascii="Times New Roman" w:hAnsi="Times New Roman"/>
              </w:rPr>
            </w:pPr>
            <w:r>
              <w:rPr>
                <w:rFonts w:ascii="Times New Roman" w:hAnsi="Times New Roman"/>
              </w:rPr>
              <w:t>Minimalny okres gwarancji: 2 lata</w:t>
            </w:r>
          </w:p>
        </w:tc>
      </w:tr>
      <w:tr w:rsidR="000B1621" w:rsidRPr="005C786E" w:rsidTr="005C786E">
        <w:tc>
          <w:tcPr>
            <w:tcW w:w="1296" w:type="dxa"/>
          </w:tcPr>
          <w:p w:rsidR="00501954" w:rsidRDefault="00501954" w:rsidP="00A327FD">
            <w:pPr>
              <w:pStyle w:val="Akapitzlist"/>
              <w:numPr>
                <w:ilvl w:val="0"/>
                <w:numId w:val="10"/>
              </w:numPr>
              <w:rPr>
                <w:rFonts w:ascii="Times New Roman" w:hAnsi="Times New Roman"/>
              </w:rPr>
            </w:pPr>
          </w:p>
        </w:tc>
        <w:tc>
          <w:tcPr>
            <w:tcW w:w="3189" w:type="dxa"/>
          </w:tcPr>
          <w:p w:rsidR="000B1621" w:rsidRPr="005C786E" w:rsidRDefault="000B1621" w:rsidP="000B1621">
            <w:pPr>
              <w:rPr>
                <w:rFonts w:ascii="Times New Roman" w:hAnsi="Times New Roman"/>
              </w:rPr>
            </w:pPr>
            <w:r w:rsidRPr="005C786E">
              <w:rPr>
                <w:rFonts w:ascii="Times New Roman" w:hAnsi="Times New Roman"/>
              </w:rPr>
              <w:t xml:space="preserve">Winda do płyt / podnośnik do podnoszenia płyt gipsowych 1 sztuka </w:t>
            </w:r>
          </w:p>
        </w:tc>
        <w:tc>
          <w:tcPr>
            <w:tcW w:w="5688" w:type="dxa"/>
          </w:tcPr>
          <w:p w:rsidR="000B1621" w:rsidRPr="005C786E" w:rsidRDefault="000B1621" w:rsidP="000B1621">
            <w:pPr>
              <w:rPr>
                <w:rFonts w:ascii="Times New Roman" w:hAnsi="Times New Roman"/>
              </w:rPr>
            </w:pPr>
            <w:r w:rsidRPr="005C786E">
              <w:rPr>
                <w:rFonts w:ascii="Times New Roman" w:hAnsi="Times New Roman"/>
              </w:rPr>
              <w:t xml:space="preserve">Regulacja wysokości pracy </w:t>
            </w:r>
            <w:r w:rsidRPr="005C786E">
              <w:rPr>
                <w:rFonts w:ascii="Times New Roman" w:hAnsi="Times New Roman"/>
              </w:rPr>
              <w:br/>
              <w:t>Ramiona wysuwane do min. 300 cm</w:t>
            </w:r>
          </w:p>
          <w:p w:rsidR="000B1621" w:rsidRPr="005C786E" w:rsidRDefault="000B1621" w:rsidP="000B1621">
            <w:pPr>
              <w:rPr>
                <w:rFonts w:ascii="Times New Roman" w:hAnsi="Times New Roman"/>
              </w:rPr>
            </w:pPr>
            <w:r w:rsidRPr="005C786E">
              <w:rPr>
                <w:rFonts w:ascii="Times New Roman" w:hAnsi="Times New Roman"/>
              </w:rPr>
              <w:t>Podstawa na kółkach zawierających hamulce</w:t>
            </w:r>
          </w:p>
        </w:tc>
      </w:tr>
      <w:tr w:rsidR="000B1621" w:rsidRPr="005C786E" w:rsidTr="005C786E">
        <w:tc>
          <w:tcPr>
            <w:tcW w:w="1296" w:type="dxa"/>
          </w:tcPr>
          <w:p w:rsidR="00501954" w:rsidRDefault="00501954" w:rsidP="00A327FD">
            <w:pPr>
              <w:pStyle w:val="Akapitzlist"/>
              <w:numPr>
                <w:ilvl w:val="0"/>
                <w:numId w:val="10"/>
              </w:numPr>
              <w:rPr>
                <w:rFonts w:ascii="Times New Roman" w:hAnsi="Times New Roman"/>
              </w:rPr>
            </w:pPr>
          </w:p>
        </w:tc>
        <w:tc>
          <w:tcPr>
            <w:tcW w:w="3189" w:type="dxa"/>
          </w:tcPr>
          <w:p w:rsidR="000B1621" w:rsidRPr="005C786E" w:rsidRDefault="000B1621" w:rsidP="000B1621">
            <w:pPr>
              <w:rPr>
                <w:rFonts w:ascii="Times New Roman" w:hAnsi="Times New Roman"/>
              </w:rPr>
            </w:pPr>
            <w:r w:rsidRPr="005C786E">
              <w:rPr>
                <w:rFonts w:ascii="Times New Roman" w:hAnsi="Times New Roman"/>
              </w:rPr>
              <w:t>Rusztowanie warszawskie lekkie 1 sztuka</w:t>
            </w:r>
          </w:p>
        </w:tc>
        <w:tc>
          <w:tcPr>
            <w:tcW w:w="5688" w:type="dxa"/>
          </w:tcPr>
          <w:p w:rsidR="000B1621" w:rsidRPr="005C786E" w:rsidRDefault="000B1621" w:rsidP="000B1621">
            <w:pPr>
              <w:rPr>
                <w:rFonts w:ascii="Times New Roman" w:hAnsi="Times New Roman"/>
              </w:rPr>
            </w:pPr>
            <w:r w:rsidRPr="005C786E">
              <w:rPr>
                <w:rFonts w:ascii="Times New Roman" w:hAnsi="Times New Roman"/>
              </w:rPr>
              <w:t>Rusztowanie warszawskie lekkie na kółkach zawierających hamulce</w:t>
            </w:r>
          </w:p>
          <w:p w:rsidR="000B1621" w:rsidRPr="005C786E" w:rsidRDefault="000B1621" w:rsidP="000B1621">
            <w:pPr>
              <w:rPr>
                <w:rFonts w:ascii="Times New Roman" w:hAnsi="Times New Roman"/>
              </w:rPr>
            </w:pPr>
            <w:r w:rsidRPr="005C786E">
              <w:rPr>
                <w:rFonts w:ascii="Times New Roman" w:hAnsi="Times New Roman"/>
              </w:rPr>
              <w:t> zestaw 20 ramek, ramki w całości wykonane z atestowanych rur I gatunku, wraz z min.+ 6 podestów roboczych .</w:t>
            </w:r>
          </w:p>
        </w:tc>
      </w:tr>
      <w:tr w:rsidR="000B1621" w:rsidRPr="005C786E" w:rsidTr="005C786E">
        <w:tc>
          <w:tcPr>
            <w:tcW w:w="1296" w:type="dxa"/>
          </w:tcPr>
          <w:p w:rsidR="00501954" w:rsidRDefault="00501954" w:rsidP="00A327FD">
            <w:pPr>
              <w:pStyle w:val="Akapitzlist"/>
              <w:numPr>
                <w:ilvl w:val="0"/>
                <w:numId w:val="10"/>
              </w:numPr>
              <w:rPr>
                <w:rFonts w:ascii="Times New Roman" w:hAnsi="Times New Roman"/>
              </w:rPr>
            </w:pPr>
          </w:p>
        </w:tc>
        <w:tc>
          <w:tcPr>
            <w:tcW w:w="3189" w:type="dxa"/>
          </w:tcPr>
          <w:p w:rsidR="000B1621" w:rsidRPr="005C786E" w:rsidRDefault="000B1621" w:rsidP="000B1621">
            <w:pPr>
              <w:rPr>
                <w:rFonts w:ascii="Times New Roman" w:hAnsi="Times New Roman"/>
              </w:rPr>
            </w:pPr>
            <w:r w:rsidRPr="005C786E">
              <w:rPr>
                <w:rFonts w:ascii="Times New Roman" w:hAnsi="Times New Roman"/>
              </w:rPr>
              <w:t>Zestaw narzędziowy</w:t>
            </w:r>
          </w:p>
        </w:tc>
        <w:tc>
          <w:tcPr>
            <w:tcW w:w="5688" w:type="dxa"/>
          </w:tcPr>
          <w:p w:rsidR="000B1621" w:rsidRPr="005C786E" w:rsidRDefault="000B1621" w:rsidP="000B1621">
            <w:pPr>
              <w:rPr>
                <w:rFonts w:ascii="Times New Roman" w:hAnsi="Times New Roman"/>
              </w:rPr>
            </w:pPr>
            <w:r w:rsidRPr="005C786E">
              <w:rPr>
                <w:rFonts w:ascii="Times New Roman" w:hAnsi="Times New Roman"/>
              </w:rPr>
              <w:t>zestaw narzędzi kluczy oczkowych wraz z grzechotką</w:t>
            </w:r>
          </w:p>
        </w:tc>
      </w:tr>
      <w:tr w:rsidR="000B1621" w:rsidRPr="005C786E" w:rsidTr="005C786E">
        <w:tc>
          <w:tcPr>
            <w:tcW w:w="1296" w:type="dxa"/>
          </w:tcPr>
          <w:p w:rsidR="00501954" w:rsidRDefault="00501954" w:rsidP="00A327FD">
            <w:pPr>
              <w:pStyle w:val="Akapitzlist"/>
              <w:numPr>
                <w:ilvl w:val="0"/>
                <w:numId w:val="10"/>
              </w:numPr>
              <w:rPr>
                <w:rFonts w:ascii="Times New Roman" w:hAnsi="Times New Roman"/>
              </w:rPr>
            </w:pPr>
          </w:p>
          <w:p w:rsidR="000B1621" w:rsidRPr="005C786E" w:rsidRDefault="000B1621" w:rsidP="000B1621">
            <w:pPr>
              <w:rPr>
                <w:rFonts w:ascii="Times New Roman" w:hAnsi="Times New Roman"/>
              </w:rPr>
            </w:pPr>
          </w:p>
          <w:p w:rsidR="000B1621" w:rsidRPr="005C786E" w:rsidRDefault="000B1621" w:rsidP="000B1621">
            <w:pPr>
              <w:rPr>
                <w:rFonts w:ascii="Times New Roman" w:hAnsi="Times New Roman"/>
              </w:rPr>
            </w:pPr>
          </w:p>
          <w:p w:rsidR="000B1621" w:rsidRPr="005C786E" w:rsidRDefault="000B1621" w:rsidP="000B1621">
            <w:pPr>
              <w:rPr>
                <w:rFonts w:ascii="Times New Roman" w:hAnsi="Times New Roman"/>
              </w:rPr>
            </w:pPr>
          </w:p>
          <w:p w:rsidR="000B1621" w:rsidRPr="005C786E" w:rsidRDefault="000B1621" w:rsidP="000B1621">
            <w:pPr>
              <w:rPr>
                <w:rFonts w:ascii="Times New Roman" w:hAnsi="Times New Roman"/>
              </w:rPr>
            </w:pPr>
          </w:p>
        </w:tc>
        <w:tc>
          <w:tcPr>
            <w:tcW w:w="3189" w:type="dxa"/>
          </w:tcPr>
          <w:p w:rsidR="000B1621" w:rsidRPr="005C786E" w:rsidRDefault="000B1621" w:rsidP="000B1621">
            <w:pPr>
              <w:rPr>
                <w:rFonts w:ascii="Times New Roman" w:hAnsi="Times New Roman"/>
              </w:rPr>
            </w:pPr>
            <w:r w:rsidRPr="005C786E">
              <w:rPr>
                <w:rFonts w:ascii="Times New Roman" w:hAnsi="Times New Roman"/>
              </w:rPr>
              <w:t>Narzędzia dodatkowe typu bity, tarcze, klucze</w:t>
            </w:r>
          </w:p>
        </w:tc>
        <w:tc>
          <w:tcPr>
            <w:tcW w:w="5688" w:type="dxa"/>
          </w:tcPr>
          <w:p w:rsidR="000B1621" w:rsidRPr="005C786E" w:rsidRDefault="000B1621" w:rsidP="000B1621">
            <w:pPr>
              <w:rPr>
                <w:rFonts w:ascii="Times New Roman" w:hAnsi="Times New Roman"/>
              </w:rPr>
            </w:pPr>
            <w:r w:rsidRPr="005C786E">
              <w:rPr>
                <w:rFonts w:ascii="Times New Roman" w:hAnsi="Times New Roman"/>
              </w:rPr>
              <w:t xml:space="preserve">zestawów narzędzi kluczy nasadowych wraz z grzechotką, </w:t>
            </w:r>
          </w:p>
          <w:p w:rsidR="000B1621" w:rsidRPr="005C786E" w:rsidRDefault="000B1621" w:rsidP="000B1621">
            <w:pPr>
              <w:rPr>
                <w:rFonts w:ascii="Times New Roman" w:hAnsi="Times New Roman"/>
              </w:rPr>
            </w:pPr>
            <w:r w:rsidRPr="005C786E">
              <w:rPr>
                <w:rFonts w:ascii="Times New Roman" w:hAnsi="Times New Roman"/>
              </w:rPr>
              <w:t>Zestaw bitów i wierteł ( w zestawie min. 100 szt.)</w:t>
            </w:r>
          </w:p>
          <w:p w:rsidR="000B1621" w:rsidRPr="005C786E" w:rsidRDefault="000B1621" w:rsidP="000B1621">
            <w:pPr>
              <w:rPr>
                <w:rFonts w:ascii="Times New Roman" w:hAnsi="Times New Roman"/>
              </w:rPr>
            </w:pPr>
            <w:r w:rsidRPr="005C786E">
              <w:rPr>
                <w:rFonts w:ascii="Times New Roman" w:hAnsi="Times New Roman"/>
              </w:rPr>
              <w:t>zestaw min. 5 tarcz do drewna 125cm</w:t>
            </w:r>
          </w:p>
          <w:p w:rsidR="000B1621" w:rsidRPr="005C786E" w:rsidRDefault="000B1621" w:rsidP="000B1621">
            <w:pPr>
              <w:rPr>
                <w:rFonts w:ascii="Times New Roman" w:hAnsi="Times New Roman"/>
              </w:rPr>
            </w:pPr>
            <w:r w:rsidRPr="005C786E">
              <w:rPr>
                <w:rFonts w:ascii="Times New Roman" w:hAnsi="Times New Roman"/>
              </w:rPr>
              <w:t>zestaw min. 2 tarcz diamentowych do cięcia gresu 125cm</w:t>
            </w:r>
          </w:p>
          <w:p w:rsidR="000B1621" w:rsidRPr="005C786E" w:rsidRDefault="000B1621" w:rsidP="000B1621">
            <w:pPr>
              <w:rPr>
                <w:rFonts w:ascii="Times New Roman" w:hAnsi="Times New Roman"/>
              </w:rPr>
            </w:pPr>
            <w:r w:rsidRPr="005C786E">
              <w:rPr>
                <w:rFonts w:ascii="Times New Roman" w:hAnsi="Times New Roman"/>
              </w:rPr>
              <w:t>zestaw min. 2 tarcz diamentowych do cięcia betonu 225cm</w:t>
            </w:r>
          </w:p>
          <w:p w:rsidR="000B1621" w:rsidRPr="005C786E" w:rsidRDefault="000B1621" w:rsidP="000B1621">
            <w:pPr>
              <w:rPr>
                <w:rFonts w:ascii="Times New Roman" w:hAnsi="Times New Roman"/>
              </w:rPr>
            </w:pPr>
            <w:r w:rsidRPr="005C786E">
              <w:rPr>
                <w:rFonts w:ascii="Times New Roman" w:hAnsi="Times New Roman"/>
              </w:rPr>
              <w:t>zestaw min. 2 tarcz diamentowych do szlifowania  betonu 125cm</w:t>
            </w:r>
          </w:p>
          <w:p w:rsidR="000B1621" w:rsidRPr="005C786E" w:rsidRDefault="000B1621" w:rsidP="000B1621">
            <w:pPr>
              <w:rPr>
                <w:rFonts w:ascii="Times New Roman" w:hAnsi="Times New Roman"/>
              </w:rPr>
            </w:pPr>
            <w:r w:rsidRPr="005C786E">
              <w:rPr>
                <w:rFonts w:ascii="Times New Roman" w:hAnsi="Times New Roman"/>
              </w:rPr>
              <w:t>zestaw min.10  tarcz do metalu  125cm</w:t>
            </w:r>
          </w:p>
        </w:tc>
      </w:tr>
    </w:tbl>
    <w:p w:rsidR="000B1621" w:rsidRPr="005C786E" w:rsidRDefault="000B1621" w:rsidP="000B1621">
      <w:pPr>
        <w:rPr>
          <w:rFonts w:ascii="Times New Roman" w:hAnsi="Times New Roman"/>
          <w:b/>
        </w:rPr>
      </w:pPr>
    </w:p>
    <w:p w:rsidR="000B1621" w:rsidRPr="005C786E" w:rsidRDefault="000B1621">
      <w:pPr>
        <w:rPr>
          <w:rFonts w:ascii="Times New Roman" w:hAnsi="Times New Roman"/>
          <w:b/>
          <w:sz w:val="20"/>
          <w:szCs w:val="20"/>
        </w:rPr>
      </w:pPr>
    </w:p>
    <w:p w:rsidR="000B1621" w:rsidRPr="005C786E" w:rsidRDefault="000B1621" w:rsidP="000B1621">
      <w:pPr>
        <w:spacing w:after="60"/>
        <w:jc w:val="center"/>
        <w:rPr>
          <w:rFonts w:ascii="Times New Roman" w:hAnsi="Times New Roman"/>
          <w:b/>
          <w:sz w:val="20"/>
          <w:szCs w:val="20"/>
        </w:rPr>
      </w:pPr>
    </w:p>
    <w:p w:rsidR="000B1621" w:rsidRPr="005C786E" w:rsidRDefault="000B1621" w:rsidP="000B1621">
      <w:pPr>
        <w:spacing w:after="60"/>
        <w:jc w:val="center"/>
        <w:rPr>
          <w:rFonts w:ascii="Times New Roman" w:hAnsi="Times New Roman"/>
          <w:b/>
          <w:sz w:val="20"/>
          <w:szCs w:val="20"/>
        </w:rPr>
      </w:pPr>
      <w:r w:rsidRPr="005C786E">
        <w:rPr>
          <w:rFonts w:ascii="Times New Roman" w:hAnsi="Times New Roman"/>
          <w:b/>
          <w:sz w:val="20"/>
          <w:szCs w:val="20"/>
        </w:rPr>
        <w:t>OPIS PRZEDMIOTU ZAMÓWIENIA</w:t>
      </w:r>
    </w:p>
    <w:p w:rsidR="000B1621" w:rsidRPr="005C786E" w:rsidRDefault="000B1621" w:rsidP="000B1621">
      <w:pPr>
        <w:spacing w:after="60"/>
        <w:jc w:val="center"/>
        <w:rPr>
          <w:rFonts w:ascii="Times New Roman" w:hAnsi="Times New Roman"/>
          <w:b/>
          <w:sz w:val="20"/>
          <w:szCs w:val="20"/>
        </w:rPr>
      </w:pPr>
      <w:r w:rsidRPr="005C786E">
        <w:rPr>
          <w:rFonts w:ascii="Times New Roman" w:hAnsi="Times New Roman"/>
          <w:b/>
          <w:sz w:val="20"/>
          <w:szCs w:val="20"/>
        </w:rPr>
        <w:t>do projektu</w:t>
      </w:r>
    </w:p>
    <w:p w:rsidR="000B1621" w:rsidRPr="005C786E" w:rsidRDefault="000B1621" w:rsidP="000B1621">
      <w:pPr>
        <w:jc w:val="center"/>
        <w:rPr>
          <w:rFonts w:ascii="Times New Roman" w:hAnsi="Times New Roman"/>
          <w:i/>
          <w:sz w:val="20"/>
          <w:szCs w:val="20"/>
        </w:rPr>
      </w:pPr>
      <w:r w:rsidRPr="005C786E">
        <w:rPr>
          <w:rFonts w:ascii="Times New Roman" w:hAnsi="Times New Roman"/>
          <w:i/>
          <w:sz w:val="20"/>
          <w:szCs w:val="20"/>
        </w:rPr>
        <w:lastRenderedPageBreak/>
        <w:t>"Stawiamy na rozwój zawodowy uczniów i nauczycieli oraz współpracę z przedsiębiorcami” współfinansowany w ramach konkursu nr RPPK.09.04.00-IP.01-18-033/20 w ramach Regionalnego Programu Operacyjnego Województwa Podkarpackiego na lata 2014-2020, Oś priorytetowa IX Jakość edukacji i kompetencji w regionie, działanie 9.4 Poprawa jakości kształcenia zawodowego</w:t>
      </w:r>
    </w:p>
    <w:p w:rsidR="000B1621" w:rsidRPr="005C786E" w:rsidRDefault="000B1621" w:rsidP="000B1621">
      <w:pPr>
        <w:jc w:val="center"/>
        <w:rPr>
          <w:rFonts w:ascii="Times New Roman" w:hAnsi="Times New Roman"/>
          <w:b/>
          <w:sz w:val="20"/>
          <w:szCs w:val="20"/>
        </w:rPr>
      </w:pPr>
    </w:p>
    <w:p w:rsidR="000B1621" w:rsidRPr="005C786E" w:rsidRDefault="000B1621" w:rsidP="000B1621">
      <w:pPr>
        <w:jc w:val="both"/>
        <w:rPr>
          <w:rFonts w:ascii="Times New Roman" w:hAnsi="Times New Roman"/>
          <w:b/>
        </w:rPr>
      </w:pPr>
      <w:r w:rsidRPr="005C786E">
        <w:rPr>
          <w:rFonts w:ascii="Times New Roman" w:hAnsi="Times New Roman"/>
          <w:b/>
        </w:rPr>
        <w:t>Zadanie nr 4 Doposażenie szkół w nowoczesny sprzęt i materiały dydaktyczne wyłącznie jako część projektu wspierającego kształcenie zawodowe: Pracownie kierunku  technik informatyk, monter zabudowy (oprogramowanie) i technik żywienia (laptopy)</w:t>
      </w:r>
    </w:p>
    <w:p w:rsidR="00B331EA" w:rsidRDefault="00B331EA" w:rsidP="00B331EA">
      <w:pPr>
        <w:rPr>
          <w:rFonts w:ascii="Times New Roman" w:hAnsi="Times New Roman"/>
          <w:b/>
          <w:color w:val="C00000"/>
        </w:rPr>
      </w:pPr>
      <w:r w:rsidRPr="00B449BD">
        <w:rPr>
          <w:rFonts w:ascii="Times New Roman" w:hAnsi="Times New Roman"/>
          <w:b/>
          <w:color w:val="C00000"/>
        </w:rPr>
        <w:t xml:space="preserve">Część VI </w:t>
      </w:r>
      <w:r>
        <w:rPr>
          <w:rFonts w:ascii="Times New Roman" w:hAnsi="Times New Roman"/>
          <w:b/>
          <w:color w:val="C00000"/>
        </w:rPr>
        <w:t>Dostawa</w:t>
      </w:r>
      <w:r w:rsidRPr="005C786E">
        <w:rPr>
          <w:rFonts w:ascii="Times New Roman" w:hAnsi="Times New Roman"/>
          <w:b/>
          <w:color w:val="C00000"/>
        </w:rPr>
        <w:t xml:space="preserve"> </w:t>
      </w:r>
      <w:r>
        <w:rPr>
          <w:rFonts w:ascii="Times New Roman" w:hAnsi="Times New Roman"/>
          <w:b/>
          <w:color w:val="C00000"/>
        </w:rPr>
        <w:t>w</w:t>
      </w:r>
      <w:r w:rsidRPr="005C786E">
        <w:rPr>
          <w:rFonts w:ascii="Times New Roman" w:hAnsi="Times New Roman"/>
          <w:b/>
          <w:color w:val="C00000"/>
        </w:rPr>
        <w:t>yposażeni</w:t>
      </w:r>
      <w:r>
        <w:rPr>
          <w:rFonts w:ascii="Times New Roman" w:hAnsi="Times New Roman"/>
          <w:b/>
          <w:color w:val="C00000"/>
        </w:rPr>
        <w:t>a</w:t>
      </w:r>
      <w:r w:rsidRPr="005C786E">
        <w:rPr>
          <w:rFonts w:ascii="Times New Roman" w:hAnsi="Times New Roman"/>
          <w:b/>
          <w:color w:val="C00000"/>
        </w:rPr>
        <w:t xml:space="preserve"> </w:t>
      </w:r>
      <w:r>
        <w:rPr>
          <w:rFonts w:ascii="Times New Roman" w:hAnsi="Times New Roman"/>
          <w:b/>
          <w:color w:val="C00000"/>
        </w:rPr>
        <w:t>do p</w:t>
      </w:r>
      <w:r w:rsidRPr="005C786E">
        <w:rPr>
          <w:rFonts w:ascii="Times New Roman" w:hAnsi="Times New Roman"/>
          <w:b/>
          <w:color w:val="C00000"/>
        </w:rPr>
        <w:t xml:space="preserve">racowni </w:t>
      </w:r>
      <w:r w:rsidRPr="00B449BD">
        <w:rPr>
          <w:rFonts w:ascii="Times New Roman" w:hAnsi="Times New Roman"/>
          <w:b/>
          <w:color w:val="C00000"/>
        </w:rPr>
        <w:t>informaty</w:t>
      </w:r>
      <w:r>
        <w:rPr>
          <w:rFonts w:ascii="Times New Roman" w:hAnsi="Times New Roman"/>
          <w:b/>
          <w:color w:val="C00000"/>
        </w:rPr>
        <w:t>cznych</w:t>
      </w:r>
      <w:r w:rsidRPr="00B449BD">
        <w:rPr>
          <w:rFonts w:ascii="Times New Roman" w:hAnsi="Times New Roman"/>
          <w:b/>
          <w:color w:val="C00000"/>
        </w:rPr>
        <w:t>, monter zabudowy (oprogramowanie) i technik żywienia (laptopy)</w:t>
      </w:r>
      <w:r>
        <w:rPr>
          <w:rFonts w:ascii="Times New Roman" w:hAnsi="Times New Roman"/>
          <w:b/>
          <w:color w:val="C00000"/>
        </w:rPr>
        <w:t xml:space="preserve"> </w:t>
      </w:r>
    </w:p>
    <w:p w:rsidR="007B1ABA" w:rsidRPr="00C77266" w:rsidRDefault="007B1ABA" w:rsidP="007B1ABA">
      <w:pPr>
        <w:rPr>
          <w:rFonts w:ascii="Times New Roman" w:hAnsi="Times New Roman"/>
          <w:b/>
        </w:rPr>
      </w:pPr>
      <w:r w:rsidRPr="00C77266">
        <w:rPr>
          <w:rFonts w:ascii="Times New Roman" w:hAnsi="Times New Roman"/>
          <w:b/>
        </w:rPr>
        <w:t>Kod CPV: </w:t>
      </w:r>
      <w:r w:rsidRPr="007B1ABA">
        <w:rPr>
          <w:rFonts w:ascii="Times New Roman" w:hAnsi="Times New Roman"/>
          <w:b/>
        </w:rPr>
        <w:t>48000000-8</w:t>
      </w:r>
    </w:p>
    <w:p w:rsidR="007B1ABA" w:rsidRDefault="007B1ABA" w:rsidP="007B1ABA">
      <w:pPr>
        <w:rPr>
          <w:rFonts w:ascii="Times New Roman" w:hAnsi="Times New Roman"/>
          <w:b/>
        </w:rPr>
      </w:pPr>
      <w:r w:rsidRPr="00C77266">
        <w:rPr>
          <w:rFonts w:ascii="Times New Roman" w:hAnsi="Times New Roman"/>
          <w:b/>
        </w:rPr>
        <w:t xml:space="preserve">Pełna nazwa: </w:t>
      </w:r>
      <w:r w:rsidRPr="007B1ABA">
        <w:rPr>
          <w:rFonts w:ascii="Times New Roman" w:hAnsi="Times New Roman"/>
          <w:b/>
        </w:rPr>
        <w:t>Pakiety oprogramowanie i systemy informatyczne</w:t>
      </w:r>
    </w:p>
    <w:p w:rsidR="007B1ABA" w:rsidRDefault="007B1ABA" w:rsidP="007B1ABA">
      <w:pPr>
        <w:rPr>
          <w:rFonts w:ascii="Times New Roman" w:hAnsi="Times New Roman"/>
          <w:b/>
        </w:rPr>
      </w:pPr>
      <w:r>
        <w:rPr>
          <w:rFonts w:ascii="Times New Roman" w:hAnsi="Times New Roman"/>
          <w:b/>
        </w:rPr>
        <w:t xml:space="preserve">Kod CPV: </w:t>
      </w:r>
      <w:r w:rsidRPr="007B1ABA">
        <w:rPr>
          <w:rFonts w:ascii="Times New Roman" w:hAnsi="Times New Roman"/>
          <w:b/>
        </w:rPr>
        <w:t>30200000</w:t>
      </w:r>
      <w:r>
        <w:rPr>
          <w:rFonts w:ascii="Times New Roman" w:hAnsi="Times New Roman"/>
          <w:b/>
        </w:rPr>
        <w:t>-1</w:t>
      </w:r>
    </w:p>
    <w:p w:rsidR="007B1ABA" w:rsidRDefault="007B1ABA" w:rsidP="007B1ABA">
      <w:pPr>
        <w:rPr>
          <w:rFonts w:ascii="Times New Roman" w:hAnsi="Times New Roman"/>
          <w:b/>
        </w:rPr>
      </w:pPr>
      <w:r w:rsidRPr="00C77266">
        <w:rPr>
          <w:rFonts w:ascii="Times New Roman" w:hAnsi="Times New Roman"/>
          <w:b/>
        </w:rPr>
        <w:t xml:space="preserve">Pełna nazwa: </w:t>
      </w:r>
      <w:r>
        <w:rPr>
          <w:rFonts w:ascii="Times New Roman" w:hAnsi="Times New Roman"/>
          <w:b/>
        </w:rPr>
        <w:t>Urządzenia komputerowe</w:t>
      </w:r>
    </w:p>
    <w:p w:rsidR="007B1ABA" w:rsidRDefault="007B1ABA" w:rsidP="007B1ABA">
      <w:pPr>
        <w:rPr>
          <w:rFonts w:ascii="Times New Roman" w:hAnsi="Times New Roman"/>
          <w:b/>
        </w:rPr>
      </w:pPr>
      <w:r>
        <w:rPr>
          <w:rFonts w:ascii="Times New Roman" w:hAnsi="Times New Roman"/>
          <w:b/>
        </w:rPr>
        <w:t xml:space="preserve">Kod CPV: </w:t>
      </w:r>
      <w:r w:rsidRPr="007B1ABA">
        <w:rPr>
          <w:rFonts w:ascii="Times New Roman" w:hAnsi="Times New Roman"/>
          <w:b/>
        </w:rPr>
        <w:t>30230000</w:t>
      </w:r>
      <w:r>
        <w:rPr>
          <w:rFonts w:ascii="Times New Roman" w:hAnsi="Times New Roman"/>
          <w:b/>
        </w:rPr>
        <w:t>-0</w:t>
      </w:r>
    </w:p>
    <w:p w:rsidR="007B1ABA" w:rsidRDefault="007B1ABA" w:rsidP="007B1ABA">
      <w:pPr>
        <w:rPr>
          <w:rFonts w:ascii="Times New Roman" w:hAnsi="Times New Roman"/>
          <w:b/>
        </w:rPr>
      </w:pPr>
      <w:r>
        <w:rPr>
          <w:rFonts w:ascii="Times New Roman" w:hAnsi="Times New Roman"/>
          <w:b/>
        </w:rPr>
        <w:t>Pełna nazwa: Sprzęt związany z komputerami</w:t>
      </w:r>
    </w:p>
    <w:p w:rsidR="007B1ABA" w:rsidRDefault="007B1ABA" w:rsidP="007B1ABA">
      <w:pPr>
        <w:rPr>
          <w:rFonts w:ascii="Times New Roman" w:hAnsi="Times New Roman"/>
          <w:b/>
        </w:rPr>
      </w:pPr>
      <w:r>
        <w:rPr>
          <w:rFonts w:ascii="Times New Roman" w:hAnsi="Times New Roman"/>
          <w:b/>
        </w:rPr>
        <w:t xml:space="preserve">Kod CPV: </w:t>
      </w:r>
      <w:r w:rsidRPr="007B1ABA">
        <w:rPr>
          <w:rFonts w:ascii="Times New Roman" w:hAnsi="Times New Roman"/>
          <w:b/>
        </w:rPr>
        <w:t>32322000</w:t>
      </w:r>
      <w:r>
        <w:rPr>
          <w:rFonts w:ascii="Times New Roman" w:hAnsi="Times New Roman"/>
          <w:b/>
        </w:rPr>
        <w:t>-6</w:t>
      </w:r>
    </w:p>
    <w:p w:rsidR="007B1ABA" w:rsidRDefault="007B1ABA" w:rsidP="007B1ABA">
      <w:pPr>
        <w:rPr>
          <w:rFonts w:ascii="Times New Roman" w:hAnsi="Times New Roman"/>
          <w:b/>
        </w:rPr>
      </w:pPr>
      <w:r>
        <w:rPr>
          <w:rFonts w:ascii="Times New Roman" w:hAnsi="Times New Roman"/>
          <w:b/>
        </w:rPr>
        <w:t xml:space="preserve">Pełna nazwa: </w:t>
      </w:r>
      <w:r w:rsidRPr="007B1ABA">
        <w:rPr>
          <w:rFonts w:ascii="Times New Roman" w:hAnsi="Times New Roman"/>
          <w:b/>
        </w:rPr>
        <w:t>Urządzenia multimedialne</w:t>
      </w:r>
    </w:p>
    <w:p w:rsidR="007B1ABA" w:rsidRDefault="007B1ABA" w:rsidP="007B1ABA">
      <w:pPr>
        <w:rPr>
          <w:rFonts w:ascii="Times New Roman" w:hAnsi="Times New Roman"/>
          <w:b/>
        </w:rPr>
      </w:pPr>
      <w:r>
        <w:rPr>
          <w:rFonts w:ascii="Times New Roman" w:hAnsi="Times New Roman"/>
          <w:b/>
        </w:rPr>
        <w:t xml:space="preserve">Kod CPV: </w:t>
      </w:r>
      <w:r w:rsidRPr="007B1ABA">
        <w:rPr>
          <w:rFonts w:ascii="Times New Roman" w:hAnsi="Times New Roman"/>
          <w:b/>
        </w:rPr>
        <w:t>30237450</w:t>
      </w:r>
      <w:r>
        <w:rPr>
          <w:rFonts w:ascii="Times New Roman" w:hAnsi="Times New Roman"/>
          <w:b/>
        </w:rPr>
        <w:t>-8</w:t>
      </w:r>
    </w:p>
    <w:p w:rsidR="007B1ABA" w:rsidRDefault="007B1ABA" w:rsidP="007B1ABA">
      <w:pPr>
        <w:rPr>
          <w:rFonts w:ascii="Times New Roman" w:hAnsi="Times New Roman"/>
          <w:b/>
        </w:rPr>
      </w:pPr>
      <w:r>
        <w:rPr>
          <w:rFonts w:ascii="Times New Roman" w:hAnsi="Times New Roman"/>
          <w:b/>
        </w:rPr>
        <w:t xml:space="preserve">Pełna nazwa: </w:t>
      </w:r>
      <w:r w:rsidRPr="007B1ABA">
        <w:rPr>
          <w:rFonts w:ascii="Times New Roman" w:hAnsi="Times New Roman"/>
          <w:b/>
        </w:rPr>
        <w:t>Tablety graficzne</w:t>
      </w:r>
    </w:p>
    <w:p w:rsidR="007B1ABA" w:rsidRDefault="007B1ABA" w:rsidP="000B1621">
      <w:pPr>
        <w:rPr>
          <w:rFonts w:ascii="Times New Roman" w:hAnsi="Times New Roman"/>
          <w:b/>
        </w:rPr>
      </w:pPr>
    </w:p>
    <w:p w:rsidR="000B1621" w:rsidRPr="00B331EA" w:rsidRDefault="000B1621" w:rsidP="000B1621">
      <w:pPr>
        <w:rPr>
          <w:rFonts w:ascii="Times New Roman" w:hAnsi="Times New Roman"/>
          <w:b/>
        </w:rPr>
      </w:pPr>
      <w:r w:rsidRPr="00B331EA">
        <w:rPr>
          <w:rFonts w:ascii="Times New Roman" w:hAnsi="Times New Roman"/>
          <w:b/>
        </w:rPr>
        <w:t>Doposażenie pracowni  Monter zabudowy -</w:t>
      </w:r>
      <w:r w:rsidRPr="00B331EA">
        <w:rPr>
          <w:rFonts w:ascii="Times New Roman" w:hAnsi="Times New Roman"/>
        </w:rPr>
        <w:t xml:space="preserve">Pracownia rysunku technicznego: program do wykonywania rysunków technicznych </w:t>
      </w:r>
    </w:p>
    <w:p w:rsidR="000B1621" w:rsidRPr="005C786E" w:rsidRDefault="000B1621" w:rsidP="000B1621">
      <w:pPr>
        <w:rPr>
          <w:rFonts w:ascii="Times New Roman" w:hAnsi="Times New Roman"/>
          <w:b/>
        </w:rPr>
      </w:pPr>
      <w:r w:rsidRPr="005C786E">
        <w:rPr>
          <w:rFonts w:ascii="Times New Roman" w:hAnsi="Times New Roman"/>
          <w:b/>
        </w:rPr>
        <w:t>Poz. 1</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871"/>
        <w:gridCol w:w="6804"/>
      </w:tblGrid>
      <w:tr w:rsidR="000B1621" w:rsidRPr="005C786E" w:rsidTr="005C786E">
        <w:tc>
          <w:tcPr>
            <w:tcW w:w="534" w:type="dxa"/>
          </w:tcPr>
          <w:p w:rsidR="000B1621" w:rsidRPr="005C786E" w:rsidRDefault="000B1621" w:rsidP="000B1621">
            <w:pPr>
              <w:rPr>
                <w:rFonts w:ascii="Times New Roman" w:hAnsi="Times New Roman"/>
              </w:rPr>
            </w:pPr>
            <w:r w:rsidRPr="005C786E">
              <w:rPr>
                <w:rFonts w:ascii="Times New Roman" w:hAnsi="Times New Roman"/>
              </w:rPr>
              <w:t>Lp.</w:t>
            </w:r>
          </w:p>
        </w:tc>
        <w:tc>
          <w:tcPr>
            <w:tcW w:w="1871" w:type="dxa"/>
          </w:tcPr>
          <w:p w:rsidR="000B1621" w:rsidRPr="005C786E" w:rsidRDefault="000B1621" w:rsidP="000B1621">
            <w:pPr>
              <w:rPr>
                <w:rFonts w:ascii="Times New Roman" w:hAnsi="Times New Roman"/>
              </w:rPr>
            </w:pPr>
            <w:r w:rsidRPr="005C786E">
              <w:rPr>
                <w:rFonts w:ascii="Times New Roman" w:hAnsi="Times New Roman"/>
              </w:rPr>
              <w:t>Sprzęt</w:t>
            </w:r>
          </w:p>
        </w:tc>
        <w:tc>
          <w:tcPr>
            <w:tcW w:w="6804" w:type="dxa"/>
          </w:tcPr>
          <w:p w:rsidR="000B1621" w:rsidRPr="005C786E" w:rsidRDefault="000B1621" w:rsidP="000B1621">
            <w:pPr>
              <w:rPr>
                <w:rFonts w:ascii="Times New Roman" w:hAnsi="Times New Roman"/>
              </w:rPr>
            </w:pPr>
            <w:r w:rsidRPr="005C786E">
              <w:rPr>
                <w:rFonts w:ascii="Times New Roman" w:hAnsi="Times New Roman"/>
              </w:rPr>
              <w:t>Charakterystyka</w:t>
            </w:r>
          </w:p>
          <w:p w:rsidR="000B1621" w:rsidRPr="005C786E" w:rsidRDefault="000B1621" w:rsidP="000B1621">
            <w:pPr>
              <w:rPr>
                <w:rFonts w:ascii="Times New Roman" w:hAnsi="Times New Roman"/>
              </w:rPr>
            </w:pPr>
          </w:p>
        </w:tc>
      </w:tr>
      <w:tr w:rsidR="000B1621" w:rsidRPr="005C786E" w:rsidTr="005C786E">
        <w:tc>
          <w:tcPr>
            <w:tcW w:w="9209" w:type="dxa"/>
            <w:gridSpan w:val="3"/>
          </w:tcPr>
          <w:p w:rsidR="000B1621" w:rsidRPr="005C786E" w:rsidRDefault="000B1621" w:rsidP="000B1621">
            <w:pPr>
              <w:rPr>
                <w:rFonts w:ascii="Times New Roman" w:hAnsi="Times New Roman"/>
              </w:rPr>
            </w:pPr>
            <w:r w:rsidRPr="005C786E">
              <w:rPr>
                <w:rFonts w:ascii="Times New Roman" w:hAnsi="Times New Roman"/>
              </w:rPr>
              <w:t>Pracownia rysunku technicznego</w:t>
            </w:r>
          </w:p>
          <w:p w:rsidR="000B1621" w:rsidRPr="005C786E" w:rsidRDefault="000B1621" w:rsidP="000B1621">
            <w:pPr>
              <w:rPr>
                <w:rFonts w:ascii="Times New Roman" w:hAnsi="Times New Roman"/>
              </w:rPr>
            </w:pPr>
          </w:p>
        </w:tc>
      </w:tr>
      <w:tr w:rsidR="000B1621" w:rsidRPr="005C786E" w:rsidTr="005C786E">
        <w:tc>
          <w:tcPr>
            <w:tcW w:w="534" w:type="dxa"/>
          </w:tcPr>
          <w:p w:rsidR="000B1621" w:rsidRPr="005C786E" w:rsidRDefault="000B1621" w:rsidP="000B1621">
            <w:pPr>
              <w:rPr>
                <w:rFonts w:ascii="Times New Roman" w:hAnsi="Times New Roman"/>
              </w:rPr>
            </w:pPr>
            <w:r w:rsidRPr="005C786E">
              <w:rPr>
                <w:rFonts w:ascii="Times New Roman" w:hAnsi="Times New Roman"/>
              </w:rPr>
              <w:t xml:space="preserve">1. </w:t>
            </w:r>
          </w:p>
        </w:tc>
        <w:tc>
          <w:tcPr>
            <w:tcW w:w="1871" w:type="dxa"/>
          </w:tcPr>
          <w:p w:rsidR="000B1621" w:rsidRPr="005C786E" w:rsidRDefault="000B1621" w:rsidP="000B1621">
            <w:pPr>
              <w:rPr>
                <w:rFonts w:ascii="Times New Roman" w:hAnsi="Times New Roman"/>
                <w:b/>
              </w:rPr>
            </w:pPr>
            <w:r w:rsidRPr="005C786E">
              <w:rPr>
                <w:rFonts w:ascii="Times New Roman" w:hAnsi="Times New Roman"/>
                <w:b/>
              </w:rPr>
              <w:t xml:space="preserve">Program do projektowania wykonywania rysunków technicznych x 10 szt. </w:t>
            </w:r>
            <w:r w:rsidRPr="005C786E">
              <w:rPr>
                <w:rFonts w:ascii="Times New Roman" w:hAnsi="Times New Roman"/>
                <w:b/>
                <w:sz w:val="24"/>
                <w:szCs w:val="24"/>
              </w:rPr>
              <w:t xml:space="preserve">wersja </w:t>
            </w:r>
            <w:r w:rsidRPr="005C786E">
              <w:rPr>
                <w:rFonts w:ascii="Times New Roman" w:hAnsi="Times New Roman"/>
                <w:b/>
                <w:sz w:val="24"/>
                <w:szCs w:val="24"/>
              </w:rPr>
              <w:lastRenderedPageBreak/>
              <w:t>wieczysta edukacyjna</w:t>
            </w:r>
          </w:p>
        </w:tc>
        <w:tc>
          <w:tcPr>
            <w:tcW w:w="6804" w:type="dxa"/>
          </w:tcPr>
          <w:p w:rsidR="000B1621" w:rsidRPr="005C786E" w:rsidRDefault="000B1621" w:rsidP="000B1621">
            <w:pPr>
              <w:rPr>
                <w:rFonts w:ascii="Times New Roman" w:hAnsi="Times New Roman"/>
              </w:rPr>
            </w:pPr>
            <w:r w:rsidRPr="005C786E">
              <w:rPr>
                <w:rFonts w:ascii="Times New Roman" w:hAnsi="Times New Roman"/>
              </w:rPr>
              <w:lastRenderedPageBreak/>
              <w:t xml:space="preserve">Do wykonywania rysunków technicznych 2D i 3D; rysunków technicznych z wymiarowaniem, planów, wizualizacji 3D, kosztorysów i zestawień materiałowych, w oprogramowaniu CAD. </w:t>
            </w:r>
          </w:p>
          <w:p w:rsidR="000B1621" w:rsidRPr="005C786E" w:rsidRDefault="000B1621" w:rsidP="000B1621">
            <w:pPr>
              <w:rPr>
                <w:rFonts w:ascii="Times New Roman" w:hAnsi="Times New Roman"/>
              </w:rPr>
            </w:pPr>
            <w:r w:rsidRPr="005C786E">
              <w:rPr>
                <w:rFonts w:ascii="Times New Roman" w:hAnsi="Times New Roman"/>
              </w:rPr>
              <w:t>Specyfikacja:</w:t>
            </w:r>
          </w:p>
          <w:p w:rsidR="000B1621" w:rsidRPr="005C786E" w:rsidRDefault="000B1621" w:rsidP="000B1621">
            <w:pPr>
              <w:rPr>
                <w:rFonts w:ascii="Times New Roman" w:hAnsi="Times New Roman"/>
              </w:rPr>
            </w:pPr>
            <w:r w:rsidRPr="005C786E">
              <w:rPr>
                <w:rFonts w:ascii="Times New Roman" w:hAnsi="Times New Roman"/>
              </w:rPr>
              <w:lastRenderedPageBreak/>
              <w:t>Zaawansowane narzędzia do szkicowania 2D i projektowania 3D</w:t>
            </w:r>
          </w:p>
          <w:p w:rsidR="000B1621" w:rsidRPr="005C786E" w:rsidRDefault="000B1621" w:rsidP="000B1621">
            <w:pPr>
              <w:rPr>
                <w:rFonts w:ascii="Times New Roman" w:hAnsi="Times New Roman"/>
              </w:rPr>
            </w:pPr>
            <w:r w:rsidRPr="005C786E">
              <w:rPr>
                <w:rFonts w:ascii="Times New Roman" w:hAnsi="Times New Roman"/>
              </w:rPr>
              <w:t>Wszechstronna obsługa plików .DWG, .STL, .PDF i .CDR</w:t>
            </w:r>
          </w:p>
          <w:p w:rsidR="000B1621" w:rsidRPr="005C786E" w:rsidRDefault="000B1621" w:rsidP="000B1621">
            <w:pPr>
              <w:rPr>
                <w:rFonts w:ascii="Times New Roman" w:hAnsi="Times New Roman"/>
              </w:rPr>
            </w:pPr>
            <w:r w:rsidRPr="005C786E">
              <w:rPr>
                <w:rFonts w:ascii="Times New Roman" w:hAnsi="Times New Roman"/>
              </w:rPr>
              <w:t>Zróżnicowane opcje generowania danych wyjściowych, w tym modeli do druku 3D</w:t>
            </w:r>
          </w:p>
          <w:p w:rsidR="000B1621" w:rsidRPr="005C786E" w:rsidRDefault="000B1621" w:rsidP="000B1621">
            <w:pPr>
              <w:rPr>
                <w:rFonts w:ascii="Times New Roman" w:hAnsi="Times New Roman"/>
              </w:rPr>
            </w:pPr>
            <w:r w:rsidRPr="005C786E">
              <w:rPr>
                <w:rFonts w:ascii="Times New Roman" w:hAnsi="Times New Roman"/>
              </w:rPr>
              <w:t>Obsługa plików AutoCAD® w wersji od 2010 i      nowsze</w:t>
            </w:r>
          </w:p>
          <w:p w:rsidR="000B1621" w:rsidRPr="005C786E" w:rsidRDefault="000B1621" w:rsidP="000B1621">
            <w:pPr>
              <w:rPr>
                <w:rFonts w:ascii="Times New Roman" w:hAnsi="Times New Roman"/>
                <w:lang w:val="en-US"/>
              </w:rPr>
            </w:pPr>
            <w:proofErr w:type="spellStart"/>
            <w:r w:rsidRPr="005C786E">
              <w:rPr>
                <w:rFonts w:ascii="Times New Roman" w:hAnsi="Times New Roman"/>
                <w:lang w:val="en-US"/>
              </w:rPr>
              <w:t>Obsługa</w:t>
            </w:r>
            <w:proofErr w:type="spellEnd"/>
            <w:r w:rsidRPr="005C786E">
              <w:rPr>
                <w:rFonts w:ascii="Times New Roman" w:hAnsi="Times New Roman"/>
                <w:lang w:val="en-US"/>
              </w:rPr>
              <w:t xml:space="preserve"> </w:t>
            </w:r>
            <w:proofErr w:type="spellStart"/>
            <w:r w:rsidRPr="005C786E">
              <w:rPr>
                <w:rFonts w:ascii="Times New Roman" w:hAnsi="Times New Roman"/>
                <w:lang w:val="en-US"/>
              </w:rPr>
              <w:t>plików</w:t>
            </w:r>
            <w:proofErr w:type="spellEnd"/>
            <w:r w:rsidRPr="005C786E">
              <w:rPr>
                <w:rFonts w:ascii="Times New Roman" w:hAnsi="Times New Roman"/>
                <w:lang w:val="en-US"/>
              </w:rPr>
              <w:t xml:space="preserve"> DXF™ (Drawing Exchange File)</w:t>
            </w:r>
          </w:p>
          <w:p w:rsidR="000B1621" w:rsidRPr="005C786E" w:rsidRDefault="000B1621" w:rsidP="000B1621">
            <w:pPr>
              <w:rPr>
                <w:rFonts w:ascii="Times New Roman" w:hAnsi="Times New Roman"/>
              </w:rPr>
            </w:pPr>
            <w:r w:rsidRPr="005C786E">
              <w:rPr>
                <w:rFonts w:ascii="Times New Roman" w:hAnsi="Times New Roman"/>
              </w:rPr>
              <w:t>Obsługa szablonów rysunków (DWT)</w:t>
            </w:r>
          </w:p>
          <w:p w:rsidR="000B1621" w:rsidRPr="005C786E" w:rsidRDefault="000B1621" w:rsidP="000B1621">
            <w:pPr>
              <w:rPr>
                <w:rFonts w:ascii="Times New Roman" w:hAnsi="Times New Roman"/>
              </w:rPr>
            </w:pPr>
            <w:r w:rsidRPr="005C786E">
              <w:rPr>
                <w:rFonts w:ascii="Times New Roman" w:hAnsi="Times New Roman"/>
              </w:rPr>
              <w:t>Obsługa plików DWF™ (</w:t>
            </w:r>
            <w:proofErr w:type="spellStart"/>
            <w:r w:rsidRPr="005C786E">
              <w:rPr>
                <w:rFonts w:ascii="Times New Roman" w:hAnsi="Times New Roman"/>
              </w:rPr>
              <w:t>Drawing</w:t>
            </w:r>
            <w:proofErr w:type="spellEnd"/>
            <w:r w:rsidRPr="005C786E">
              <w:rPr>
                <w:rFonts w:ascii="Times New Roman" w:hAnsi="Times New Roman"/>
              </w:rPr>
              <w:t xml:space="preserve"> Web Format)</w:t>
            </w:r>
          </w:p>
          <w:p w:rsidR="000B1621" w:rsidRPr="005C786E" w:rsidRDefault="000B1621" w:rsidP="000B1621">
            <w:pPr>
              <w:rPr>
                <w:rFonts w:ascii="Times New Roman" w:hAnsi="Times New Roman"/>
              </w:rPr>
            </w:pPr>
            <w:r w:rsidRPr="005C786E">
              <w:rPr>
                <w:rFonts w:ascii="Times New Roman" w:hAnsi="Times New Roman"/>
              </w:rPr>
              <w:t>Obsługa zmiennej DWGCODEPAGE</w:t>
            </w:r>
          </w:p>
          <w:p w:rsidR="000B1621" w:rsidRPr="005C786E" w:rsidRDefault="000B1621" w:rsidP="000B1621">
            <w:pPr>
              <w:rPr>
                <w:rFonts w:ascii="Times New Roman" w:hAnsi="Times New Roman"/>
              </w:rPr>
            </w:pPr>
            <w:r w:rsidRPr="005C786E">
              <w:rPr>
                <w:rFonts w:ascii="Times New Roman" w:hAnsi="Times New Roman"/>
              </w:rPr>
              <w:t>Odzyskiwanie uszkodzonych rysunków</w:t>
            </w:r>
          </w:p>
          <w:p w:rsidR="000B1621" w:rsidRPr="005C786E" w:rsidRDefault="000B1621" w:rsidP="000B1621">
            <w:pPr>
              <w:rPr>
                <w:rFonts w:ascii="Times New Roman" w:hAnsi="Times New Roman"/>
              </w:rPr>
            </w:pPr>
            <w:r w:rsidRPr="005C786E">
              <w:rPr>
                <w:rFonts w:ascii="Times New Roman" w:hAnsi="Times New Roman"/>
              </w:rPr>
              <w:t>Obsługa obrazków rastrowych (BMP, GIF, JPG, PNG, TIFF)</w:t>
            </w:r>
          </w:p>
          <w:p w:rsidR="000B1621" w:rsidRPr="005C786E" w:rsidRDefault="000B1621" w:rsidP="000B1621">
            <w:pPr>
              <w:rPr>
                <w:rFonts w:ascii="Times New Roman" w:hAnsi="Times New Roman"/>
              </w:rPr>
            </w:pPr>
            <w:r w:rsidRPr="005C786E">
              <w:rPr>
                <w:rFonts w:ascii="Times New Roman" w:hAnsi="Times New Roman"/>
              </w:rPr>
              <w:t>Obsługa obiektów OLE</w:t>
            </w:r>
          </w:p>
          <w:p w:rsidR="000B1621" w:rsidRPr="005C786E" w:rsidRDefault="000B1621" w:rsidP="000B1621">
            <w:pPr>
              <w:rPr>
                <w:rFonts w:ascii="Times New Roman" w:hAnsi="Times New Roman"/>
              </w:rPr>
            </w:pPr>
            <w:r w:rsidRPr="005C786E">
              <w:rPr>
                <w:rFonts w:ascii="Times New Roman" w:hAnsi="Times New Roman"/>
              </w:rPr>
              <w:t>Eksport do formatu PDF</w:t>
            </w:r>
          </w:p>
          <w:p w:rsidR="000B1621" w:rsidRPr="005C786E" w:rsidRDefault="000B1621" w:rsidP="000B1621">
            <w:pPr>
              <w:rPr>
                <w:rFonts w:ascii="Times New Roman" w:hAnsi="Times New Roman"/>
                <w:lang w:val="en-US"/>
              </w:rPr>
            </w:pPr>
            <w:proofErr w:type="spellStart"/>
            <w:r w:rsidRPr="005C786E">
              <w:rPr>
                <w:rFonts w:ascii="Times New Roman" w:hAnsi="Times New Roman"/>
                <w:lang w:val="en-US"/>
              </w:rPr>
              <w:t>Eksport</w:t>
            </w:r>
            <w:proofErr w:type="spellEnd"/>
            <w:r w:rsidRPr="005C786E">
              <w:rPr>
                <w:rFonts w:ascii="Times New Roman" w:hAnsi="Times New Roman"/>
                <w:lang w:val="en-US"/>
              </w:rPr>
              <w:t xml:space="preserve"> do </w:t>
            </w:r>
            <w:proofErr w:type="spellStart"/>
            <w:r w:rsidRPr="005C786E">
              <w:rPr>
                <w:rFonts w:ascii="Times New Roman" w:hAnsi="Times New Roman"/>
                <w:lang w:val="en-US"/>
              </w:rPr>
              <w:t>pliku</w:t>
            </w:r>
            <w:proofErr w:type="spellEnd"/>
            <w:r w:rsidRPr="005C786E">
              <w:rPr>
                <w:rFonts w:ascii="Times New Roman" w:hAnsi="Times New Roman"/>
                <w:lang w:val="en-US"/>
              </w:rPr>
              <w:t xml:space="preserve"> SVG (Scalable Vector Graphics)</w:t>
            </w:r>
          </w:p>
          <w:p w:rsidR="000B1621" w:rsidRPr="005C786E" w:rsidRDefault="000B1621" w:rsidP="000B1621">
            <w:pPr>
              <w:rPr>
                <w:rFonts w:ascii="Times New Roman" w:hAnsi="Times New Roman"/>
              </w:rPr>
            </w:pPr>
            <w:r w:rsidRPr="005C786E">
              <w:rPr>
                <w:rFonts w:ascii="Times New Roman" w:hAnsi="Times New Roman"/>
              </w:rPr>
              <w:t>Edycja wielu rysunków (MDI)</w:t>
            </w:r>
          </w:p>
          <w:p w:rsidR="000B1621" w:rsidRPr="005C786E" w:rsidRDefault="000B1621" w:rsidP="000B1621">
            <w:pPr>
              <w:rPr>
                <w:rFonts w:ascii="Times New Roman" w:hAnsi="Times New Roman"/>
              </w:rPr>
            </w:pPr>
            <w:r w:rsidRPr="005C786E">
              <w:rPr>
                <w:rFonts w:ascii="Times New Roman" w:hAnsi="Times New Roman"/>
              </w:rPr>
              <w:t>Dokowany pasek narzędzi właściwości</w:t>
            </w:r>
          </w:p>
          <w:p w:rsidR="000B1621" w:rsidRPr="005C786E" w:rsidRDefault="000B1621" w:rsidP="000B1621">
            <w:pPr>
              <w:rPr>
                <w:rFonts w:ascii="Times New Roman" w:hAnsi="Times New Roman"/>
              </w:rPr>
            </w:pPr>
            <w:r w:rsidRPr="005C786E">
              <w:rPr>
                <w:rFonts w:ascii="Times New Roman" w:hAnsi="Times New Roman"/>
              </w:rPr>
              <w:t>Dokowany pasek narzędzi właściwości</w:t>
            </w:r>
          </w:p>
          <w:p w:rsidR="000B1621" w:rsidRPr="005C786E" w:rsidRDefault="000B1621" w:rsidP="000B1621">
            <w:pPr>
              <w:rPr>
                <w:rFonts w:ascii="Times New Roman" w:hAnsi="Times New Roman"/>
              </w:rPr>
            </w:pPr>
            <w:r w:rsidRPr="005C786E">
              <w:rPr>
                <w:rFonts w:ascii="Times New Roman" w:hAnsi="Times New Roman"/>
              </w:rPr>
              <w:t>Kontekstowe menu podręczne</w:t>
            </w:r>
          </w:p>
          <w:p w:rsidR="000B1621" w:rsidRPr="005C786E" w:rsidRDefault="000B1621" w:rsidP="000B1621">
            <w:pPr>
              <w:rPr>
                <w:rFonts w:ascii="Times New Roman" w:hAnsi="Times New Roman"/>
              </w:rPr>
            </w:pPr>
            <w:r w:rsidRPr="005C786E">
              <w:rPr>
                <w:rFonts w:ascii="Times New Roman" w:hAnsi="Times New Roman"/>
              </w:rPr>
              <w:t>Menedżer referencji zewnętrznych (paleta)</w:t>
            </w:r>
          </w:p>
          <w:p w:rsidR="000B1621" w:rsidRPr="005C786E" w:rsidRDefault="000B1621" w:rsidP="000B1621">
            <w:pPr>
              <w:rPr>
                <w:rFonts w:ascii="Times New Roman" w:hAnsi="Times New Roman"/>
              </w:rPr>
            </w:pPr>
            <w:r w:rsidRPr="005C786E">
              <w:rPr>
                <w:rFonts w:ascii="Times New Roman" w:hAnsi="Times New Roman"/>
              </w:rPr>
              <w:t>Bezpośrednia edycja definicji bloków i referencji zewnętrznych</w:t>
            </w:r>
          </w:p>
          <w:p w:rsidR="000B1621" w:rsidRPr="005C786E" w:rsidRDefault="000B1621" w:rsidP="000B1621">
            <w:pPr>
              <w:rPr>
                <w:rFonts w:ascii="Times New Roman" w:hAnsi="Times New Roman"/>
              </w:rPr>
            </w:pPr>
            <w:r w:rsidRPr="005C786E">
              <w:rPr>
                <w:rFonts w:ascii="Times New Roman" w:hAnsi="Times New Roman"/>
              </w:rPr>
              <w:t>Jednostki bloku z możliwością wstawiania w różnych jednostkach miary</w:t>
            </w:r>
          </w:p>
          <w:p w:rsidR="000B1621" w:rsidRPr="005C786E" w:rsidRDefault="000B1621" w:rsidP="000B1621">
            <w:pPr>
              <w:rPr>
                <w:rFonts w:ascii="Times New Roman" w:hAnsi="Times New Roman"/>
              </w:rPr>
            </w:pPr>
            <w:r w:rsidRPr="005C786E">
              <w:rPr>
                <w:rFonts w:ascii="Times New Roman" w:hAnsi="Times New Roman"/>
              </w:rPr>
              <w:t>Obcinanie obrazków/referencji w kształcie prostokąta/wielokąta</w:t>
            </w:r>
          </w:p>
          <w:p w:rsidR="000B1621" w:rsidRPr="005C786E" w:rsidRDefault="000B1621" w:rsidP="000B1621">
            <w:pPr>
              <w:rPr>
                <w:rFonts w:ascii="Times New Roman" w:hAnsi="Times New Roman"/>
              </w:rPr>
            </w:pPr>
            <w:r w:rsidRPr="005C786E">
              <w:rPr>
                <w:rFonts w:ascii="Times New Roman" w:hAnsi="Times New Roman"/>
              </w:rPr>
              <w:t>Okienka ekranu o kształcie innym niż prostokątny</w:t>
            </w:r>
          </w:p>
          <w:p w:rsidR="000B1621" w:rsidRPr="005C786E" w:rsidRDefault="000B1621" w:rsidP="000B1621">
            <w:pPr>
              <w:rPr>
                <w:rFonts w:ascii="Times New Roman" w:hAnsi="Times New Roman"/>
              </w:rPr>
            </w:pPr>
            <w:r w:rsidRPr="005C786E">
              <w:rPr>
                <w:rFonts w:ascii="Times New Roman" w:hAnsi="Times New Roman"/>
              </w:rPr>
              <w:t>Tworzenie prostokątów z obsługą obszarów i wymiarów</w:t>
            </w:r>
          </w:p>
          <w:p w:rsidR="000B1621" w:rsidRPr="005C786E" w:rsidRDefault="000B1621" w:rsidP="000B1621">
            <w:pPr>
              <w:rPr>
                <w:rFonts w:ascii="Times New Roman" w:hAnsi="Times New Roman"/>
              </w:rPr>
            </w:pPr>
            <w:r w:rsidRPr="005C786E">
              <w:rPr>
                <w:rFonts w:ascii="Times New Roman" w:hAnsi="Times New Roman"/>
              </w:rPr>
              <w:t>Wymiary zespolone</w:t>
            </w:r>
          </w:p>
          <w:p w:rsidR="000B1621" w:rsidRPr="005C786E" w:rsidRDefault="000B1621" w:rsidP="000B1621">
            <w:pPr>
              <w:rPr>
                <w:rFonts w:ascii="Times New Roman" w:hAnsi="Times New Roman"/>
              </w:rPr>
            </w:pPr>
            <w:r w:rsidRPr="005C786E">
              <w:rPr>
                <w:rFonts w:ascii="Times New Roman" w:hAnsi="Times New Roman"/>
              </w:rPr>
              <w:t>Wymiary długości łuku</w:t>
            </w:r>
          </w:p>
          <w:p w:rsidR="000B1621" w:rsidRPr="005C786E" w:rsidRDefault="000B1621" w:rsidP="000B1621">
            <w:pPr>
              <w:rPr>
                <w:rFonts w:ascii="Times New Roman" w:hAnsi="Times New Roman"/>
              </w:rPr>
            </w:pPr>
            <w:r w:rsidRPr="005C786E">
              <w:rPr>
                <w:rFonts w:ascii="Times New Roman" w:hAnsi="Times New Roman"/>
              </w:rPr>
              <w:t>Wymiary promieni łamanych</w:t>
            </w:r>
          </w:p>
          <w:p w:rsidR="000B1621" w:rsidRPr="005C786E" w:rsidRDefault="000B1621" w:rsidP="000B1621">
            <w:pPr>
              <w:rPr>
                <w:rFonts w:ascii="Times New Roman" w:hAnsi="Times New Roman"/>
              </w:rPr>
            </w:pPr>
            <w:r w:rsidRPr="005C786E">
              <w:rPr>
                <w:rFonts w:ascii="Times New Roman" w:hAnsi="Times New Roman"/>
              </w:rPr>
              <w:t>Szerokość linii (wyświetlanie i drukowanie)</w:t>
            </w:r>
          </w:p>
          <w:p w:rsidR="000B1621" w:rsidRPr="005C786E" w:rsidRDefault="000B1621" w:rsidP="000B1621">
            <w:pPr>
              <w:rPr>
                <w:rFonts w:ascii="Times New Roman" w:hAnsi="Times New Roman"/>
              </w:rPr>
            </w:pPr>
            <w:r w:rsidRPr="005C786E">
              <w:rPr>
                <w:rFonts w:ascii="Times New Roman" w:hAnsi="Times New Roman"/>
              </w:rPr>
              <w:t>Elementy maskujące (zasłaniające)</w:t>
            </w:r>
          </w:p>
          <w:p w:rsidR="000B1621" w:rsidRPr="005C786E" w:rsidRDefault="000B1621" w:rsidP="000B1621">
            <w:pPr>
              <w:rPr>
                <w:rFonts w:ascii="Times New Roman" w:hAnsi="Times New Roman"/>
              </w:rPr>
            </w:pPr>
            <w:r w:rsidRPr="005C786E">
              <w:rPr>
                <w:rFonts w:ascii="Times New Roman" w:hAnsi="Times New Roman"/>
              </w:rPr>
              <w:lastRenderedPageBreak/>
              <w:t>Tabele</w:t>
            </w:r>
          </w:p>
          <w:p w:rsidR="000B1621" w:rsidRPr="005C786E" w:rsidRDefault="000B1621" w:rsidP="000B1621">
            <w:pPr>
              <w:rPr>
                <w:rFonts w:ascii="Times New Roman" w:hAnsi="Times New Roman"/>
              </w:rPr>
            </w:pPr>
            <w:r w:rsidRPr="005C786E">
              <w:rPr>
                <w:rFonts w:ascii="Times New Roman" w:hAnsi="Times New Roman"/>
              </w:rPr>
              <w:t>Linie wielokrotne</w:t>
            </w:r>
          </w:p>
          <w:p w:rsidR="000B1621" w:rsidRPr="005C786E" w:rsidRDefault="000B1621" w:rsidP="000B1621">
            <w:pPr>
              <w:rPr>
                <w:rFonts w:ascii="Times New Roman" w:hAnsi="Times New Roman"/>
              </w:rPr>
            </w:pPr>
            <w:r w:rsidRPr="005C786E">
              <w:rPr>
                <w:rFonts w:ascii="Times New Roman" w:hAnsi="Times New Roman"/>
              </w:rPr>
              <w:t>Edytowanie kreskowania</w:t>
            </w:r>
          </w:p>
          <w:p w:rsidR="000B1621" w:rsidRPr="005C786E" w:rsidRDefault="000B1621" w:rsidP="000B1621">
            <w:pPr>
              <w:rPr>
                <w:rFonts w:ascii="Times New Roman" w:hAnsi="Times New Roman"/>
                <w:lang w:val="en-US"/>
              </w:rPr>
            </w:pPr>
            <w:r w:rsidRPr="005C786E">
              <w:rPr>
                <w:rFonts w:ascii="Times New Roman" w:hAnsi="Times New Roman"/>
              </w:rPr>
              <w:t>Kreskowanie gradientowe</w:t>
            </w:r>
          </w:p>
        </w:tc>
      </w:tr>
    </w:tbl>
    <w:p w:rsidR="000B1621" w:rsidRPr="005C786E" w:rsidRDefault="000B1621" w:rsidP="000B1621">
      <w:pPr>
        <w:autoSpaceDE w:val="0"/>
        <w:autoSpaceDN w:val="0"/>
        <w:adjustRightInd w:val="0"/>
        <w:spacing w:after="0" w:line="240" w:lineRule="auto"/>
        <w:rPr>
          <w:rFonts w:ascii="Times New Roman" w:hAnsi="Times New Roman"/>
          <w:sz w:val="24"/>
          <w:szCs w:val="24"/>
        </w:rPr>
      </w:pPr>
    </w:p>
    <w:p w:rsidR="000B1621" w:rsidRPr="005C786E" w:rsidRDefault="000B1621" w:rsidP="000B1621">
      <w:pPr>
        <w:autoSpaceDE w:val="0"/>
        <w:autoSpaceDN w:val="0"/>
        <w:adjustRightInd w:val="0"/>
        <w:spacing w:after="0" w:line="240" w:lineRule="auto"/>
        <w:rPr>
          <w:rFonts w:ascii="Times New Roman" w:hAnsi="Times New Roman"/>
          <w:b/>
          <w:sz w:val="24"/>
          <w:szCs w:val="24"/>
        </w:rPr>
      </w:pPr>
      <w:r w:rsidRPr="005C786E">
        <w:rPr>
          <w:rFonts w:ascii="Times New Roman" w:hAnsi="Times New Roman"/>
          <w:b/>
        </w:rPr>
        <w:t xml:space="preserve">Doposażenie pracowni : </w:t>
      </w:r>
      <w:r w:rsidRPr="005C786E">
        <w:rPr>
          <w:rFonts w:ascii="Times New Roman" w:hAnsi="Times New Roman"/>
          <w:b/>
          <w:sz w:val="24"/>
          <w:szCs w:val="24"/>
        </w:rPr>
        <w:t>Technik informatyk - pracownia urządzeń peryferyjnych i techniki komputerowej:</w:t>
      </w:r>
    </w:p>
    <w:p w:rsidR="000B1621" w:rsidRPr="005C786E" w:rsidRDefault="000B1621" w:rsidP="000B1621">
      <w:pPr>
        <w:autoSpaceDE w:val="0"/>
        <w:spacing w:after="0" w:line="240" w:lineRule="auto"/>
        <w:rPr>
          <w:rFonts w:ascii="Times New Roman" w:hAnsi="Times New Roman"/>
          <w:bCs/>
          <w:sz w:val="24"/>
          <w:szCs w:val="24"/>
        </w:rPr>
      </w:pPr>
    </w:p>
    <w:p w:rsidR="000B1621" w:rsidRPr="005C786E" w:rsidRDefault="000B1621" w:rsidP="000B1621">
      <w:pPr>
        <w:autoSpaceDE w:val="0"/>
        <w:spacing w:after="0" w:line="240" w:lineRule="auto"/>
        <w:rPr>
          <w:rFonts w:ascii="Times New Roman" w:hAnsi="Times New Roman"/>
          <w:b/>
          <w:bCs/>
          <w:sz w:val="24"/>
          <w:szCs w:val="24"/>
        </w:rPr>
      </w:pPr>
      <w:r w:rsidRPr="005C786E">
        <w:rPr>
          <w:rFonts w:ascii="Times New Roman" w:hAnsi="Times New Roman"/>
          <w:b/>
          <w:bCs/>
          <w:sz w:val="24"/>
          <w:szCs w:val="24"/>
        </w:rPr>
        <w:t xml:space="preserve">Poz. 2 Parametry techniczne tabletów x 5 szt. </w:t>
      </w:r>
    </w:p>
    <w:p w:rsidR="000B1621" w:rsidRPr="005C786E" w:rsidRDefault="000B1621" w:rsidP="000B1621">
      <w:pPr>
        <w:autoSpaceDE w:val="0"/>
        <w:spacing w:after="0" w:line="240" w:lineRule="auto"/>
        <w:rPr>
          <w:rFonts w:ascii="Times New Roman" w:hAnsi="Times New Roman"/>
          <w:bCs/>
          <w:sz w:val="24"/>
          <w:szCs w:val="24"/>
        </w:rPr>
      </w:pPr>
    </w:p>
    <w:p w:rsidR="000B1621" w:rsidRDefault="000B1621" w:rsidP="000B1621">
      <w:pPr>
        <w:autoSpaceDE w:val="0"/>
        <w:spacing w:after="0" w:line="240" w:lineRule="auto"/>
        <w:rPr>
          <w:rFonts w:ascii="Times New Roman" w:hAnsi="Times New Roman"/>
          <w:sz w:val="24"/>
          <w:szCs w:val="24"/>
        </w:rPr>
      </w:pPr>
    </w:p>
    <w:p w:rsidR="00E51B9A" w:rsidRPr="00A73F99" w:rsidRDefault="00E51B9A" w:rsidP="00E51B9A">
      <w:pPr>
        <w:autoSpaceDE w:val="0"/>
        <w:spacing w:after="0" w:line="240" w:lineRule="auto"/>
        <w:jc w:val="center"/>
        <w:rPr>
          <w:rFonts w:cstheme="minorHAnsi"/>
          <w:b/>
          <w:bCs/>
          <w:sz w:val="24"/>
          <w:szCs w:val="24"/>
        </w:rPr>
      </w:pPr>
      <w:r>
        <w:rPr>
          <w:rFonts w:cstheme="minorHAnsi"/>
          <w:b/>
          <w:bCs/>
          <w:sz w:val="24"/>
          <w:szCs w:val="24"/>
        </w:rPr>
        <w:t xml:space="preserve">Parametry techniczne tabletów </w:t>
      </w:r>
    </w:p>
    <w:p w:rsidR="00E51B9A" w:rsidRPr="00A73F99" w:rsidRDefault="00E51B9A" w:rsidP="00E51B9A">
      <w:pPr>
        <w:autoSpaceDE w:val="0"/>
        <w:spacing w:after="0" w:line="240" w:lineRule="auto"/>
        <w:jc w:val="center"/>
        <w:rPr>
          <w:rFonts w:cstheme="minorHAnsi"/>
          <w:b/>
          <w:bCs/>
          <w:sz w:val="24"/>
          <w:szCs w:val="24"/>
        </w:rPr>
      </w:pPr>
    </w:p>
    <w:tbl>
      <w:tblPr>
        <w:tblW w:w="0" w:type="auto"/>
        <w:tblInd w:w="71" w:type="dxa"/>
        <w:tblLayout w:type="fixed"/>
        <w:tblLook w:val="0000" w:firstRow="0" w:lastRow="0" w:firstColumn="0" w:lastColumn="0" w:noHBand="0" w:noVBand="0"/>
      </w:tblPr>
      <w:tblGrid>
        <w:gridCol w:w="2775"/>
        <w:gridCol w:w="6680"/>
      </w:tblGrid>
      <w:tr w:rsidR="00E51B9A" w:rsidRPr="00A73F99" w:rsidTr="00A864F4">
        <w:tc>
          <w:tcPr>
            <w:tcW w:w="2775" w:type="dxa"/>
            <w:tcBorders>
              <w:top w:val="single" w:sz="4" w:space="0" w:color="000000"/>
              <w:left w:val="single" w:sz="4" w:space="0" w:color="000000"/>
              <w:bottom w:val="single" w:sz="4" w:space="0" w:color="000000"/>
            </w:tcBorders>
            <w:shd w:val="clear" w:color="auto" w:fill="auto"/>
          </w:tcPr>
          <w:p w:rsidR="00E51B9A" w:rsidRPr="00A73F99" w:rsidRDefault="00E51B9A" w:rsidP="00A864F4">
            <w:pPr>
              <w:snapToGrid w:val="0"/>
              <w:spacing w:after="0" w:line="240" w:lineRule="auto"/>
              <w:rPr>
                <w:rFonts w:cstheme="minorHAnsi"/>
                <w:sz w:val="24"/>
                <w:szCs w:val="24"/>
              </w:rPr>
            </w:pPr>
            <w:r w:rsidRPr="00A73F99">
              <w:rPr>
                <w:rFonts w:cstheme="minorHAnsi"/>
                <w:sz w:val="24"/>
                <w:szCs w:val="24"/>
              </w:rPr>
              <w:t>Nazwa komponentu</w:t>
            </w:r>
          </w:p>
        </w:tc>
        <w:tc>
          <w:tcPr>
            <w:tcW w:w="6680" w:type="dxa"/>
            <w:tcBorders>
              <w:top w:val="single" w:sz="4" w:space="0" w:color="000000"/>
              <w:left w:val="single" w:sz="4" w:space="0" w:color="000000"/>
              <w:bottom w:val="single" w:sz="4" w:space="0" w:color="000000"/>
              <w:right w:val="single" w:sz="4" w:space="0" w:color="000000"/>
            </w:tcBorders>
            <w:shd w:val="clear" w:color="auto" w:fill="auto"/>
          </w:tcPr>
          <w:p w:rsidR="00E51B9A" w:rsidRPr="00A73F99" w:rsidRDefault="00E51B9A" w:rsidP="00A864F4">
            <w:pPr>
              <w:snapToGrid w:val="0"/>
              <w:spacing w:after="0" w:line="240" w:lineRule="auto"/>
              <w:rPr>
                <w:rFonts w:cstheme="minorHAnsi"/>
                <w:sz w:val="24"/>
                <w:szCs w:val="24"/>
              </w:rPr>
            </w:pPr>
            <w:r w:rsidRPr="00A73F99">
              <w:rPr>
                <w:rFonts w:cstheme="minorHAnsi"/>
                <w:sz w:val="24"/>
                <w:szCs w:val="24"/>
              </w:rPr>
              <w:t>Wymagane parametry minimalne</w:t>
            </w:r>
          </w:p>
        </w:tc>
      </w:tr>
      <w:tr w:rsidR="00E51B9A" w:rsidRPr="00A73F99" w:rsidTr="00A864F4">
        <w:tc>
          <w:tcPr>
            <w:tcW w:w="2775" w:type="dxa"/>
            <w:tcBorders>
              <w:top w:val="single" w:sz="4" w:space="0" w:color="000000"/>
              <w:left w:val="single" w:sz="4" w:space="0" w:color="000000"/>
              <w:bottom w:val="single" w:sz="4" w:space="0" w:color="000000"/>
            </w:tcBorders>
            <w:shd w:val="clear" w:color="auto" w:fill="auto"/>
          </w:tcPr>
          <w:p w:rsidR="00E51B9A" w:rsidRPr="00A73F99" w:rsidRDefault="00E51B9A" w:rsidP="00A864F4">
            <w:pPr>
              <w:snapToGrid w:val="0"/>
              <w:spacing w:after="0" w:line="240" w:lineRule="auto"/>
              <w:rPr>
                <w:rFonts w:cstheme="minorHAnsi"/>
                <w:sz w:val="24"/>
                <w:szCs w:val="24"/>
              </w:rPr>
            </w:pPr>
            <w:r w:rsidRPr="00A73F99">
              <w:rPr>
                <w:rFonts w:cstheme="minorHAnsi"/>
                <w:sz w:val="24"/>
                <w:szCs w:val="24"/>
              </w:rPr>
              <w:t>Ekran</w:t>
            </w:r>
          </w:p>
        </w:tc>
        <w:tc>
          <w:tcPr>
            <w:tcW w:w="6680" w:type="dxa"/>
            <w:tcBorders>
              <w:top w:val="single" w:sz="4" w:space="0" w:color="000000"/>
              <w:left w:val="single" w:sz="4" w:space="0" w:color="000000"/>
              <w:bottom w:val="single" w:sz="4" w:space="0" w:color="000000"/>
              <w:right w:val="single" w:sz="4" w:space="0" w:color="000000"/>
            </w:tcBorders>
            <w:shd w:val="clear" w:color="auto" w:fill="auto"/>
          </w:tcPr>
          <w:p w:rsidR="00E51B9A" w:rsidRPr="00A73F99" w:rsidRDefault="00E51B9A" w:rsidP="00A864F4">
            <w:pPr>
              <w:autoSpaceDE w:val="0"/>
              <w:snapToGrid w:val="0"/>
              <w:spacing w:after="0" w:line="240" w:lineRule="auto"/>
              <w:rPr>
                <w:rFonts w:cstheme="minorHAnsi"/>
                <w:sz w:val="24"/>
                <w:szCs w:val="24"/>
              </w:rPr>
            </w:pPr>
            <w:r w:rsidRPr="00A73F99">
              <w:rPr>
                <w:rFonts w:cstheme="minorHAnsi"/>
                <w:sz w:val="24"/>
                <w:szCs w:val="24"/>
              </w:rPr>
              <w:t xml:space="preserve">ekran o przekątnej co najmniej </w:t>
            </w:r>
            <w:r w:rsidRPr="00A73F99">
              <w:rPr>
                <w:rFonts w:cstheme="minorHAnsi"/>
                <w:sz w:val="24"/>
                <w:szCs w:val="24"/>
                <w:shd w:val="clear" w:color="auto" w:fill="FFFFFF"/>
              </w:rPr>
              <w:t>10.1"</w:t>
            </w:r>
            <w:r w:rsidRPr="00A73F99">
              <w:rPr>
                <w:rFonts w:cstheme="minorHAnsi"/>
                <w:sz w:val="24"/>
                <w:szCs w:val="24"/>
              </w:rPr>
              <w:t xml:space="preserve"> i rozdzielczości minimum </w:t>
            </w:r>
            <w:hyperlink r:id="rId10" w:history="1">
              <w:r w:rsidRPr="00A73F99">
                <w:rPr>
                  <w:rStyle w:val="Hipercze"/>
                  <w:rFonts w:eastAsia="Calibri" w:cstheme="minorHAnsi"/>
                  <w:sz w:val="24"/>
                  <w:szCs w:val="24"/>
                  <w:shd w:val="clear" w:color="auto" w:fill="FFFFFF"/>
                </w:rPr>
                <w:t>1920 x 1200</w:t>
              </w:r>
            </w:hyperlink>
            <w:r w:rsidRPr="00A73F99">
              <w:rPr>
                <w:rFonts w:cstheme="minorHAnsi"/>
                <w:sz w:val="24"/>
                <w:szCs w:val="24"/>
              </w:rPr>
              <w:t xml:space="preserve">. </w:t>
            </w:r>
          </w:p>
        </w:tc>
      </w:tr>
      <w:tr w:rsidR="00E51B9A" w:rsidRPr="00A73F99" w:rsidTr="00A864F4">
        <w:tc>
          <w:tcPr>
            <w:tcW w:w="2775" w:type="dxa"/>
            <w:tcBorders>
              <w:top w:val="single" w:sz="4" w:space="0" w:color="000000"/>
              <w:left w:val="single" w:sz="4" w:space="0" w:color="000000"/>
              <w:bottom w:val="single" w:sz="4" w:space="0" w:color="000000"/>
            </w:tcBorders>
            <w:shd w:val="clear" w:color="auto" w:fill="auto"/>
          </w:tcPr>
          <w:p w:rsidR="00E51B9A" w:rsidRPr="00A73F99" w:rsidRDefault="00E51B9A" w:rsidP="00A864F4">
            <w:pPr>
              <w:snapToGrid w:val="0"/>
              <w:spacing w:after="0" w:line="240" w:lineRule="auto"/>
              <w:rPr>
                <w:rFonts w:cstheme="minorHAnsi"/>
                <w:sz w:val="24"/>
                <w:szCs w:val="24"/>
              </w:rPr>
            </w:pPr>
            <w:r w:rsidRPr="00A73F99">
              <w:rPr>
                <w:rFonts w:cstheme="minorHAnsi"/>
                <w:sz w:val="24"/>
                <w:szCs w:val="24"/>
              </w:rPr>
              <w:t>Obsługa</w:t>
            </w:r>
          </w:p>
        </w:tc>
        <w:tc>
          <w:tcPr>
            <w:tcW w:w="6680" w:type="dxa"/>
            <w:tcBorders>
              <w:top w:val="single" w:sz="4" w:space="0" w:color="000000"/>
              <w:left w:val="single" w:sz="4" w:space="0" w:color="000000"/>
              <w:bottom w:val="single" w:sz="4" w:space="0" w:color="000000"/>
              <w:right w:val="single" w:sz="4" w:space="0" w:color="000000"/>
            </w:tcBorders>
            <w:shd w:val="clear" w:color="auto" w:fill="auto"/>
          </w:tcPr>
          <w:p w:rsidR="00E51B9A" w:rsidRPr="00A73F99" w:rsidRDefault="00E51B9A" w:rsidP="00A864F4">
            <w:pPr>
              <w:autoSpaceDE w:val="0"/>
              <w:snapToGrid w:val="0"/>
              <w:spacing w:after="0" w:line="240" w:lineRule="auto"/>
              <w:rPr>
                <w:rFonts w:cstheme="minorHAnsi"/>
                <w:sz w:val="24"/>
                <w:szCs w:val="24"/>
              </w:rPr>
            </w:pPr>
            <w:r w:rsidRPr="00A73F99">
              <w:rPr>
                <w:rFonts w:cstheme="minorHAnsi"/>
                <w:sz w:val="24"/>
                <w:szCs w:val="24"/>
              </w:rPr>
              <w:t>Ekran dotykowy z rozpoznawaniem wielu punktów dotyku jednocześnie.</w:t>
            </w:r>
          </w:p>
        </w:tc>
      </w:tr>
      <w:tr w:rsidR="00E51B9A" w:rsidRPr="00A73F99" w:rsidTr="00A864F4">
        <w:tc>
          <w:tcPr>
            <w:tcW w:w="2775" w:type="dxa"/>
            <w:tcBorders>
              <w:top w:val="single" w:sz="4" w:space="0" w:color="000000"/>
              <w:left w:val="single" w:sz="4" w:space="0" w:color="000000"/>
              <w:bottom w:val="single" w:sz="4" w:space="0" w:color="000000"/>
            </w:tcBorders>
            <w:shd w:val="clear" w:color="auto" w:fill="auto"/>
          </w:tcPr>
          <w:p w:rsidR="00E51B9A" w:rsidRPr="00A73F99" w:rsidRDefault="00E51B9A" w:rsidP="00A864F4">
            <w:pPr>
              <w:snapToGrid w:val="0"/>
              <w:spacing w:after="0" w:line="240" w:lineRule="auto"/>
              <w:rPr>
                <w:rFonts w:cstheme="minorHAnsi"/>
                <w:sz w:val="24"/>
                <w:szCs w:val="24"/>
              </w:rPr>
            </w:pPr>
            <w:r w:rsidRPr="00A73F99">
              <w:rPr>
                <w:rFonts w:cstheme="minorHAnsi"/>
                <w:sz w:val="24"/>
                <w:szCs w:val="24"/>
              </w:rPr>
              <w:t>Procesor</w:t>
            </w:r>
          </w:p>
        </w:tc>
        <w:tc>
          <w:tcPr>
            <w:tcW w:w="6680" w:type="dxa"/>
            <w:tcBorders>
              <w:top w:val="single" w:sz="4" w:space="0" w:color="000000"/>
              <w:left w:val="single" w:sz="4" w:space="0" w:color="000000"/>
              <w:bottom w:val="single" w:sz="4" w:space="0" w:color="000000"/>
              <w:right w:val="single" w:sz="4" w:space="0" w:color="000000"/>
            </w:tcBorders>
            <w:shd w:val="clear" w:color="auto" w:fill="auto"/>
          </w:tcPr>
          <w:p w:rsidR="00E51B9A" w:rsidRPr="00A73F99" w:rsidRDefault="00E51B9A" w:rsidP="00A864F4">
            <w:pPr>
              <w:pStyle w:val="Nagwek3"/>
              <w:shd w:val="clear" w:color="auto" w:fill="FFFFFF"/>
              <w:spacing w:before="0"/>
              <w:rPr>
                <w:rFonts w:asciiTheme="minorHAnsi" w:hAnsiTheme="minorHAnsi" w:cstheme="minorHAnsi"/>
                <w:b w:val="0"/>
                <w:color w:val="auto"/>
                <w:sz w:val="24"/>
                <w:szCs w:val="24"/>
              </w:rPr>
            </w:pPr>
            <w:r w:rsidRPr="00A73F99">
              <w:rPr>
                <w:rFonts w:asciiTheme="minorHAnsi" w:hAnsiTheme="minorHAnsi" w:cstheme="minorHAnsi"/>
                <w:b w:val="0"/>
                <w:color w:val="auto"/>
                <w:sz w:val="24"/>
                <w:szCs w:val="24"/>
              </w:rPr>
              <w:t>Procesor dedykowany do pracy w urządzeniach mobilnych, minimum 8-rdzeniowy procesor</w:t>
            </w:r>
          </w:p>
          <w:p w:rsidR="00E51B9A" w:rsidRPr="00A73F99" w:rsidRDefault="00501954" w:rsidP="00A864F4">
            <w:pPr>
              <w:shd w:val="clear" w:color="auto" w:fill="FFFFFF"/>
              <w:spacing w:after="0" w:line="240" w:lineRule="auto"/>
              <w:rPr>
                <w:rFonts w:cstheme="minorHAnsi"/>
                <w:sz w:val="24"/>
                <w:szCs w:val="24"/>
              </w:rPr>
            </w:pPr>
            <w:hyperlink r:id="rId11" w:history="1">
              <w:r w:rsidR="00E51B9A" w:rsidRPr="00A73F99">
                <w:rPr>
                  <w:rFonts w:cstheme="minorHAnsi"/>
                  <w:sz w:val="24"/>
                  <w:szCs w:val="24"/>
                </w:rPr>
                <w:t>Taktowanie procesora</w:t>
              </w:r>
            </w:hyperlink>
            <w:r w:rsidR="00E51B9A" w:rsidRPr="00A73F99">
              <w:rPr>
                <w:rFonts w:cstheme="minorHAnsi"/>
                <w:sz w:val="24"/>
                <w:szCs w:val="24"/>
              </w:rPr>
              <w:t xml:space="preserve"> </w:t>
            </w:r>
            <w:r w:rsidR="00E51B9A" w:rsidRPr="00A73F99">
              <w:rPr>
                <w:rFonts w:cstheme="minorHAnsi"/>
                <w:sz w:val="24"/>
                <w:szCs w:val="24"/>
                <w:shd w:val="clear" w:color="auto" w:fill="FFFFFF"/>
              </w:rPr>
              <w:t>minimum 2400 MHz</w:t>
            </w:r>
            <w:r w:rsidR="00E51B9A" w:rsidRPr="00A73F99">
              <w:rPr>
                <w:rFonts w:cstheme="minorHAnsi"/>
                <w:sz w:val="24"/>
                <w:szCs w:val="24"/>
              </w:rPr>
              <w:t>.</w:t>
            </w:r>
          </w:p>
        </w:tc>
      </w:tr>
      <w:tr w:rsidR="00E51B9A" w:rsidRPr="00A73F99" w:rsidTr="00A864F4">
        <w:tc>
          <w:tcPr>
            <w:tcW w:w="2775" w:type="dxa"/>
            <w:tcBorders>
              <w:top w:val="single" w:sz="4" w:space="0" w:color="000000"/>
              <w:left w:val="single" w:sz="4" w:space="0" w:color="000000"/>
              <w:bottom w:val="single" w:sz="4" w:space="0" w:color="000000"/>
            </w:tcBorders>
            <w:shd w:val="clear" w:color="auto" w:fill="auto"/>
          </w:tcPr>
          <w:p w:rsidR="00E51B9A" w:rsidRPr="00A73F99" w:rsidRDefault="00E51B9A" w:rsidP="00A864F4">
            <w:pPr>
              <w:snapToGrid w:val="0"/>
              <w:spacing w:after="0" w:line="240" w:lineRule="auto"/>
              <w:rPr>
                <w:rFonts w:cstheme="minorHAnsi"/>
                <w:sz w:val="24"/>
                <w:szCs w:val="24"/>
              </w:rPr>
            </w:pPr>
            <w:r w:rsidRPr="00A73F99">
              <w:rPr>
                <w:rFonts w:cstheme="minorHAnsi"/>
                <w:sz w:val="24"/>
                <w:szCs w:val="24"/>
              </w:rPr>
              <w:t>Pamięć RAM</w:t>
            </w:r>
          </w:p>
        </w:tc>
        <w:tc>
          <w:tcPr>
            <w:tcW w:w="6680" w:type="dxa"/>
            <w:tcBorders>
              <w:top w:val="single" w:sz="4" w:space="0" w:color="000000"/>
              <w:left w:val="single" w:sz="4" w:space="0" w:color="000000"/>
              <w:bottom w:val="single" w:sz="4" w:space="0" w:color="000000"/>
              <w:right w:val="single" w:sz="4" w:space="0" w:color="000000"/>
            </w:tcBorders>
            <w:shd w:val="clear" w:color="auto" w:fill="auto"/>
          </w:tcPr>
          <w:p w:rsidR="00E51B9A" w:rsidRPr="00A73F99" w:rsidRDefault="00E51B9A" w:rsidP="00A864F4">
            <w:pPr>
              <w:snapToGrid w:val="0"/>
              <w:spacing w:after="0" w:line="240" w:lineRule="auto"/>
              <w:rPr>
                <w:rFonts w:cstheme="minorHAnsi"/>
                <w:sz w:val="24"/>
                <w:szCs w:val="24"/>
              </w:rPr>
            </w:pPr>
            <w:r w:rsidRPr="00A73F99">
              <w:rPr>
                <w:rFonts w:cstheme="minorHAnsi"/>
                <w:sz w:val="24"/>
                <w:szCs w:val="24"/>
              </w:rPr>
              <w:t>pamięć operacyjna RAM co najmniej 4GB</w:t>
            </w:r>
          </w:p>
        </w:tc>
      </w:tr>
      <w:tr w:rsidR="00E51B9A" w:rsidRPr="00A73F99" w:rsidTr="00A864F4">
        <w:tc>
          <w:tcPr>
            <w:tcW w:w="2775" w:type="dxa"/>
            <w:tcBorders>
              <w:top w:val="single" w:sz="4" w:space="0" w:color="000000"/>
              <w:left w:val="single" w:sz="4" w:space="0" w:color="000000"/>
              <w:bottom w:val="single" w:sz="4" w:space="0" w:color="000000"/>
            </w:tcBorders>
            <w:shd w:val="clear" w:color="auto" w:fill="auto"/>
          </w:tcPr>
          <w:p w:rsidR="00E51B9A" w:rsidRPr="00A73F99" w:rsidRDefault="00E51B9A" w:rsidP="00A864F4">
            <w:pPr>
              <w:snapToGrid w:val="0"/>
              <w:spacing w:after="0" w:line="240" w:lineRule="auto"/>
              <w:rPr>
                <w:rFonts w:cstheme="minorHAnsi"/>
                <w:sz w:val="24"/>
                <w:szCs w:val="24"/>
              </w:rPr>
            </w:pPr>
            <w:r w:rsidRPr="00A73F99">
              <w:rPr>
                <w:rFonts w:cstheme="minorHAnsi"/>
                <w:sz w:val="24"/>
                <w:szCs w:val="24"/>
              </w:rPr>
              <w:t>Pamięć masowa</w:t>
            </w:r>
          </w:p>
        </w:tc>
        <w:tc>
          <w:tcPr>
            <w:tcW w:w="6680" w:type="dxa"/>
            <w:tcBorders>
              <w:top w:val="single" w:sz="4" w:space="0" w:color="000000"/>
              <w:left w:val="single" w:sz="4" w:space="0" w:color="000000"/>
              <w:bottom w:val="single" w:sz="4" w:space="0" w:color="000000"/>
              <w:right w:val="single" w:sz="4" w:space="0" w:color="000000"/>
            </w:tcBorders>
            <w:shd w:val="clear" w:color="auto" w:fill="auto"/>
          </w:tcPr>
          <w:p w:rsidR="00E51B9A" w:rsidRPr="00A73F99" w:rsidRDefault="00E51B9A" w:rsidP="00A864F4">
            <w:pPr>
              <w:autoSpaceDE w:val="0"/>
              <w:snapToGrid w:val="0"/>
              <w:spacing w:after="0" w:line="240" w:lineRule="auto"/>
              <w:rPr>
                <w:rFonts w:cstheme="minorHAnsi"/>
                <w:sz w:val="24"/>
                <w:szCs w:val="24"/>
              </w:rPr>
            </w:pPr>
            <w:r w:rsidRPr="00A73F99">
              <w:rPr>
                <w:rFonts w:cstheme="minorHAnsi"/>
                <w:sz w:val="24"/>
                <w:szCs w:val="24"/>
                <w:shd w:val="clear" w:color="auto" w:fill="FFFFFF"/>
              </w:rPr>
              <w:t xml:space="preserve">Pamięć wbudowana </w:t>
            </w:r>
            <w:r w:rsidRPr="00A73F99">
              <w:rPr>
                <w:rFonts w:cstheme="minorHAnsi"/>
                <w:sz w:val="24"/>
                <w:szCs w:val="24"/>
              </w:rPr>
              <w:t>o pojemności minimum 64GB z możliwością</w:t>
            </w:r>
          </w:p>
          <w:p w:rsidR="00E51B9A" w:rsidRPr="00A73F99" w:rsidRDefault="00E51B9A" w:rsidP="00A864F4">
            <w:pPr>
              <w:spacing w:after="0" w:line="240" w:lineRule="auto"/>
              <w:rPr>
                <w:rFonts w:cstheme="minorHAnsi"/>
                <w:sz w:val="24"/>
                <w:szCs w:val="24"/>
              </w:rPr>
            </w:pPr>
            <w:r w:rsidRPr="00A73F99">
              <w:rPr>
                <w:rFonts w:cstheme="minorHAnsi"/>
                <w:sz w:val="24"/>
                <w:szCs w:val="24"/>
              </w:rPr>
              <w:t xml:space="preserve">rozszerzenia, z zastosowaniem zewnętrznych kart pamięci </w:t>
            </w:r>
            <w:proofErr w:type="spellStart"/>
            <w:r w:rsidRPr="00A73F99">
              <w:rPr>
                <w:rFonts w:cstheme="minorHAnsi"/>
                <w:sz w:val="24"/>
                <w:szCs w:val="24"/>
                <w:shd w:val="clear" w:color="auto" w:fill="FFFFFF"/>
              </w:rPr>
              <w:t>microSD</w:t>
            </w:r>
            <w:proofErr w:type="spellEnd"/>
            <w:r w:rsidRPr="00A73F99">
              <w:rPr>
                <w:rFonts w:cstheme="minorHAnsi"/>
                <w:sz w:val="24"/>
                <w:szCs w:val="24"/>
              </w:rPr>
              <w:t>.</w:t>
            </w:r>
          </w:p>
        </w:tc>
      </w:tr>
      <w:tr w:rsidR="00E51B9A" w:rsidRPr="00A73F99" w:rsidTr="00A864F4">
        <w:tc>
          <w:tcPr>
            <w:tcW w:w="2775" w:type="dxa"/>
            <w:tcBorders>
              <w:top w:val="single" w:sz="4" w:space="0" w:color="000000"/>
              <w:left w:val="single" w:sz="4" w:space="0" w:color="000000"/>
              <w:bottom w:val="single" w:sz="4" w:space="0" w:color="000000"/>
            </w:tcBorders>
            <w:shd w:val="clear" w:color="auto" w:fill="auto"/>
          </w:tcPr>
          <w:p w:rsidR="00E51B9A" w:rsidRPr="00A73F99" w:rsidRDefault="00E51B9A" w:rsidP="00A864F4">
            <w:pPr>
              <w:snapToGrid w:val="0"/>
              <w:spacing w:after="0" w:line="240" w:lineRule="auto"/>
              <w:rPr>
                <w:rFonts w:cstheme="minorHAnsi"/>
                <w:sz w:val="24"/>
                <w:szCs w:val="24"/>
              </w:rPr>
            </w:pPr>
            <w:r w:rsidRPr="00A73F99">
              <w:rPr>
                <w:rFonts w:cstheme="minorHAnsi"/>
                <w:sz w:val="24"/>
                <w:szCs w:val="24"/>
              </w:rPr>
              <w:t>Porty/złącza</w:t>
            </w:r>
          </w:p>
        </w:tc>
        <w:tc>
          <w:tcPr>
            <w:tcW w:w="6680" w:type="dxa"/>
            <w:tcBorders>
              <w:top w:val="single" w:sz="4" w:space="0" w:color="000000"/>
              <w:left w:val="single" w:sz="4" w:space="0" w:color="000000"/>
              <w:bottom w:val="single" w:sz="4" w:space="0" w:color="000000"/>
              <w:right w:val="single" w:sz="4" w:space="0" w:color="000000"/>
            </w:tcBorders>
            <w:shd w:val="clear" w:color="auto" w:fill="auto"/>
          </w:tcPr>
          <w:p w:rsidR="00E51B9A" w:rsidRPr="00A73F99" w:rsidRDefault="00E51B9A" w:rsidP="00A864F4">
            <w:pPr>
              <w:autoSpaceDE w:val="0"/>
              <w:snapToGrid w:val="0"/>
              <w:spacing w:after="0" w:line="240" w:lineRule="auto"/>
              <w:rPr>
                <w:rFonts w:cstheme="minorHAnsi"/>
                <w:sz w:val="24"/>
                <w:szCs w:val="24"/>
              </w:rPr>
            </w:pPr>
            <w:r w:rsidRPr="00A73F99">
              <w:rPr>
                <w:rFonts w:cstheme="minorHAnsi"/>
                <w:sz w:val="24"/>
                <w:szCs w:val="24"/>
              </w:rPr>
              <w:t>Co najmniej:</w:t>
            </w:r>
          </w:p>
          <w:p w:rsidR="00E51B9A" w:rsidRPr="00A73F99" w:rsidRDefault="00E51B9A" w:rsidP="00A864F4">
            <w:pPr>
              <w:autoSpaceDE w:val="0"/>
              <w:spacing w:after="0" w:line="240" w:lineRule="auto"/>
              <w:rPr>
                <w:rFonts w:cstheme="minorHAnsi"/>
                <w:sz w:val="24"/>
                <w:szCs w:val="24"/>
              </w:rPr>
            </w:pPr>
            <w:r w:rsidRPr="00A73F99">
              <w:rPr>
                <w:rFonts w:cstheme="minorHAnsi"/>
                <w:sz w:val="24"/>
                <w:szCs w:val="24"/>
              </w:rPr>
              <w:t>- złącze słuchawkowe;</w:t>
            </w:r>
          </w:p>
          <w:p w:rsidR="00E51B9A" w:rsidRPr="00A73F99" w:rsidRDefault="00E51B9A" w:rsidP="00A864F4">
            <w:pPr>
              <w:spacing w:after="0" w:line="240" w:lineRule="auto"/>
              <w:rPr>
                <w:rFonts w:cstheme="minorHAnsi"/>
                <w:sz w:val="24"/>
                <w:szCs w:val="24"/>
              </w:rPr>
            </w:pPr>
            <w:r w:rsidRPr="00A73F99">
              <w:rPr>
                <w:rFonts w:cstheme="minorHAnsi"/>
                <w:sz w:val="24"/>
                <w:szCs w:val="24"/>
              </w:rPr>
              <w:t>- złącze USB typu C;</w:t>
            </w:r>
          </w:p>
        </w:tc>
      </w:tr>
      <w:tr w:rsidR="00E51B9A" w:rsidRPr="00A73F99" w:rsidTr="00A864F4">
        <w:tc>
          <w:tcPr>
            <w:tcW w:w="2775" w:type="dxa"/>
            <w:tcBorders>
              <w:top w:val="single" w:sz="4" w:space="0" w:color="000000"/>
              <w:left w:val="single" w:sz="4" w:space="0" w:color="000000"/>
              <w:bottom w:val="single" w:sz="4" w:space="0" w:color="000000"/>
            </w:tcBorders>
            <w:shd w:val="clear" w:color="auto" w:fill="auto"/>
          </w:tcPr>
          <w:p w:rsidR="00E51B9A" w:rsidRPr="00A73F99" w:rsidRDefault="00E51B9A" w:rsidP="00A864F4">
            <w:pPr>
              <w:snapToGrid w:val="0"/>
              <w:spacing w:after="0" w:line="240" w:lineRule="auto"/>
              <w:rPr>
                <w:rFonts w:cstheme="minorHAnsi"/>
                <w:sz w:val="24"/>
                <w:szCs w:val="24"/>
              </w:rPr>
            </w:pPr>
            <w:r w:rsidRPr="00A73F99">
              <w:rPr>
                <w:rFonts w:cstheme="minorHAnsi"/>
                <w:sz w:val="24"/>
                <w:szCs w:val="24"/>
              </w:rPr>
              <w:t>Klawiatura</w:t>
            </w:r>
          </w:p>
        </w:tc>
        <w:tc>
          <w:tcPr>
            <w:tcW w:w="6680" w:type="dxa"/>
            <w:tcBorders>
              <w:top w:val="single" w:sz="4" w:space="0" w:color="000000"/>
              <w:left w:val="single" w:sz="4" w:space="0" w:color="000000"/>
              <w:bottom w:val="single" w:sz="4" w:space="0" w:color="000000"/>
              <w:right w:val="single" w:sz="4" w:space="0" w:color="000000"/>
            </w:tcBorders>
            <w:shd w:val="clear" w:color="auto" w:fill="auto"/>
          </w:tcPr>
          <w:p w:rsidR="00E51B9A" w:rsidRPr="00A73F99" w:rsidRDefault="00E51B9A" w:rsidP="00A864F4">
            <w:pPr>
              <w:snapToGrid w:val="0"/>
              <w:spacing w:after="0" w:line="240" w:lineRule="auto"/>
              <w:rPr>
                <w:rFonts w:cstheme="minorHAnsi"/>
                <w:sz w:val="24"/>
                <w:szCs w:val="24"/>
              </w:rPr>
            </w:pPr>
            <w:r w:rsidRPr="00A73F99">
              <w:rPr>
                <w:rFonts w:cstheme="minorHAnsi"/>
                <w:sz w:val="24"/>
                <w:szCs w:val="24"/>
              </w:rPr>
              <w:t>Ekranowa (wirtualna)</w:t>
            </w:r>
          </w:p>
        </w:tc>
      </w:tr>
      <w:tr w:rsidR="00E51B9A" w:rsidRPr="00A73F99" w:rsidTr="00A864F4">
        <w:tc>
          <w:tcPr>
            <w:tcW w:w="2775" w:type="dxa"/>
            <w:tcBorders>
              <w:top w:val="single" w:sz="4" w:space="0" w:color="000000"/>
              <w:left w:val="single" w:sz="4" w:space="0" w:color="000000"/>
              <w:bottom w:val="single" w:sz="4" w:space="0" w:color="000000"/>
            </w:tcBorders>
            <w:shd w:val="clear" w:color="auto" w:fill="auto"/>
          </w:tcPr>
          <w:p w:rsidR="00E51B9A" w:rsidRPr="00A73F99" w:rsidRDefault="00E51B9A" w:rsidP="00A864F4">
            <w:pPr>
              <w:snapToGrid w:val="0"/>
              <w:spacing w:after="0" w:line="240" w:lineRule="auto"/>
              <w:rPr>
                <w:rFonts w:cstheme="minorHAnsi"/>
                <w:sz w:val="24"/>
                <w:szCs w:val="24"/>
              </w:rPr>
            </w:pPr>
            <w:r w:rsidRPr="00A73F99">
              <w:rPr>
                <w:rFonts w:cstheme="minorHAnsi"/>
                <w:sz w:val="24"/>
                <w:szCs w:val="24"/>
              </w:rPr>
              <w:t>Kamera</w:t>
            </w:r>
          </w:p>
        </w:tc>
        <w:tc>
          <w:tcPr>
            <w:tcW w:w="6680" w:type="dxa"/>
            <w:tcBorders>
              <w:top w:val="single" w:sz="4" w:space="0" w:color="000000"/>
              <w:left w:val="single" w:sz="4" w:space="0" w:color="000000"/>
              <w:bottom w:val="single" w:sz="4" w:space="0" w:color="000000"/>
              <w:right w:val="single" w:sz="4" w:space="0" w:color="000000"/>
            </w:tcBorders>
            <w:shd w:val="clear" w:color="auto" w:fill="auto"/>
          </w:tcPr>
          <w:p w:rsidR="00E51B9A" w:rsidRPr="00A73F99" w:rsidRDefault="00E51B9A" w:rsidP="00A864F4">
            <w:pPr>
              <w:shd w:val="clear" w:color="auto" w:fill="FFFFFF"/>
              <w:spacing w:after="0" w:line="240" w:lineRule="auto"/>
              <w:rPr>
                <w:rFonts w:cstheme="minorHAnsi"/>
                <w:sz w:val="24"/>
                <w:szCs w:val="24"/>
              </w:rPr>
            </w:pPr>
            <w:r w:rsidRPr="00A73F99">
              <w:rPr>
                <w:rFonts w:cstheme="minorHAnsi"/>
                <w:sz w:val="24"/>
                <w:szCs w:val="24"/>
              </w:rPr>
              <w:t xml:space="preserve">Wbudowana, umożliwiająca nagrywanie filmów i robienie zdjęć. Aparat główny minimum </w:t>
            </w:r>
            <w:hyperlink r:id="rId12" w:history="1">
              <w:r w:rsidRPr="00A73F99">
                <w:rPr>
                  <w:rFonts w:cstheme="minorHAnsi"/>
                  <w:sz w:val="24"/>
                  <w:szCs w:val="24"/>
                </w:rPr>
                <w:t xml:space="preserve">8 </w:t>
              </w:r>
              <w:proofErr w:type="spellStart"/>
              <w:r w:rsidRPr="00A73F99">
                <w:rPr>
                  <w:rFonts w:cstheme="minorHAnsi"/>
                  <w:sz w:val="24"/>
                  <w:szCs w:val="24"/>
                </w:rPr>
                <w:t>Mpix</w:t>
              </w:r>
              <w:proofErr w:type="spellEnd"/>
            </w:hyperlink>
            <w:r w:rsidRPr="00A73F99">
              <w:rPr>
                <w:rFonts w:cstheme="minorHAnsi"/>
                <w:sz w:val="24"/>
                <w:szCs w:val="24"/>
              </w:rPr>
              <w:t xml:space="preserve"> </w:t>
            </w:r>
          </w:p>
          <w:p w:rsidR="00E51B9A" w:rsidRPr="00A73F99" w:rsidRDefault="00E51B9A" w:rsidP="00A864F4">
            <w:pPr>
              <w:shd w:val="clear" w:color="auto" w:fill="FFFFFF"/>
              <w:spacing w:after="0" w:line="240" w:lineRule="auto"/>
              <w:rPr>
                <w:rFonts w:cstheme="minorHAnsi"/>
                <w:sz w:val="24"/>
                <w:szCs w:val="24"/>
              </w:rPr>
            </w:pPr>
            <w:r w:rsidRPr="00A73F99">
              <w:rPr>
                <w:rFonts w:cstheme="minorHAnsi"/>
                <w:sz w:val="24"/>
                <w:szCs w:val="24"/>
              </w:rPr>
              <w:t xml:space="preserve">Aparat przedni minimum 8 </w:t>
            </w:r>
            <w:proofErr w:type="spellStart"/>
            <w:r w:rsidRPr="00A73F99">
              <w:rPr>
                <w:rFonts w:cstheme="minorHAnsi"/>
                <w:sz w:val="24"/>
                <w:szCs w:val="24"/>
              </w:rPr>
              <w:t>Mpix</w:t>
            </w:r>
            <w:proofErr w:type="spellEnd"/>
          </w:p>
          <w:p w:rsidR="00E51B9A" w:rsidRPr="00A73F99" w:rsidRDefault="00E51B9A" w:rsidP="00A864F4">
            <w:pPr>
              <w:snapToGrid w:val="0"/>
              <w:spacing w:after="0" w:line="240" w:lineRule="auto"/>
              <w:rPr>
                <w:rFonts w:cstheme="minorHAnsi"/>
                <w:sz w:val="24"/>
                <w:szCs w:val="24"/>
              </w:rPr>
            </w:pPr>
          </w:p>
        </w:tc>
      </w:tr>
      <w:tr w:rsidR="00E51B9A" w:rsidRPr="00A73F99" w:rsidTr="00A864F4">
        <w:tc>
          <w:tcPr>
            <w:tcW w:w="2775" w:type="dxa"/>
            <w:tcBorders>
              <w:top w:val="single" w:sz="4" w:space="0" w:color="000000"/>
              <w:left w:val="single" w:sz="4" w:space="0" w:color="000000"/>
              <w:bottom w:val="single" w:sz="4" w:space="0" w:color="000000"/>
            </w:tcBorders>
            <w:shd w:val="clear" w:color="auto" w:fill="auto"/>
          </w:tcPr>
          <w:p w:rsidR="00E51B9A" w:rsidRPr="00A73F99" w:rsidRDefault="00E51B9A" w:rsidP="00A864F4">
            <w:pPr>
              <w:autoSpaceDE w:val="0"/>
              <w:snapToGrid w:val="0"/>
              <w:spacing w:after="0" w:line="240" w:lineRule="auto"/>
              <w:rPr>
                <w:rFonts w:cstheme="minorHAnsi"/>
                <w:sz w:val="24"/>
                <w:szCs w:val="24"/>
              </w:rPr>
            </w:pPr>
            <w:r w:rsidRPr="00A73F99">
              <w:rPr>
                <w:rFonts w:cstheme="minorHAnsi"/>
                <w:sz w:val="24"/>
                <w:szCs w:val="24"/>
              </w:rPr>
              <w:t>Łączność</w:t>
            </w:r>
          </w:p>
          <w:p w:rsidR="00E51B9A" w:rsidRPr="00A73F99" w:rsidRDefault="00E51B9A" w:rsidP="00A864F4">
            <w:pPr>
              <w:spacing w:after="0" w:line="240" w:lineRule="auto"/>
              <w:rPr>
                <w:rFonts w:cstheme="minorHAnsi"/>
                <w:sz w:val="24"/>
                <w:szCs w:val="24"/>
              </w:rPr>
            </w:pPr>
            <w:r w:rsidRPr="00A73F99">
              <w:rPr>
                <w:rFonts w:cstheme="minorHAnsi"/>
                <w:sz w:val="24"/>
                <w:szCs w:val="24"/>
              </w:rPr>
              <w:t>bezprzewodowa</w:t>
            </w:r>
          </w:p>
        </w:tc>
        <w:tc>
          <w:tcPr>
            <w:tcW w:w="6680" w:type="dxa"/>
            <w:tcBorders>
              <w:top w:val="single" w:sz="4" w:space="0" w:color="000000"/>
              <w:left w:val="single" w:sz="4" w:space="0" w:color="000000"/>
              <w:bottom w:val="single" w:sz="4" w:space="0" w:color="000000"/>
              <w:right w:val="single" w:sz="4" w:space="0" w:color="000000"/>
            </w:tcBorders>
            <w:shd w:val="clear" w:color="auto" w:fill="auto"/>
          </w:tcPr>
          <w:p w:rsidR="00E51B9A" w:rsidRPr="00A73F99" w:rsidRDefault="00E51B9A" w:rsidP="00A864F4">
            <w:pPr>
              <w:shd w:val="clear" w:color="auto" w:fill="FFFFFF"/>
              <w:spacing w:after="0" w:line="240" w:lineRule="auto"/>
              <w:rPr>
                <w:rFonts w:cstheme="minorHAnsi"/>
                <w:sz w:val="24"/>
                <w:szCs w:val="24"/>
              </w:rPr>
            </w:pPr>
            <w:r w:rsidRPr="00A73F99">
              <w:rPr>
                <w:rFonts w:cstheme="minorHAnsi"/>
                <w:sz w:val="24"/>
                <w:szCs w:val="24"/>
              </w:rPr>
              <w:t>Wbudowana karta sieci bezprzewodowej z obsługą standardów 802.11 a/b/g/n/</w:t>
            </w:r>
            <w:proofErr w:type="spellStart"/>
            <w:r w:rsidRPr="00A73F99">
              <w:rPr>
                <w:rFonts w:cstheme="minorHAnsi"/>
                <w:sz w:val="24"/>
                <w:szCs w:val="24"/>
              </w:rPr>
              <w:t>ac</w:t>
            </w:r>
            <w:proofErr w:type="spellEnd"/>
            <w:r w:rsidRPr="00A73F99">
              <w:rPr>
                <w:rFonts w:cstheme="minorHAnsi"/>
                <w:sz w:val="24"/>
                <w:szCs w:val="24"/>
              </w:rPr>
              <w:t>, wbudowany moduł Bluetooth, GPS, Modem</w:t>
            </w:r>
          </w:p>
          <w:p w:rsidR="00E51B9A" w:rsidRPr="00A73F99" w:rsidRDefault="00501954" w:rsidP="00A864F4">
            <w:pPr>
              <w:shd w:val="clear" w:color="auto" w:fill="FFFFFF"/>
              <w:spacing w:after="0" w:line="240" w:lineRule="auto"/>
              <w:rPr>
                <w:rFonts w:cstheme="minorHAnsi"/>
                <w:sz w:val="24"/>
                <w:szCs w:val="24"/>
              </w:rPr>
            </w:pPr>
            <w:hyperlink r:id="rId13" w:history="1">
              <w:r w:rsidR="00E51B9A" w:rsidRPr="00A73F99">
                <w:rPr>
                  <w:rFonts w:cstheme="minorHAnsi"/>
                  <w:sz w:val="24"/>
                  <w:szCs w:val="24"/>
                </w:rPr>
                <w:t>4G LTE</w:t>
              </w:r>
            </w:hyperlink>
          </w:p>
          <w:p w:rsidR="00E51B9A" w:rsidRPr="00A73F99" w:rsidRDefault="00E51B9A" w:rsidP="00A864F4">
            <w:pPr>
              <w:autoSpaceDE w:val="0"/>
              <w:snapToGrid w:val="0"/>
              <w:spacing w:after="0" w:line="240" w:lineRule="auto"/>
              <w:rPr>
                <w:rFonts w:cstheme="minorHAnsi"/>
                <w:sz w:val="24"/>
                <w:szCs w:val="24"/>
              </w:rPr>
            </w:pPr>
          </w:p>
        </w:tc>
      </w:tr>
      <w:tr w:rsidR="00E51B9A" w:rsidRPr="00A73F99" w:rsidTr="00A864F4">
        <w:tc>
          <w:tcPr>
            <w:tcW w:w="2775" w:type="dxa"/>
            <w:tcBorders>
              <w:top w:val="single" w:sz="4" w:space="0" w:color="000000"/>
              <w:left w:val="single" w:sz="4" w:space="0" w:color="000000"/>
              <w:bottom w:val="single" w:sz="4" w:space="0" w:color="000000"/>
            </w:tcBorders>
            <w:shd w:val="clear" w:color="auto" w:fill="auto"/>
          </w:tcPr>
          <w:p w:rsidR="00E51B9A" w:rsidRPr="00A73F99" w:rsidRDefault="00E51B9A" w:rsidP="00A864F4">
            <w:pPr>
              <w:snapToGrid w:val="0"/>
              <w:spacing w:after="0" w:line="240" w:lineRule="auto"/>
              <w:rPr>
                <w:rFonts w:cstheme="minorHAnsi"/>
                <w:sz w:val="24"/>
                <w:szCs w:val="24"/>
              </w:rPr>
            </w:pPr>
            <w:r w:rsidRPr="00A73F99">
              <w:rPr>
                <w:rFonts w:cstheme="minorHAnsi"/>
                <w:sz w:val="24"/>
                <w:szCs w:val="24"/>
              </w:rPr>
              <w:t>Bateria</w:t>
            </w:r>
          </w:p>
        </w:tc>
        <w:tc>
          <w:tcPr>
            <w:tcW w:w="6680" w:type="dxa"/>
            <w:tcBorders>
              <w:top w:val="single" w:sz="4" w:space="0" w:color="000000"/>
              <w:left w:val="single" w:sz="4" w:space="0" w:color="000000"/>
              <w:bottom w:val="single" w:sz="4" w:space="0" w:color="000000"/>
              <w:right w:val="single" w:sz="4" w:space="0" w:color="000000"/>
            </w:tcBorders>
            <w:shd w:val="clear" w:color="auto" w:fill="auto"/>
          </w:tcPr>
          <w:p w:rsidR="00E51B9A" w:rsidRPr="00A73F99" w:rsidRDefault="00501954" w:rsidP="00A864F4">
            <w:pPr>
              <w:shd w:val="clear" w:color="auto" w:fill="FFFFFF"/>
              <w:spacing w:after="0" w:line="240" w:lineRule="auto"/>
              <w:rPr>
                <w:rFonts w:cstheme="minorHAnsi"/>
                <w:sz w:val="24"/>
                <w:szCs w:val="24"/>
              </w:rPr>
            </w:pPr>
            <w:hyperlink r:id="rId14" w:history="1">
              <w:r w:rsidR="00E51B9A" w:rsidRPr="00A73F99">
                <w:rPr>
                  <w:rFonts w:cstheme="minorHAnsi"/>
                  <w:sz w:val="24"/>
                  <w:szCs w:val="24"/>
                </w:rPr>
                <w:t>Pojemność akumulatora</w:t>
              </w:r>
            </w:hyperlink>
            <w:r w:rsidR="00E51B9A" w:rsidRPr="00A73F99">
              <w:rPr>
                <w:rFonts w:cstheme="minorHAnsi"/>
                <w:sz w:val="24"/>
                <w:szCs w:val="24"/>
              </w:rPr>
              <w:t xml:space="preserve"> Min. 7500 </w:t>
            </w:r>
            <w:proofErr w:type="spellStart"/>
            <w:r w:rsidR="00E51B9A" w:rsidRPr="00A73F99">
              <w:rPr>
                <w:rFonts w:cstheme="minorHAnsi"/>
                <w:sz w:val="24"/>
                <w:szCs w:val="24"/>
              </w:rPr>
              <w:t>mAh</w:t>
            </w:r>
            <w:proofErr w:type="spellEnd"/>
          </w:p>
          <w:p w:rsidR="00E51B9A" w:rsidRPr="00A73F99" w:rsidRDefault="00E51B9A" w:rsidP="00A864F4">
            <w:pPr>
              <w:autoSpaceDE w:val="0"/>
              <w:snapToGrid w:val="0"/>
              <w:spacing w:after="0" w:line="240" w:lineRule="auto"/>
              <w:rPr>
                <w:rFonts w:cstheme="minorHAnsi"/>
                <w:sz w:val="24"/>
                <w:szCs w:val="24"/>
              </w:rPr>
            </w:pPr>
          </w:p>
        </w:tc>
      </w:tr>
      <w:tr w:rsidR="00E51B9A" w:rsidRPr="00A73F99" w:rsidTr="00A864F4">
        <w:tc>
          <w:tcPr>
            <w:tcW w:w="2775" w:type="dxa"/>
            <w:tcBorders>
              <w:top w:val="single" w:sz="4" w:space="0" w:color="000000"/>
              <w:left w:val="single" w:sz="4" w:space="0" w:color="000000"/>
              <w:bottom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1806"/>
              <w:gridCol w:w="294"/>
            </w:tblGrid>
            <w:tr w:rsidR="00E51B9A" w:rsidRPr="00A73F99" w:rsidTr="00A864F4">
              <w:tc>
                <w:tcPr>
                  <w:tcW w:w="1806" w:type="dxa"/>
                  <w:shd w:val="clear" w:color="auto" w:fill="auto"/>
                  <w:vAlign w:val="center"/>
                </w:tcPr>
                <w:p w:rsidR="00E51B9A" w:rsidRPr="00A73F99" w:rsidRDefault="00E51B9A" w:rsidP="00A864F4">
                  <w:pPr>
                    <w:snapToGrid w:val="0"/>
                    <w:spacing w:after="0" w:line="240" w:lineRule="auto"/>
                    <w:rPr>
                      <w:rFonts w:cstheme="minorHAnsi"/>
                      <w:sz w:val="24"/>
                      <w:szCs w:val="24"/>
                    </w:rPr>
                  </w:pPr>
                  <w:r w:rsidRPr="00A73F99">
                    <w:rPr>
                      <w:rFonts w:cstheme="minorHAnsi"/>
                      <w:sz w:val="24"/>
                      <w:szCs w:val="24"/>
                    </w:rPr>
                    <w:t>Inne cechy</w:t>
                  </w:r>
                </w:p>
              </w:tc>
              <w:tc>
                <w:tcPr>
                  <w:tcW w:w="294" w:type="dxa"/>
                  <w:shd w:val="clear" w:color="auto" w:fill="auto"/>
                  <w:vAlign w:val="center"/>
                </w:tcPr>
                <w:p w:rsidR="00E51B9A" w:rsidRPr="00A73F99" w:rsidRDefault="00E51B9A" w:rsidP="00A864F4">
                  <w:pPr>
                    <w:snapToGrid w:val="0"/>
                    <w:spacing w:after="0" w:line="240" w:lineRule="auto"/>
                    <w:rPr>
                      <w:rFonts w:cstheme="minorHAnsi"/>
                      <w:sz w:val="24"/>
                      <w:szCs w:val="24"/>
                    </w:rPr>
                  </w:pPr>
                </w:p>
              </w:tc>
            </w:tr>
          </w:tbl>
          <w:p w:rsidR="00E51B9A" w:rsidRPr="00A73F99" w:rsidRDefault="00E51B9A" w:rsidP="00A864F4">
            <w:pPr>
              <w:spacing w:after="0" w:line="240" w:lineRule="auto"/>
              <w:rPr>
                <w:rFonts w:cstheme="minorHAnsi"/>
                <w:sz w:val="24"/>
                <w:szCs w:val="24"/>
              </w:rPr>
            </w:pPr>
          </w:p>
        </w:tc>
        <w:tc>
          <w:tcPr>
            <w:tcW w:w="6680" w:type="dxa"/>
            <w:tcBorders>
              <w:top w:val="single" w:sz="4" w:space="0" w:color="000000"/>
              <w:left w:val="single" w:sz="4" w:space="0" w:color="000000"/>
              <w:bottom w:val="single" w:sz="4" w:space="0" w:color="000000"/>
              <w:right w:val="single" w:sz="4" w:space="0" w:color="000000"/>
            </w:tcBorders>
            <w:shd w:val="clear" w:color="auto" w:fill="auto"/>
          </w:tcPr>
          <w:p w:rsidR="00E51B9A" w:rsidRPr="00A73F99" w:rsidRDefault="00E51B9A" w:rsidP="00A864F4">
            <w:pPr>
              <w:snapToGrid w:val="0"/>
              <w:spacing w:after="0" w:line="240" w:lineRule="auto"/>
              <w:rPr>
                <w:rFonts w:cstheme="minorHAnsi"/>
                <w:sz w:val="24"/>
                <w:szCs w:val="24"/>
              </w:rPr>
            </w:pPr>
            <w:r w:rsidRPr="00A73F99">
              <w:rPr>
                <w:rFonts w:cstheme="minorHAnsi"/>
                <w:sz w:val="24"/>
                <w:szCs w:val="24"/>
              </w:rPr>
              <w:t>czujnik światła, akcelerometr</w:t>
            </w:r>
          </w:p>
        </w:tc>
      </w:tr>
      <w:tr w:rsidR="00E51B9A" w:rsidRPr="00A73F99" w:rsidTr="00A864F4">
        <w:tc>
          <w:tcPr>
            <w:tcW w:w="2775" w:type="dxa"/>
            <w:tcBorders>
              <w:top w:val="single" w:sz="4" w:space="0" w:color="000000"/>
              <w:left w:val="single" w:sz="4" w:space="0" w:color="000000"/>
              <w:bottom w:val="single" w:sz="4" w:space="0" w:color="000000"/>
            </w:tcBorders>
            <w:shd w:val="clear" w:color="auto" w:fill="auto"/>
          </w:tcPr>
          <w:p w:rsidR="00E51B9A" w:rsidRPr="00A73F99" w:rsidRDefault="00E51B9A" w:rsidP="00A864F4">
            <w:pPr>
              <w:autoSpaceDE w:val="0"/>
              <w:snapToGrid w:val="0"/>
              <w:spacing w:after="0" w:line="240" w:lineRule="auto"/>
              <w:rPr>
                <w:rFonts w:cstheme="minorHAnsi"/>
                <w:sz w:val="24"/>
                <w:szCs w:val="24"/>
              </w:rPr>
            </w:pPr>
            <w:r w:rsidRPr="00A73F99">
              <w:rPr>
                <w:rFonts w:cstheme="minorHAnsi"/>
                <w:sz w:val="24"/>
                <w:szCs w:val="24"/>
              </w:rPr>
              <w:t>Zainstalowany system operacyjny</w:t>
            </w:r>
          </w:p>
        </w:tc>
        <w:tc>
          <w:tcPr>
            <w:tcW w:w="6680" w:type="dxa"/>
            <w:tcBorders>
              <w:top w:val="single" w:sz="4" w:space="0" w:color="000000"/>
              <w:left w:val="single" w:sz="4" w:space="0" w:color="000000"/>
              <w:bottom w:val="single" w:sz="4" w:space="0" w:color="000000"/>
              <w:right w:val="single" w:sz="4" w:space="0" w:color="000000"/>
            </w:tcBorders>
            <w:shd w:val="clear" w:color="auto" w:fill="auto"/>
          </w:tcPr>
          <w:p w:rsidR="00E51B9A" w:rsidRPr="00A73F99" w:rsidRDefault="00E51B9A" w:rsidP="00A864F4">
            <w:pPr>
              <w:autoSpaceDE w:val="0"/>
              <w:snapToGrid w:val="0"/>
              <w:spacing w:after="0" w:line="240" w:lineRule="auto"/>
              <w:rPr>
                <w:rFonts w:cstheme="minorHAnsi"/>
                <w:sz w:val="24"/>
                <w:szCs w:val="24"/>
              </w:rPr>
            </w:pPr>
            <w:r w:rsidRPr="00A73F99">
              <w:rPr>
                <w:rFonts w:cstheme="minorHAnsi"/>
                <w:sz w:val="24"/>
                <w:szCs w:val="24"/>
              </w:rPr>
              <w:t>Android (lub nowszy) lub równoważny spełniający</w:t>
            </w:r>
          </w:p>
          <w:p w:rsidR="00E51B9A" w:rsidRPr="00A73F99" w:rsidRDefault="00E51B9A" w:rsidP="00A864F4">
            <w:pPr>
              <w:autoSpaceDE w:val="0"/>
              <w:spacing w:after="0" w:line="240" w:lineRule="auto"/>
              <w:rPr>
                <w:rFonts w:cstheme="minorHAnsi"/>
                <w:sz w:val="24"/>
                <w:szCs w:val="24"/>
              </w:rPr>
            </w:pPr>
            <w:r w:rsidRPr="00A73F99">
              <w:rPr>
                <w:rFonts w:cstheme="minorHAnsi"/>
                <w:sz w:val="24"/>
                <w:szCs w:val="24"/>
              </w:rPr>
              <w:t>następujące wymagania:</w:t>
            </w:r>
          </w:p>
          <w:p w:rsidR="00E51B9A" w:rsidRPr="00A73F99" w:rsidRDefault="00E51B9A" w:rsidP="00A864F4">
            <w:pPr>
              <w:autoSpaceDE w:val="0"/>
              <w:spacing w:after="0" w:line="240" w:lineRule="auto"/>
              <w:rPr>
                <w:rFonts w:cstheme="minorHAnsi"/>
                <w:sz w:val="24"/>
                <w:szCs w:val="24"/>
              </w:rPr>
            </w:pPr>
            <w:r w:rsidRPr="00A73F99">
              <w:rPr>
                <w:rFonts w:cstheme="minorHAnsi"/>
                <w:sz w:val="24"/>
                <w:szCs w:val="24"/>
              </w:rPr>
              <w:t xml:space="preserve">1) system operacyjny dedykowany do pracy w komputerach typu tablet z graficznym interfejsem użytkownika w języku polskim. Zlokalizowane w języku polskim co najmniej następujące </w:t>
            </w:r>
            <w:r w:rsidRPr="00A73F99">
              <w:rPr>
                <w:rFonts w:cstheme="minorHAnsi"/>
                <w:sz w:val="24"/>
                <w:szCs w:val="24"/>
              </w:rPr>
              <w:lastRenderedPageBreak/>
              <w:t>elementy: menu, odtwarzacz multimediów, pomoc, komunikaty systemowe.</w:t>
            </w:r>
          </w:p>
          <w:p w:rsidR="00E51B9A" w:rsidRPr="00A73F99" w:rsidRDefault="00E51B9A" w:rsidP="00A864F4">
            <w:pPr>
              <w:autoSpaceDE w:val="0"/>
              <w:spacing w:after="0" w:line="240" w:lineRule="auto"/>
              <w:rPr>
                <w:rFonts w:cstheme="minorHAnsi"/>
                <w:sz w:val="24"/>
                <w:szCs w:val="24"/>
              </w:rPr>
            </w:pPr>
            <w:r w:rsidRPr="00A73F99">
              <w:rPr>
                <w:rFonts w:cstheme="minorHAnsi"/>
                <w:sz w:val="24"/>
                <w:szCs w:val="24"/>
              </w:rPr>
              <w:t>2) system operacyjny musi pozwalać na pracę w różnych sieciach komputerowych, w tym także automatycznie rozpoznawać sieci bezprzewodowe i ich ustawienia bezpieczeństwa oraz łączyć się automatycznie z raz zdefiniowanymi sieciami.</w:t>
            </w:r>
          </w:p>
          <w:p w:rsidR="00E51B9A" w:rsidRPr="00A73F99" w:rsidRDefault="00E51B9A" w:rsidP="00A864F4">
            <w:pPr>
              <w:autoSpaceDE w:val="0"/>
              <w:spacing w:after="0" w:line="240" w:lineRule="auto"/>
              <w:rPr>
                <w:rFonts w:cstheme="minorHAnsi"/>
                <w:sz w:val="24"/>
                <w:szCs w:val="24"/>
              </w:rPr>
            </w:pPr>
            <w:r w:rsidRPr="00A73F99">
              <w:rPr>
                <w:rFonts w:cstheme="minorHAnsi"/>
                <w:sz w:val="24"/>
                <w:szCs w:val="24"/>
              </w:rPr>
              <w:t>3) system operacyjny musi być otwarty, przez co rozumie się możliwość instalacji aplikacji z oficjalnego internetowego portalu  jego producenta oraz poza nim.</w:t>
            </w:r>
          </w:p>
          <w:p w:rsidR="00E51B9A" w:rsidRPr="00A73F99" w:rsidRDefault="00E51B9A" w:rsidP="00A864F4">
            <w:pPr>
              <w:autoSpaceDE w:val="0"/>
              <w:spacing w:after="0" w:line="240" w:lineRule="auto"/>
              <w:rPr>
                <w:rFonts w:cstheme="minorHAnsi"/>
                <w:sz w:val="24"/>
                <w:szCs w:val="24"/>
              </w:rPr>
            </w:pPr>
            <w:r w:rsidRPr="00A73F99">
              <w:rPr>
                <w:rFonts w:cstheme="minorHAnsi"/>
                <w:sz w:val="24"/>
                <w:szCs w:val="24"/>
              </w:rPr>
              <w:t>4) system operacyjny przystosowany do pracy z aplikacjami  w modelu chmury obliczeniowej, do pracy grupowej i synchronizacji danych oraz przechowywania kopii zapasowych danych w chmurze obliczeniowej.</w:t>
            </w:r>
          </w:p>
        </w:tc>
      </w:tr>
      <w:tr w:rsidR="00E51B9A" w:rsidRPr="00A73F99" w:rsidTr="00A864F4">
        <w:tc>
          <w:tcPr>
            <w:tcW w:w="2775" w:type="dxa"/>
            <w:tcBorders>
              <w:top w:val="single" w:sz="4" w:space="0" w:color="000000"/>
              <w:left w:val="single" w:sz="4" w:space="0" w:color="000000"/>
              <w:bottom w:val="single" w:sz="4" w:space="0" w:color="000000"/>
            </w:tcBorders>
            <w:shd w:val="clear" w:color="auto" w:fill="auto"/>
          </w:tcPr>
          <w:p w:rsidR="00E51B9A" w:rsidRPr="00A73F99" w:rsidRDefault="00E51B9A" w:rsidP="00A864F4">
            <w:pPr>
              <w:autoSpaceDE w:val="0"/>
              <w:snapToGrid w:val="0"/>
              <w:spacing w:after="0" w:line="240" w:lineRule="auto"/>
              <w:rPr>
                <w:rFonts w:cstheme="minorHAnsi"/>
                <w:sz w:val="24"/>
                <w:szCs w:val="24"/>
              </w:rPr>
            </w:pPr>
            <w:r w:rsidRPr="00A73F99">
              <w:rPr>
                <w:rFonts w:cstheme="minorHAnsi"/>
                <w:sz w:val="24"/>
                <w:szCs w:val="24"/>
              </w:rPr>
              <w:lastRenderedPageBreak/>
              <w:t>Certyfikaty i standardy</w:t>
            </w:r>
          </w:p>
        </w:tc>
        <w:tc>
          <w:tcPr>
            <w:tcW w:w="6680" w:type="dxa"/>
            <w:tcBorders>
              <w:top w:val="single" w:sz="4" w:space="0" w:color="000000"/>
              <w:left w:val="single" w:sz="4" w:space="0" w:color="000000"/>
              <w:bottom w:val="single" w:sz="4" w:space="0" w:color="000000"/>
              <w:right w:val="single" w:sz="4" w:space="0" w:color="000000"/>
            </w:tcBorders>
            <w:shd w:val="clear" w:color="auto" w:fill="auto"/>
          </w:tcPr>
          <w:p w:rsidR="00E51B9A" w:rsidRPr="00A73F99" w:rsidRDefault="00E51B9A" w:rsidP="00A864F4">
            <w:pPr>
              <w:autoSpaceDE w:val="0"/>
              <w:snapToGrid w:val="0"/>
              <w:spacing w:after="0" w:line="240" w:lineRule="auto"/>
              <w:rPr>
                <w:rFonts w:cstheme="minorHAnsi"/>
                <w:sz w:val="24"/>
                <w:szCs w:val="24"/>
              </w:rPr>
            </w:pPr>
            <w:r w:rsidRPr="00A73F99">
              <w:rPr>
                <w:rFonts w:cstheme="minorHAnsi"/>
                <w:sz w:val="24"/>
                <w:szCs w:val="24"/>
              </w:rPr>
              <w:t>deklaracja zgodności CE – należy załączyć do oferty dokument</w:t>
            </w:r>
          </w:p>
          <w:p w:rsidR="00E51B9A" w:rsidRPr="00A73F99" w:rsidRDefault="00E51B9A" w:rsidP="00A864F4">
            <w:pPr>
              <w:spacing w:after="0" w:line="240" w:lineRule="auto"/>
              <w:rPr>
                <w:rFonts w:cstheme="minorHAnsi"/>
                <w:sz w:val="24"/>
                <w:szCs w:val="24"/>
              </w:rPr>
            </w:pPr>
            <w:r w:rsidRPr="00A73F99">
              <w:rPr>
                <w:rFonts w:cstheme="minorHAnsi"/>
                <w:sz w:val="24"/>
                <w:szCs w:val="24"/>
              </w:rPr>
              <w:t>potwierdzający spełnianie wymogu.</w:t>
            </w:r>
          </w:p>
        </w:tc>
      </w:tr>
      <w:tr w:rsidR="00E51B9A" w:rsidRPr="00A73F99" w:rsidTr="00A864F4">
        <w:tc>
          <w:tcPr>
            <w:tcW w:w="2775" w:type="dxa"/>
            <w:tcBorders>
              <w:top w:val="single" w:sz="4" w:space="0" w:color="000000"/>
              <w:left w:val="single" w:sz="4" w:space="0" w:color="000000"/>
              <w:bottom w:val="single" w:sz="4" w:space="0" w:color="000000"/>
            </w:tcBorders>
            <w:shd w:val="clear" w:color="auto" w:fill="auto"/>
          </w:tcPr>
          <w:p w:rsidR="00E51B9A" w:rsidRPr="00A73F99" w:rsidRDefault="00E51B9A" w:rsidP="00A864F4">
            <w:pPr>
              <w:snapToGrid w:val="0"/>
              <w:spacing w:after="0" w:line="240" w:lineRule="auto"/>
              <w:rPr>
                <w:rFonts w:cstheme="minorHAnsi"/>
                <w:sz w:val="24"/>
                <w:szCs w:val="24"/>
              </w:rPr>
            </w:pPr>
            <w:r w:rsidRPr="00A73F99">
              <w:rPr>
                <w:rFonts w:cstheme="minorHAnsi"/>
                <w:sz w:val="24"/>
                <w:szCs w:val="24"/>
              </w:rPr>
              <w:t>Futerał/etui</w:t>
            </w:r>
          </w:p>
        </w:tc>
        <w:tc>
          <w:tcPr>
            <w:tcW w:w="6680" w:type="dxa"/>
            <w:tcBorders>
              <w:top w:val="single" w:sz="4" w:space="0" w:color="000000"/>
              <w:left w:val="single" w:sz="4" w:space="0" w:color="000000"/>
              <w:bottom w:val="single" w:sz="4" w:space="0" w:color="000000"/>
              <w:right w:val="single" w:sz="4" w:space="0" w:color="000000"/>
            </w:tcBorders>
            <w:shd w:val="clear" w:color="auto" w:fill="auto"/>
          </w:tcPr>
          <w:p w:rsidR="00E51B9A" w:rsidRPr="00A73F99" w:rsidRDefault="00E51B9A" w:rsidP="00A864F4">
            <w:pPr>
              <w:autoSpaceDE w:val="0"/>
              <w:snapToGrid w:val="0"/>
              <w:spacing w:after="0" w:line="240" w:lineRule="auto"/>
              <w:rPr>
                <w:rFonts w:cstheme="minorHAnsi"/>
                <w:sz w:val="24"/>
                <w:szCs w:val="24"/>
              </w:rPr>
            </w:pPr>
            <w:r w:rsidRPr="00A73F99">
              <w:rPr>
                <w:rFonts w:cstheme="minorHAnsi"/>
                <w:sz w:val="24"/>
                <w:szCs w:val="24"/>
              </w:rPr>
              <w:t>Tak</w:t>
            </w:r>
          </w:p>
        </w:tc>
      </w:tr>
      <w:tr w:rsidR="00E51B9A" w:rsidRPr="00A73F99" w:rsidTr="00A864F4">
        <w:tc>
          <w:tcPr>
            <w:tcW w:w="2775" w:type="dxa"/>
            <w:tcBorders>
              <w:left w:val="single" w:sz="4" w:space="0" w:color="000000"/>
              <w:bottom w:val="single" w:sz="4" w:space="0" w:color="000000"/>
            </w:tcBorders>
            <w:shd w:val="clear" w:color="auto" w:fill="auto"/>
          </w:tcPr>
          <w:p w:rsidR="00E51B9A" w:rsidRPr="00A73F99" w:rsidRDefault="00E51B9A" w:rsidP="00A864F4">
            <w:pPr>
              <w:snapToGrid w:val="0"/>
              <w:spacing w:after="0" w:line="240" w:lineRule="auto"/>
              <w:rPr>
                <w:rFonts w:cstheme="minorHAnsi"/>
                <w:sz w:val="24"/>
                <w:szCs w:val="24"/>
              </w:rPr>
            </w:pPr>
            <w:r w:rsidRPr="00A73F99">
              <w:rPr>
                <w:rFonts w:cstheme="minorHAnsi"/>
                <w:sz w:val="24"/>
                <w:szCs w:val="24"/>
              </w:rPr>
              <w:t>Ubezpieczenie</w:t>
            </w:r>
          </w:p>
        </w:tc>
        <w:tc>
          <w:tcPr>
            <w:tcW w:w="6680" w:type="dxa"/>
            <w:tcBorders>
              <w:left w:val="single" w:sz="4" w:space="0" w:color="000000"/>
              <w:bottom w:val="single" w:sz="4" w:space="0" w:color="000000"/>
              <w:right w:val="single" w:sz="4" w:space="0" w:color="000000"/>
            </w:tcBorders>
            <w:shd w:val="clear" w:color="auto" w:fill="auto"/>
          </w:tcPr>
          <w:p w:rsidR="00E51B9A" w:rsidRPr="00A73F99" w:rsidRDefault="00E51B9A" w:rsidP="00A864F4">
            <w:pPr>
              <w:autoSpaceDE w:val="0"/>
              <w:snapToGrid w:val="0"/>
              <w:spacing w:after="0" w:line="240" w:lineRule="auto"/>
              <w:rPr>
                <w:rFonts w:cstheme="minorHAnsi"/>
                <w:sz w:val="24"/>
                <w:szCs w:val="24"/>
              </w:rPr>
            </w:pPr>
            <w:r w:rsidRPr="00A73F99">
              <w:rPr>
                <w:rFonts w:cstheme="minorHAnsi"/>
                <w:sz w:val="24"/>
                <w:szCs w:val="24"/>
              </w:rPr>
              <w:t xml:space="preserve">Min. 2 lata. </w:t>
            </w:r>
          </w:p>
        </w:tc>
      </w:tr>
      <w:tr w:rsidR="00E51B9A" w:rsidRPr="00A73F99" w:rsidTr="00A864F4">
        <w:tc>
          <w:tcPr>
            <w:tcW w:w="2775" w:type="dxa"/>
            <w:tcBorders>
              <w:top w:val="single" w:sz="4" w:space="0" w:color="000000"/>
              <w:left w:val="single" w:sz="4" w:space="0" w:color="000000"/>
              <w:bottom w:val="single" w:sz="4" w:space="0" w:color="000000"/>
            </w:tcBorders>
            <w:shd w:val="clear" w:color="auto" w:fill="auto"/>
          </w:tcPr>
          <w:p w:rsidR="00E51B9A" w:rsidRPr="00A73F99" w:rsidRDefault="00E51B9A" w:rsidP="00A864F4">
            <w:pPr>
              <w:snapToGrid w:val="0"/>
              <w:spacing w:after="0" w:line="240" w:lineRule="auto"/>
              <w:rPr>
                <w:rFonts w:cstheme="minorHAnsi"/>
                <w:sz w:val="24"/>
                <w:szCs w:val="24"/>
              </w:rPr>
            </w:pPr>
            <w:r w:rsidRPr="00A73F99">
              <w:rPr>
                <w:rFonts w:cstheme="minorHAnsi"/>
                <w:sz w:val="24"/>
                <w:szCs w:val="24"/>
              </w:rPr>
              <w:t>Gwarancja</w:t>
            </w:r>
          </w:p>
        </w:tc>
        <w:tc>
          <w:tcPr>
            <w:tcW w:w="6680" w:type="dxa"/>
            <w:tcBorders>
              <w:top w:val="single" w:sz="4" w:space="0" w:color="000000"/>
              <w:left w:val="single" w:sz="4" w:space="0" w:color="000000"/>
              <w:bottom w:val="single" w:sz="4" w:space="0" w:color="000000"/>
              <w:right w:val="single" w:sz="4" w:space="0" w:color="000000"/>
            </w:tcBorders>
            <w:shd w:val="clear" w:color="auto" w:fill="auto"/>
          </w:tcPr>
          <w:p w:rsidR="00E51B9A" w:rsidRPr="00A73F99" w:rsidRDefault="00E51B9A" w:rsidP="00FF4570">
            <w:pPr>
              <w:pStyle w:val="Tekstkomentarza1"/>
              <w:snapToGrid w:val="0"/>
              <w:spacing w:after="0" w:line="240" w:lineRule="auto"/>
              <w:rPr>
                <w:rFonts w:asciiTheme="minorHAnsi" w:eastAsia="Times New Roman" w:hAnsiTheme="minorHAnsi" w:cstheme="minorHAnsi"/>
                <w:sz w:val="24"/>
                <w:szCs w:val="24"/>
                <w:lang w:eastAsia="ar-SA" w:bidi="ar-SA"/>
              </w:rPr>
            </w:pPr>
            <w:r w:rsidRPr="00A73F99">
              <w:rPr>
                <w:rFonts w:asciiTheme="minorHAnsi" w:eastAsia="Times New Roman" w:hAnsiTheme="minorHAnsi" w:cstheme="minorHAnsi"/>
                <w:sz w:val="24"/>
                <w:szCs w:val="24"/>
                <w:lang w:eastAsia="ar-SA" w:bidi="ar-SA"/>
              </w:rPr>
              <w:t xml:space="preserve">Co najmniej </w:t>
            </w:r>
            <w:r w:rsidR="00FF4570">
              <w:rPr>
                <w:rFonts w:asciiTheme="minorHAnsi" w:eastAsia="Times New Roman" w:hAnsiTheme="minorHAnsi" w:cstheme="minorHAnsi"/>
                <w:sz w:val="24"/>
                <w:szCs w:val="24"/>
                <w:lang w:eastAsia="ar-SA" w:bidi="ar-SA"/>
              </w:rPr>
              <w:t>2</w:t>
            </w:r>
            <w:r w:rsidRPr="00A73F99">
              <w:rPr>
                <w:rFonts w:asciiTheme="minorHAnsi" w:eastAsia="Times New Roman" w:hAnsiTheme="minorHAnsi" w:cstheme="minorHAnsi"/>
                <w:sz w:val="24"/>
                <w:szCs w:val="24"/>
                <w:lang w:eastAsia="ar-SA" w:bidi="ar-SA"/>
              </w:rPr>
              <w:t xml:space="preserve"> lata, z naprawą w punkcie serwisowym,  z odbiorem i zwrotem do klienta. Czas reakcji serwisu -  do końca następnego dnia roboczego. Czas naprawy max. 3 dni robocze lub dostarczenie sprzętu zastępczego o nie gorszych parametrach technicznych. </w:t>
            </w:r>
          </w:p>
        </w:tc>
      </w:tr>
    </w:tbl>
    <w:p w:rsidR="006D0FC7" w:rsidRPr="005C786E" w:rsidRDefault="006D0FC7" w:rsidP="000B1621">
      <w:pPr>
        <w:autoSpaceDE w:val="0"/>
        <w:spacing w:after="0" w:line="240" w:lineRule="auto"/>
        <w:rPr>
          <w:rFonts w:ascii="Times New Roman" w:hAnsi="Times New Roman"/>
          <w:sz w:val="24"/>
          <w:szCs w:val="24"/>
        </w:rPr>
      </w:pPr>
    </w:p>
    <w:p w:rsidR="000B1621" w:rsidRPr="005C786E" w:rsidRDefault="000B1621" w:rsidP="000B1621">
      <w:pPr>
        <w:autoSpaceDE w:val="0"/>
        <w:autoSpaceDN w:val="0"/>
        <w:adjustRightInd w:val="0"/>
        <w:spacing w:after="0" w:line="240" w:lineRule="auto"/>
        <w:rPr>
          <w:rFonts w:ascii="Times New Roman" w:hAnsi="Times New Roman"/>
          <w:b/>
          <w:sz w:val="24"/>
          <w:szCs w:val="24"/>
        </w:rPr>
      </w:pPr>
      <w:r w:rsidRPr="005C786E">
        <w:rPr>
          <w:rFonts w:ascii="Times New Roman" w:hAnsi="Times New Roman"/>
          <w:b/>
          <w:bCs/>
          <w:sz w:val="24"/>
          <w:szCs w:val="24"/>
        </w:rPr>
        <w:t xml:space="preserve">Poz. </w:t>
      </w:r>
      <w:r w:rsidRPr="005C786E">
        <w:rPr>
          <w:rFonts w:ascii="Times New Roman" w:hAnsi="Times New Roman"/>
          <w:b/>
          <w:sz w:val="24"/>
          <w:szCs w:val="24"/>
        </w:rPr>
        <w:t xml:space="preserve">3 i 24 Laptop 40 sztuk (w tym </w:t>
      </w:r>
      <w:r w:rsidRPr="005C786E">
        <w:rPr>
          <w:rFonts w:ascii="Times New Roman" w:hAnsi="Times New Roman"/>
          <w:b/>
        </w:rPr>
        <w:t>doposażenie pracowni gastronomicznej w 10 szt. Laptopów)</w:t>
      </w:r>
    </w:p>
    <w:p w:rsidR="000B1621" w:rsidRPr="005C786E" w:rsidRDefault="000B1621" w:rsidP="000B1621">
      <w:pPr>
        <w:widowControl w:val="0"/>
        <w:autoSpaceDE w:val="0"/>
        <w:spacing w:after="0" w:line="240" w:lineRule="auto"/>
        <w:rPr>
          <w:rFonts w:ascii="Times New Roman" w:hAnsi="Times New Roman"/>
          <w:i/>
          <w:iCs/>
          <w:sz w:val="24"/>
          <w:szCs w:val="24"/>
        </w:rPr>
      </w:pPr>
    </w:p>
    <w:p w:rsidR="000B1621" w:rsidRPr="005C786E" w:rsidRDefault="000B1621" w:rsidP="000B1621">
      <w:pPr>
        <w:rPr>
          <w:rFonts w:ascii="Times New Roman" w:hAnsi="Times New Roman"/>
          <w:sz w:val="24"/>
          <w:szCs w:val="24"/>
        </w:rPr>
      </w:pPr>
      <w:r w:rsidRPr="005C786E">
        <w:rPr>
          <w:rFonts w:ascii="Times New Roman" w:hAnsi="Times New Roman"/>
          <w:bCs/>
          <w:sz w:val="24"/>
          <w:szCs w:val="24"/>
        </w:rPr>
        <w:t xml:space="preserve">Parametry techniczne </w:t>
      </w:r>
      <w:r w:rsidRPr="005C786E">
        <w:rPr>
          <w:rFonts w:ascii="Times New Roman" w:hAnsi="Times New Roman"/>
          <w:sz w:val="24"/>
          <w:szCs w:val="24"/>
        </w:rPr>
        <w:t>laptop</w:t>
      </w:r>
    </w:p>
    <w:p w:rsidR="000B1621" w:rsidRPr="005C786E" w:rsidRDefault="000B1621" w:rsidP="000B1621">
      <w:pPr>
        <w:pStyle w:val="Bezodstpw"/>
        <w:rPr>
          <w:rFonts w:ascii="Times New Roman" w:hAnsi="Times New Roman" w:cs="Times New Roman"/>
        </w:rPr>
      </w:pPr>
      <w:r w:rsidRPr="005C786E">
        <w:rPr>
          <w:rFonts w:ascii="Times New Roman" w:hAnsi="Times New Roman" w:cs="Times New Roman"/>
        </w:rPr>
        <w:t xml:space="preserve">Procesor wielordzeniowy ze zintegrowaną grafiką, zaprojektowany do pracy w komputerach przenośnych klasy x86, posiadający zegar 3,0 </w:t>
      </w:r>
      <w:proofErr w:type="spellStart"/>
      <w:r w:rsidRPr="005C786E">
        <w:rPr>
          <w:rFonts w:ascii="Times New Roman" w:hAnsi="Times New Roman" w:cs="Times New Roman"/>
        </w:rPr>
        <w:t>GHz</w:t>
      </w:r>
      <w:proofErr w:type="spellEnd"/>
      <w:r w:rsidRPr="005C786E">
        <w:rPr>
          <w:rFonts w:ascii="Times New Roman" w:hAnsi="Times New Roman" w:cs="Times New Roman"/>
        </w:rPr>
        <w:t xml:space="preserve"> (częstotliwość bazowa), oraz 6MB pamięci podręcznej Cache</w:t>
      </w:r>
    </w:p>
    <w:p w:rsidR="000B1621" w:rsidRPr="005C786E" w:rsidRDefault="000B1621" w:rsidP="000B1621">
      <w:pPr>
        <w:pStyle w:val="Bezodstpw"/>
        <w:rPr>
          <w:rFonts w:ascii="Times New Roman" w:hAnsi="Times New Roman" w:cs="Times New Roman"/>
        </w:rPr>
      </w:pPr>
      <w:r w:rsidRPr="005C786E">
        <w:rPr>
          <w:rFonts w:ascii="Times New Roman" w:hAnsi="Times New Roman" w:cs="Times New Roman"/>
        </w:rPr>
        <w:t xml:space="preserve">Wielkość pamięci RAM min. 8 GB DDR4 min. 2400MHz, </w:t>
      </w:r>
    </w:p>
    <w:p w:rsidR="000B1621" w:rsidRPr="005C786E" w:rsidRDefault="000B1621" w:rsidP="000B1621">
      <w:pPr>
        <w:pStyle w:val="Bezodstpw"/>
        <w:rPr>
          <w:rFonts w:ascii="Times New Roman" w:hAnsi="Times New Roman" w:cs="Times New Roman"/>
        </w:rPr>
      </w:pPr>
      <w:r w:rsidRPr="005C786E">
        <w:rPr>
          <w:rFonts w:ascii="Times New Roman" w:hAnsi="Times New Roman" w:cs="Times New Roman"/>
        </w:rPr>
        <w:t xml:space="preserve">Dysk twardy: SSD, pojemność min 250 GB typu SATA lub M.2 lub </w:t>
      </w:r>
      <w:proofErr w:type="spellStart"/>
      <w:r w:rsidRPr="005C786E">
        <w:rPr>
          <w:rFonts w:ascii="Times New Roman" w:hAnsi="Times New Roman" w:cs="Times New Roman"/>
        </w:rPr>
        <w:t>PCIe</w:t>
      </w:r>
      <w:proofErr w:type="spellEnd"/>
      <w:r w:rsidRPr="005C786E">
        <w:rPr>
          <w:rFonts w:ascii="Times New Roman" w:hAnsi="Times New Roman" w:cs="Times New Roman"/>
        </w:rPr>
        <w:t xml:space="preserve"> </w:t>
      </w:r>
      <w:proofErr w:type="spellStart"/>
      <w:r w:rsidRPr="005C786E">
        <w:rPr>
          <w:rFonts w:ascii="Times New Roman" w:hAnsi="Times New Roman" w:cs="Times New Roman"/>
        </w:rPr>
        <w:t>NVMe</w:t>
      </w:r>
      <w:proofErr w:type="spellEnd"/>
    </w:p>
    <w:p w:rsidR="000B1621" w:rsidRPr="005C786E" w:rsidRDefault="000B1621" w:rsidP="000B1621">
      <w:pPr>
        <w:pStyle w:val="Bezodstpw"/>
        <w:rPr>
          <w:rFonts w:ascii="Times New Roman" w:hAnsi="Times New Roman" w:cs="Times New Roman"/>
        </w:rPr>
      </w:pPr>
      <w:r w:rsidRPr="005C786E">
        <w:rPr>
          <w:rFonts w:ascii="Times New Roman" w:hAnsi="Times New Roman" w:cs="Times New Roman"/>
        </w:rPr>
        <w:t>Przekątna ekranu: w zakresie 15-16 cali</w:t>
      </w:r>
    </w:p>
    <w:p w:rsidR="000B1621" w:rsidRPr="005C786E" w:rsidRDefault="000B1621" w:rsidP="000B1621">
      <w:pPr>
        <w:pStyle w:val="Bezodstpw"/>
        <w:rPr>
          <w:rFonts w:ascii="Times New Roman" w:hAnsi="Times New Roman" w:cs="Times New Roman"/>
        </w:rPr>
      </w:pPr>
      <w:r w:rsidRPr="005C786E">
        <w:rPr>
          <w:rFonts w:ascii="Times New Roman" w:hAnsi="Times New Roman" w:cs="Times New Roman"/>
        </w:rPr>
        <w:t>Rozdzielczość min. 1920 x 1080 (Full HD) pikseli</w:t>
      </w:r>
    </w:p>
    <w:p w:rsidR="000B1621" w:rsidRPr="005C786E" w:rsidRDefault="000B1621" w:rsidP="000B1621">
      <w:pPr>
        <w:pStyle w:val="Bezodstpw"/>
        <w:rPr>
          <w:rFonts w:ascii="Times New Roman" w:hAnsi="Times New Roman" w:cs="Times New Roman"/>
        </w:rPr>
      </w:pPr>
      <w:r w:rsidRPr="005C786E">
        <w:rPr>
          <w:rFonts w:ascii="Times New Roman" w:hAnsi="Times New Roman" w:cs="Times New Roman"/>
        </w:rPr>
        <w:t>Powłoka ekranu antyrefleksyjna</w:t>
      </w:r>
    </w:p>
    <w:p w:rsidR="00592AB6" w:rsidRPr="00A327FD" w:rsidRDefault="000B1621" w:rsidP="00592AB6">
      <w:pPr>
        <w:numPr>
          <w:ilvl w:val="0"/>
          <w:numId w:val="50"/>
        </w:numPr>
        <w:shd w:val="clear" w:color="auto" w:fill="FFFFFF"/>
        <w:spacing w:after="0" w:line="360" w:lineRule="atLeast"/>
        <w:ind w:left="0"/>
        <w:textAlignment w:val="baseline"/>
        <w:rPr>
          <w:rFonts w:ascii="Times New Roman" w:hAnsi="Times New Roman"/>
          <w:sz w:val="24"/>
          <w:szCs w:val="24"/>
        </w:rPr>
      </w:pPr>
      <w:r w:rsidRPr="005C786E">
        <w:rPr>
          <w:rFonts w:ascii="Times New Roman" w:hAnsi="Times New Roman"/>
        </w:rPr>
        <w:t xml:space="preserve">System operacyjny: </w:t>
      </w:r>
      <w:r w:rsidRPr="005C786E">
        <w:rPr>
          <w:rFonts w:ascii="Times New Roman" w:hAnsi="Times New Roman"/>
          <w:sz w:val="24"/>
          <w:szCs w:val="24"/>
        </w:rPr>
        <w:t>Zgodny z wymogami  Centralnej Komisji Egzaminacyjnej co do wyposażenia stanowisk egzaminacyjnych na rok 2021 w części praktycznej egzaminu z kwalifikacji „EE.08 Montaż i eksploatacja systemów komputerowych, urządzeń peryferyjnych i sieci”</w:t>
      </w:r>
      <w:r w:rsidR="00A864F4">
        <w:rPr>
          <w:rFonts w:ascii="Times New Roman" w:hAnsi="Times New Roman"/>
          <w:sz w:val="24"/>
          <w:szCs w:val="24"/>
        </w:rPr>
        <w:t xml:space="preserve"> </w:t>
      </w:r>
      <w:r w:rsidR="00A864F4" w:rsidRPr="00A327FD">
        <w:rPr>
          <w:rFonts w:ascii="Times New Roman" w:hAnsi="Times New Roman"/>
          <w:sz w:val="24"/>
          <w:szCs w:val="24"/>
        </w:rPr>
        <w:t> oraz kwalifikacji INF.02 „Administracja i </w:t>
      </w:r>
      <w:r w:rsidR="00592AB6" w:rsidRPr="00A327FD">
        <w:rPr>
          <w:rFonts w:ascii="Times New Roman" w:hAnsi="Times New Roman"/>
          <w:sz w:val="24"/>
          <w:szCs w:val="24"/>
        </w:rPr>
        <w:t xml:space="preserve"> </w:t>
      </w:r>
      <w:r w:rsidR="00A864F4" w:rsidRPr="00A327FD">
        <w:rPr>
          <w:rFonts w:ascii="Times New Roman" w:hAnsi="Times New Roman"/>
          <w:sz w:val="24"/>
          <w:szCs w:val="24"/>
        </w:rPr>
        <w:t>eksploatacja systemów komputerowych, urządzeń peryferyjnych i lokalnych sieci komputerowych</w:t>
      </w:r>
      <w:r w:rsidRPr="005C786E">
        <w:rPr>
          <w:rFonts w:ascii="Times New Roman" w:hAnsi="Times New Roman"/>
          <w:sz w:val="24"/>
          <w:szCs w:val="24"/>
        </w:rPr>
        <w:t xml:space="preserve"> </w:t>
      </w:r>
      <w:r w:rsidR="00A864F4" w:rsidRPr="00A327FD">
        <w:rPr>
          <w:rFonts w:ascii="Times New Roman" w:hAnsi="Times New Roman"/>
          <w:sz w:val="24"/>
          <w:szCs w:val="24"/>
        </w:rPr>
        <w:t xml:space="preserve">i konieczny do uzyskania akredytacji przez Szkołę </w:t>
      </w:r>
      <w:r w:rsidRPr="005C786E">
        <w:rPr>
          <w:rFonts w:ascii="Times New Roman" w:hAnsi="Times New Roman"/>
          <w:sz w:val="24"/>
          <w:szCs w:val="24"/>
        </w:rPr>
        <w:t>tj. Windows 10 w wersji min. Pro (Licencja na MS Windows 10</w:t>
      </w:r>
      <w:r w:rsidRPr="00A327FD">
        <w:rPr>
          <w:rFonts w:ascii="Times New Roman" w:hAnsi="Times New Roman"/>
          <w:sz w:val="24"/>
          <w:szCs w:val="24"/>
        </w:rPr>
        <w:t>)</w:t>
      </w:r>
      <w:r w:rsidR="00A864F4" w:rsidRPr="00A327FD">
        <w:rPr>
          <w:rFonts w:ascii="Times New Roman" w:hAnsi="Times New Roman"/>
          <w:sz w:val="24"/>
          <w:szCs w:val="24"/>
        </w:rPr>
        <w:t xml:space="preserve">  </w:t>
      </w:r>
      <w:r w:rsidR="00592AB6" w:rsidRPr="00A327FD">
        <w:rPr>
          <w:rFonts w:ascii="Times New Roman" w:hAnsi="Times New Roman"/>
          <w:sz w:val="24"/>
          <w:szCs w:val="24"/>
        </w:rPr>
        <w:t xml:space="preserve">oraz Linux z dystrybucji </w:t>
      </w:r>
      <w:proofErr w:type="spellStart"/>
      <w:r w:rsidR="00592AB6" w:rsidRPr="00A327FD">
        <w:rPr>
          <w:rFonts w:ascii="Times New Roman" w:hAnsi="Times New Roman"/>
          <w:sz w:val="24"/>
          <w:szCs w:val="24"/>
        </w:rPr>
        <w:t>Ubuntu</w:t>
      </w:r>
      <w:proofErr w:type="spellEnd"/>
      <w:r w:rsidR="00592AB6" w:rsidRPr="00A327FD">
        <w:rPr>
          <w:rFonts w:ascii="Times New Roman" w:hAnsi="Times New Roman"/>
          <w:sz w:val="24"/>
          <w:szCs w:val="24"/>
        </w:rPr>
        <w:t xml:space="preserve"> w wersji min. 18.04 lub Open SUSE w wersji min. 15.1.</w:t>
      </w:r>
    </w:p>
    <w:p w:rsidR="000B1621" w:rsidRPr="005C786E" w:rsidRDefault="000B1621" w:rsidP="000B1621">
      <w:pPr>
        <w:pStyle w:val="Bezodstpw"/>
        <w:rPr>
          <w:rFonts w:ascii="Times New Roman" w:hAnsi="Times New Roman" w:cs="Times New Roman"/>
        </w:rPr>
      </w:pPr>
    </w:p>
    <w:p w:rsidR="000B1621" w:rsidRPr="005C786E" w:rsidRDefault="000B1621" w:rsidP="000B1621">
      <w:pPr>
        <w:pStyle w:val="Bezodstpw"/>
        <w:rPr>
          <w:rFonts w:ascii="Times New Roman" w:hAnsi="Times New Roman" w:cs="Times New Roman"/>
        </w:rPr>
      </w:pPr>
      <w:r w:rsidRPr="005C786E">
        <w:rPr>
          <w:rFonts w:ascii="Times New Roman" w:hAnsi="Times New Roman" w:cs="Times New Roman"/>
        </w:rPr>
        <w:t xml:space="preserve">Karta graficzna zintegrowana </w:t>
      </w:r>
    </w:p>
    <w:p w:rsidR="000B1621" w:rsidRPr="005C786E" w:rsidRDefault="000B1621" w:rsidP="000B1621">
      <w:pPr>
        <w:pStyle w:val="Bezodstpw"/>
        <w:rPr>
          <w:rFonts w:ascii="Times New Roman" w:hAnsi="Times New Roman" w:cs="Times New Roman"/>
        </w:rPr>
      </w:pPr>
      <w:r w:rsidRPr="005C786E">
        <w:rPr>
          <w:rFonts w:ascii="Times New Roman" w:hAnsi="Times New Roman" w:cs="Times New Roman"/>
        </w:rPr>
        <w:t>Wyjścia karty graficznej min. 1 x wyjście HDMI</w:t>
      </w:r>
    </w:p>
    <w:p w:rsidR="000B1621" w:rsidRPr="005C786E" w:rsidRDefault="000B1621" w:rsidP="000B1621">
      <w:pPr>
        <w:pStyle w:val="Bezodstpw"/>
        <w:rPr>
          <w:rFonts w:ascii="Times New Roman" w:hAnsi="Times New Roman" w:cs="Times New Roman"/>
        </w:rPr>
      </w:pPr>
      <w:r w:rsidRPr="005C786E">
        <w:rPr>
          <w:rFonts w:ascii="Times New Roman" w:hAnsi="Times New Roman" w:cs="Times New Roman"/>
        </w:rPr>
        <w:t>Wbudowane interfejsy: min. 2 x USB 3.0 oraz 1xUSB 2.0</w:t>
      </w:r>
    </w:p>
    <w:p w:rsidR="000B1621" w:rsidRPr="005C786E" w:rsidRDefault="000B1621" w:rsidP="000B1621">
      <w:pPr>
        <w:pStyle w:val="Bezodstpw"/>
        <w:rPr>
          <w:rFonts w:ascii="Times New Roman" w:hAnsi="Times New Roman" w:cs="Times New Roman"/>
        </w:rPr>
      </w:pPr>
      <w:r w:rsidRPr="005C786E">
        <w:rPr>
          <w:rFonts w:ascii="Times New Roman" w:hAnsi="Times New Roman" w:cs="Times New Roman"/>
        </w:rPr>
        <w:t>Wbudowany Bluetooth</w:t>
      </w:r>
    </w:p>
    <w:p w:rsidR="000B1621" w:rsidRPr="005C786E" w:rsidRDefault="000B1621" w:rsidP="000B1621">
      <w:pPr>
        <w:pStyle w:val="Bezodstpw"/>
        <w:rPr>
          <w:rFonts w:ascii="Times New Roman" w:hAnsi="Times New Roman" w:cs="Times New Roman"/>
        </w:rPr>
      </w:pPr>
      <w:r w:rsidRPr="005C786E">
        <w:rPr>
          <w:rFonts w:ascii="Times New Roman" w:hAnsi="Times New Roman" w:cs="Times New Roman"/>
        </w:rPr>
        <w:t>Wbudowana karta dźwiękowa</w:t>
      </w:r>
    </w:p>
    <w:p w:rsidR="000B1621" w:rsidRPr="005C786E" w:rsidRDefault="000B1621" w:rsidP="000B1621">
      <w:pPr>
        <w:pStyle w:val="Bezodstpw"/>
        <w:rPr>
          <w:rFonts w:ascii="Times New Roman" w:hAnsi="Times New Roman" w:cs="Times New Roman"/>
        </w:rPr>
      </w:pPr>
      <w:r w:rsidRPr="005C786E">
        <w:rPr>
          <w:rFonts w:ascii="Times New Roman" w:hAnsi="Times New Roman" w:cs="Times New Roman"/>
        </w:rPr>
        <w:t>Wbudowany mikrofon</w:t>
      </w:r>
    </w:p>
    <w:p w:rsidR="000B1621" w:rsidRPr="005C786E" w:rsidRDefault="000B1621" w:rsidP="000B1621">
      <w:pPr>
        <w:pStyle w:val="Bezodstpw"/>
        <w:rPr>
          <w:rFonts w:ascii="Times New Roman" w:hAnsi="Times New Roman" w:cs="Times New Roman"/>
        </w:rPr>
      </w:pPr>
      <w:r w:rsidRPr="005C786E">
        <w:rPr>
          <w:rFonts w:ascii="Times New Roman" w:hAnsi="Times New Roman" w:cs="Times New Roman"/>
        </w:rPr>
        <w:t xml:space="preserve">Wbudowana kamera internetowa </w:t>
      </w:r>
    </w:p>
    <w:p w:rsidR="000B1621" w:rsidRPr="005C786E" w:rsidRDefault="000B1621" w:rsidP="000B1621">
      <w:pPr>
        <w:pStyle w:val="Bezodstpw"/>
        <w:rPr>
          <w:rFonts w:ascii="Times New Roman" w:hAnsi="Times New Roman" w:cs="Times New Roman"/>
        </w:rPr>
      </w:pPr>
      <w:r w:rsidRPr="005C786E">
        <w:rPr>
          <w:rFonts w:ascii="Times New Roman" w:hAnsi="Times New Roman" w:cs="Times New Roman"/>
        </w:rPr>
        <w:lastRenderedPageBreak/>
        <w:t xml:space="preserve">Karta sieciowa LAN 10/100 </w:t>
      </w:r>
    </w:p>
    <w:p w:rsidR="000B1621" w:rsidRPr="005C786E" w:rsidRDefault="000B1621" w:rsidP="000B1621">
      <w:pPr>
        <w:pStyle w:val="Bezodstpw"/>
        <w:rPr>
          <w:rFonts w:ascii="Times New Roman" w:hAnsi="Times New Roman" w:cs="Times New Roman"/>
        </w:rPr>
      </w:pPr>
      <w:r w:rsidRPr="005C786E">
        <w:rPr>
          <w:rFonts w:ascii="Times New Roman" w:hAnsi="Times New Roman" w:cs="Times New Roman"/>
        </w:rPr>
        <w:t xml:space="preserve">Wbudowane </w:t>
      </w:r>
      <w:proofErr w:type="spellStart"/>
      <w:r w:rsidRPr="005C786E">
        <w:rPr>
          <w:rFonts w:ascii="Times New Roman" w:hAnsi="Times New Roman" w:cs="Times New Roman"/>
        </w:rPr>
        <w:t>Wi</w:t>
      </w:r>
      <w:proofErr w:type="spellEnd"/>
      <w:r w:rsidRPr="005C786E">
        <w:rPr>
          <w:rFonts w:ascii="Times New Roman" w:hAnsi="Times New Roman" w:cs="Times New Roman"/>
        </w:rPr>
        <w:t>-Fi (802.11a/b/g/n/</w:t>
      </w:r>
      <w:proofErr w:type="spellStart"/>
      <w:r w:rsidRPr="005C786E">
        <w:rPr>
          <w:rFonts w:ascii="Times New Roman" w:hAnsi="Times New Roman" w:cs="Times New Roman"/>
        </w:rPr>
        <w:t>ac</w:t>
      </w:r>
      <w:proofErr w:type="spellEnd"/>
      <w:r w:rsidRPr="005C786E">
        <w:rPr>
          <w:rFonts w:ascii="Times New Roman" w:hAnsi="Times New Roman" w:cs="Times New Roman"/>
        </w:rPr>
        <w:t>)</w:t>
      </w:r>
    </w:p>
    <w:p w:rsidR="000B1621" w:rsidRPr="005C786E" w:rsidRDefault="000B1621" w:rsidP="000B1621">
      <w:pPr>
        <w:pStyle w:val="Bezodstpw"/>
        <w:rPr>
          <w:rFonts w:ascii="Times New Roman" w:hAnsi="Times New Roman" w:cs="Times New Roman"/>
        </w:rPr>
      </w:pPr>
      <w:r w:rsidRPr="005C786E">
        <w:rPr>
          <w:rFonts w:ascii="Times New Roman" w:hAnsi="Times New Roman" w:cs="Times New Roman"/>
        </w:rPr>
        <w:t>Wbudowany czytnik kart pamięci</w:t>
      </w:r>
    </w:p>
    <w:p w:rsidR="000B1621" w:rsidRPr="005C786E" w:rsidRDefault="000B1621" w:rsidP="000B1621">
      <w:pPr>
        <w:pStyle w:val="Bezodstpw"/>
        <w:rPr>
          <w:rFonts w:ascii="Times New Roman" w:hAnsi="Times New Roman" w:cs="Times New Roman"/>
        </w:rPr>
      </w:pPr>
      <w:r w:rsidRPr="005C786E">
        <w:rPr>
          <w:rFonts w:ascii="Times New Roman" w:hAnsi="Times New Roman" w:cs="Times New Roman"/>
        </w:rPr>
        <w:t>Zasilanie: typ akumulatora 3-komorowy</w:t>
      </w:r>
    </w:p>
    <w:p w:rsidR="000B1621" w:rsidRPr="005C786E" w:rsidRDefault="000B1621" w:rsidP="000B1621">
      <w:pPr>
        <w:pStyle w:val="Bezodstpw"/>
        <w:rPr>
          <w:rFonts w:ascii="Times New Roman" w:hAnsi="Times New Roman" w:cs="Times New Roman"/>
        </w:rPr>
      </w:pPr>
      <w:r w:rsidRPr="005C786E">
        <w:rPr>
          <w:rFonts w:ascii="Times New Roman" w:hAnsi="Times New Roman" w:cs="Times New Roman"/>
        </w:rPr>
        <w:t>Dołączona myszka przewodowa laserowa trzyprzyciskowa z rolką do przewijania</w:t>
      </w:r>
    </w:p>
    <w:p w:rsidR="000B1621" w:rsidRPr="005C786E" w:rsidRDefault="000B1621" w:rsidP="000B1621">
      <w:pPr>
        <w:pStyle w:val="Bezodstpw"/>
        <w:rPr>
          <w:rFonts w:ascii="Times New Roman" w:hAnsi="Times New Roman" w:cs="Times New Roman"/>
        </w:rPr>
      </w:pPr>
      <w:r w:rsidRPr="005C786E">
        <w:rPr>
          <w:rFonts w:ascii="Times New Roman" w:hAnsi="Times New Roman" w:cs="Times New Roman"/>
        </w:rPr>
        <w:t xml:space="preserve">Dołączona torba przenośna przystosowana do rozmiaru zaoferowanego notebooka </w:t>
      </w:r>
    </w:p>
    <w:p w:rsidR="000B1621" w:rsidRPr="00A327FD" w:rsidRDefault="00501954" w:rsidP="000B1621">
      <w:pPr>
        <w:pStyle w:val="Bezodstpw"/>
        <w:rPr>
          <w:rFonts w:ascii="Times New Roman" w:hAnsi="Times New Roman" w:cs="Times New Roman"/>
        </w:rPr>
      </w:pPr>
      <w:r w:rsidRPr="00A327FD">
        <w:rPr>
          <w:rFonts w:ascii="Times New Roman" w:hAnsi="Times New Roman" w:cs="Times New Roman"/>
        </w:rPr>
        <w:t xml:space="preserve">Microsoft Office Standard 2021 MOLP EDU </w:t>
      </w:r>
    </w:p>
    <w:p w:rsidR="000B1621" w:rsidRPr="00A327FD" w:rsidRDefault="000B1621" w:rsidP="000B1621">
      <w:pPr>
        <w:rPr>
          <w:rFonts w:ascii="Times New Roman" w:hAnsi="Times New Roman"/>
        </w:rPr>
      </w:pPr>
    </w:p>
    <w:p w:rsidR="00822C74" w:rsidRPr="00A327FD" w:rsidRDefault="006D0FC7" w:rsidP="000B1621">
      <w:pPr>
        <w:rPr>
          <w:rFonts w:ascii="Times New Roman" w:hAnsi="Times New Roman"/>
          <w:sz w:val="24"/>
          <w:szCs w:val="24"/>
        </w:rPr>
      </w:pPr>
      <w:r>
        <w:rPr>
          <w:rFonts w:ascii="Times New Roman" w:hAnsi="Times New Roman"/>
          <w:sz w:val="24"/>
          <w:szCs w:val="24"/>
        </w:rPr>
        <w:t>Minimalny okres gwarancji: 2 lata.</w:t>
      </w:r>
    </w:p>
    <w:p w:rsidR="000B1621" w:rsidRPr="00A327FD" w:rsidRDefault="00501954" w:rsidP="000B1621">
      <w:pPr>
        <w:rPr>
          <w:rFonts w:ascii="Times New Roman" w:hAnsi="Times New Roman"/>
        </w:rPr>
      </w:pPr>
      <w:r w:rsidRPr="00A327FD">
        <w:rPr>
          <w:rFonts w:ascii="Times New Roman" w:hAnsi="Times New Roman"/>
          <w:b/>
          <w:bCs/>
          <w:sz w:val="24"/>
          <w:szCs w:val="24"/>
        </w:rPr>
        <w:t xml:space="preserve">Poz. </w:t>
      </w:r>
      <w:r w:rsidRPr="00A327FD">
        <w:rPr>
          <w:rFonts w:ascii="Times New Roman" w:hAnsi="Times New Roman"/>
        </w:rPr>
        <w:t>4</w:t>
      </w:r>
    </w:p>
    <w:p w:rsidR="000B1621" w:rsidRPr="005C786E" w:rsidRDefault="000B1621" w:rsidP="000B1621">
      <w:pPr>
        <w:rPr>
          <w:rFonts w:ascii="Times New Roman" w:hAnsi="Times New Roman"/>
          <w:b/>
        </w:rPr>
      </w:pPr>
      <w:r w:rsidRPr="005C786E">
        <w:rPr>
          <w:rFonts w:ascii="Times New Roman" w:hAnsi="Times New Roman"/>
          <w:b/>
        </w:rPr>
        <w:t>Zestaw szt. 1.: Tablica interaktywna z projektorem i uchwytem ściennym</w:t>
      </w:r>
    </w:p>
    <w:p w:rsidR="000B1621" w:rsidRPr="005C786E" w:rsidRDefault="000B1621" w:rsidP="000B1621">
      <w:pPr>
        <w:rPr>
          <w:rFonts w:ascii="Times New Roman" w:hAnsi="Times New Roman"/>
        </w:rPr>
      </w:pPr>
      <w:r w:rsidRPr="005C786E">
        <w:rPr>
          <w:rFonts w:ascii="Times New Roman" w:hAnsi="Times New Roman"/>
        </w:rPr>
        <w:t>Budowa i konstrukcja tablicy:</w:t>
      </w:r>
    </w:p>
    <w:p w:rsidR="00501954" w:rsidRDefault="000B1621" w:rsidP="00A327FD">
      <w:pPr>
        <w:pStyle w:val="Akapitzlist"/>
        <w:numPr>
          <w:ilvl w:val="0"/>
          <w:numId w:val="14"/>
        </w:numPr>
        <w:spacing w:after="160" w:line="259" w:lineRule="auto"/>
        <w:rPr>
          <w:rFonts w:ascii="Times New Roman" w:hAnsi="Times New Roman"/>
        </w:rPr>
      </w:pPr>
      <w:r w:rsidRPr="005C786E">
        <w:rPr>
          <w:rFonts w:ascii="Times New Roman" w:hAnsi="Times New Roman"/>
        </w:rPr>
        <w:t>Wymiary zewnętrzne tablicy interaktywnej nie większe niż 174 cm x 126 cm</w:t>
      </w:r>
    </w:p>
    <w:p w:rsidR="00501954" w:rsidRDefault="000B1621" w:rsidP="00A327FD">
      <w:pPr>
        <w:pStyle w:val="Akapitzlist"/>
        <w:numPr>
          <w:ilvl w:val="0"/>
          <w:numId w:val="14"/>
        </w:numPr>
        <w:spacing w:after="160" w:line="259" w:lineRule="auto"/>
        <w:rPr>
          <w:rFonts w:ascii="Times New Roman" w:hAnsi="Times New Roman"/>
        </w:rPr>
      </w:pPr>
      <w:r w:rsidRPr="005C786E">
        <w:rPr>
          <w:rFonts w:ascii="Times New Roman" w:hAnsi="Times New Roman"/>
        </w:rPr>
        <w:t>Główny panel tablicy wykonany w technologii plastra miodu o grubości min. 15mm lub rozwiązanie równoważne zapewniające wytrzymałość panelu głównego tablicy min. 24,5 tony/m</w:t>
      </w:r>
      <w:r w:rsidRPr="005C786E">
        <w:rPr>
          <w:rFonts w:ascii="Times New Roman" w:hAnsi="Times New Roman"/>
          <w:vertAlign w:val="superscript"/>
        </w:rPr>
        <w:t>2</w:t>
      </w:r>
    </w:p>
    <w:p w:rsidR="00501954" w:rsidRDefault="000B1621" w:rsidP="00A327FD">
      <w:pPr>
        <w:pStyle w:val="Akapitzlist"/>
        <w:numPr>
          <w:ilvl w:val="0"/>
          <w:numId w:val="14"/>
        </w:numPr>
        <w:spacing w:after="160" w:line="259" w:lineRule="auto"/>
        <w:rPr>
          <w:rFonts w:ascii="Times New Roman" w:hAnsi="Times New Roman"/>
        </w:rPr>
      </w:pPr>
      <w:r w:rsidRPr="005C786E">
        <w:rPr>
          <w:rFonts w:ascii="Times New Roman" w:hAnsi="Times New Roman"/>
        </w:rPr>
        <w:t>Rama tablicy wykonana z aluminium</w:t>
      </w:r>
    </w:p>
    <w:p w:rsidR="00501954" w:rsidRDefault="000B1621" w:rsidP="00A327FD">
      <w:pPr>
        <w:pStyle w:val="Akapitzlist"/>
        <w:numPr>
          <w:ilvl w:val="0"/>
          <w:numId w:val="14"/>
        </w:numPr>
        <w:spacing w:after="160" w:line="259" w:lineRule="auto"/>
        <w:rPr>
          <w:rFonts w:ascii="Times New Roman" w:hAnsi="Times New Roman"/>
        </w:rPr>
      </w:pPr>
      <w:r w:rsidRPr="005C786E">
        <w:rPr>
          <w:rFonts w:ascii="Times New Roman" w:hAnsi="Times New Roman"/>
        </w:rPr>
        <w:t>Tył tablicy wykonany z aluminium lub metalu galwanizowanego (pokrytego powłoką antykorozyjną)</w:t>
      </w:r>
    </w:p>
    <w:p w:rsidR="00501954" w:rsidRDefault="000B1621" w:rsidP="00A327FD">
      <w:pPr>
        <w:pStyle w:val="Akapitzlist"/>
        <w:numPr>
          <w:ilvl w:val="0"/>
          <w:numId w:val="14"/>
        </w:numPr>
        <w:spacing w:after="160" w:line="259" w:lineRule="auto"/>
        <w:rPr>
          <w:rFonts w:ascii="Times New Roman" w:hAnsi="Times New Roman"/>
        </w:rPr>
      </w:pPr>
      <w:r w:rsidRPr="005C786E">
        <w:rPr>
          <w:rFonts w:ascii="Times New Roman" w:hAnsi="Times New Roman"/>
        </w:rPr>
        <w:t>Waga tablicy nie większa niż 21 kg</w:t>
      </w:r>
    </w:p>
    <w:p w:rsidR="000B1621" w:rsidRPr="005C786E" w:rsidRDefault="000B1621" w:rsidP="000B1621">
      <w:pPr>
        <w:rPr>
          <w:rFonts w:ascii="Times New Roman" w:hAnsi="Times New Roman"/>
        </w:rPr>
      </w:pPr>
      <w:r w:rsidRPr="005C786E">
        <w:rPr>
          <w:rFonts w:ascii="Times New Roman" w:hAnsi="Times New Roman"/>
        </w:rPr>
        <w:t>Powierzchnia robocza tablicy:</w:t>
      </w:r>
    </w:p>
    <w:p w:rsidR="00501954" w:rsidRDefault="000B1621" w:rsidP="00A327FD">
      <w:pPr>
        <w:pStyle w:val="Akapitzlist"/>
        <w:numPr>
          <w:ilvl w:val="0"/>
          <w:numId w:val="15"/>
        </w:numPr>
        <w:spacing w:after="160" w:line="259" w:lineRule="auto"/>
        <w:rPr>
          <w:rFonts w:ascii="Times New Roman" w:hAnsi="Times New Roman"/>
        </w:rPr>
      </w:pPr>
      <w:r w:rsidRPr="005C786E">
        <w:rPr>
          <w:rFonts w:ascii="Times New Roman" w:hAnsi="Times New Roman"/>
        </w:rPr>
        <w:t>Poprzez obszar roboczy tablicy Zamawiający rozumie obszar, który pozwala na dotykowe sterowanie tablicą interaktywną, tj. obszar pomiędzy czujnikami technologii dotykowej</w:t>
      </w:r>
    </w:p>
    <w:p w:rsidR="00501954" w:rsidRDefault="000B1621" w:rsidP="00A327FD">
      <w:pPr>
        <w:pStyle w:val="Akapitzlist"/>
        <w:numPr>
          <w:ilvl w:val="0"/>
          <w:numId w:val="15"/>
        </w:numPr>
        <w:spacing w:after="160" w:line="259" w:lineRule="auto"/>
        <w:rPr>
          <w:rFonts w:ascii="Times New Roman" w:hAnsi="Times New Roman"/>
        </w:rPr>
      </w:pPr>
      <w:r w:rsidRPr="005C786E">
        <w:rPr>
          <w:rFonts w:ascii="Times New Roman" w:hAnsi="Times New Roman"/>
        </w:rPr>
        <w:t>Proporcje powierzchni roboczej tablicy 4:3</w:t>
      </w:r>
    </w:p>
    <w:p w:rsidR="00501954" w:rsidRDefault="000B1621" w:rsidP="00A327FD">
      <w:pPr>
        <w:pStyle w:val="Akapitzlist"/>
        <w:numPr>
          <w:ilvl w:val="0"/>
          <w:numId w:val="15"/>
        </w:numPr>
        <w:spacing w:after="160" w:line="259" w:lineRule="auto"/>
        <w:rPr>
          <w:rFonts w:ascii="Times New Roman" w:hAnsi="Times New Roman"/>
        </w:rPr>
      </w:pPr>
      <w:r w:rsidRPr="005C786E">
        <w:rPr>
          <w:rFonts w:ascii="Times New Roman" w:hAnsi="Times New Roman"/>
        </w:rPr>
        <w:t>Wymiary obszaru roboczego tablicy nie mniejsze niż 164 cm x 117 cm</w:t>
      </w:r>
    </w:p>
    <w:p w:rsidR="00501954" w:rsidRDefault="000B1621" w:rsidP="00A327FD">
      <w:pPr>
        <w:pStyle w:val="Akapitzlist"/>
        <w:numPr>
          <w:ilvl w:val="0"/>
          <w:numId w:val="15"/>
        </w:numPr>
        <w:spacing w:after="160" w:line="259" w:lineRule="auto"/>
        <w:rPr>
          <w:rFonts w:ascii="Times New Roman" w:hAnsi="Times New Roman"/>
        </w:rPr>
      </w:pPr>
      <w:r w:rsidRPr="005C786E">
        <w:rPr>
          <w:rFonts w:ascii="Times New Roman" w:hAnsi="Times New Roman"/>
        </w:rPr>
        <w:t xml:space="preserve">Przekątna obszaru roboczego nie mniejsza niż 79” </w:t>
      </w:r>
    </w:p>
    <w:p w:rsidR="00501954" w:rsidRDefault="000B1621" w:rsidP="00A327FD">
      <w:pPr>
        <w:pStyle w:val="Akapitzlist"/>
        <w:numPr>
          <w:ilvl w:val="0"/>
          <w:numId w:val="15"/>
        </w:numPr>
        <w:spacing w:after="160" w:line="259" w:lineRule="auto"/>
        <w:rPr>
          <w:rFonts w:ascii="Times New Roman" w:hAnsi="Times New Roman"/>
        </w:rPr>
      </w:pPr>
      <w:r w:rsidRPr="005C786E">
        <w:rPr>
          <w:rFonts w:ascii="Times New Roman" w:hAnsi="Times New Roman"/>
        </w:rPr>
        <w:t xml:space="preserve">Powierzchnia tablicy matowa, magnetyczna, sucho ścieralna, ceramiczna (powierzchnia </w:t>
      </w:r>
      <w:proofErr w:type="spellStart"/>
      <w:r w:rsidRPr="005C786E">
        <w:rPr>
          <w:rFonts w:ascii="Times New Roman" w:hAnsi="Times New Roman"/>
        </w:rPr>
        <w:t>Polyvision</w:t>
      </w:r>
      <w:proofErr w:type="spellEnd"/>
      <w:r w:rsidRPr="005C786E">
        <w:rPr>
          <w:rFonts w:ascii="Times New Roman" w:hAnsi="Times New Roman"/>
        </w:rPr>
        <w:t xml:space="preserve"> e3 lub równoważna, zapewniająca nie gorsze własności oraz trwałość)</w:t>
      </w:r>
    </w:p>
    <w:p w:rsidR="00501954" w:rsidRDefault="000B1621" w:rsidP="00A327FD">
      <w:pPr>
        <w:pStyle w:val="Akapitzlist"/>
        <w:numPr>
          <w:ilvl w:val="0"/>
          <w:numId w:val="15"/>
        </w:numPr>
        <w:spacing w:after="160" w:line="259" w:lineRule="auto"/>
        <w:rPr>
          <w:rFonts w:ascii="Times New Roman" w:hAnsi="Times New Roman"/>
        </w:rPr>
      </w:pPr>
      <w:r w:rsidRPr="005C786E">
        <w:rPr>
          <w:rFonts w:ascii="Times New Roman" w:hAnsi="Times New Roman"/>
        </w:rPr>
        <w:t>Trwale zintegrowany z powierzchnią tablicy pasek skrótów lub paski skrótów umożliwiające w oprogramowaniu dedykowanym do pracy z tablicą co najmniej przełączanie stron, wstawianie nowej strony, zmianę grubości pisaków, zapisywanie pracy, cofanie ruchu, oraz przełączanie między trybami.</w:t>
      </w:r>
    </w:p>
    <w:p w:rsidR="000B1621" w:rsidRPr="005C786E" w:rsidRDefault="000B1621" w:rsidP="000B1621">
      <w:pPr>
        <w:rPr>
          <w:rFonts w:ascii="Times New Roman" w:hAnsi="Times New Roman"/>
        </w:rPr>
      </w:pPr>
      <w:r w:rsidRPr="005C786E">
        <w:rPr>
          <w:rFonts w:ascii="Times New Roman" w:hAnsi="Times New Roman"/>
        </w:rPr>
        <w:t>Technologia pozycjonowania dotyku:</w:t>
      </w:r>
    </w:p>
    <w:p w:rsidR="00501954" w:rsidRDefault="000B1621" w:rsidP="00A327FD">
      <w:pPr>
        <w:pStyle w:val="Akapitzlist"/>
        <w:numPr>
          <w:ilvl w:val="0"/>
          <w:numId w:val="16"/>
        </w:numPr>
        <w:spacing w:after="160" w:line="259" w:lineRule="auto"/>
        <w:rPr>
          <w:rFonts w:ascii="Times New Roman" w:hAnsi="Times New Roman"/>
        </w:rPr>
      </w:pPr>
      <w:r w:rsidRPr="005C786E">
        <w:rPr>
          <w:rFonts w:ascii="Times New Roman" w:hAnsi="Times New Roman"/>
        </w:rPr>
        <w:t>Technologia pozycjonowania w podczerwieni adaptacyjna</w:t>
      </w:r>
    </w:p>
    <w:p w:rsidR="00501954" w:rsidRDefault="000B1621" w:rsidP="00A327FD">
      <w:pPr>
        <w:pStyle w:val="Akapitzlist"/>
        <w:numPr>
          <w:ilvl w:val="0"/>
          <w:numId w:val="16"/>
        </w:numPr>
        <w:spacing w:after="160" w:line="259" w:lineRule="auto"/>
        <w:rPr>
          <w:rFonts w:ascii="Times New Roman" w:hAnsi="Times New Roman"/>
        </w:rPr>
      </w:pPr>
      <w:r w:rsidRPr="005C786E">
        <w:rPr>
          <w:rFonts w:ascii="Times New Roman" w:hAnsi="Times New Roman"/>
        </w:rPr>
        <w:t>Zaimplementowany algorytm automatycznie dostosowujący długość fali podczerwonej w przypadku wykrycia błędów odczytu, np. w skutek niewielkiego, mechanicznego odkształcenia powierzchni tablicy lub równoważne rozwiązanie samoadaptacyjne</w:t>
      </w:r>
    </w:p>
    <w:p w:rsidR="00501954" w:rsidRDefault="000B1621" w:rsidP="00A327FD">
      <w:pPr>
        <w:pStyle w:val="Akapitzlist"/>
        <w:numPr>
          <w:ilvl w:val="0"/>
          <w:numId w:val="16"/>
        </w:numPr>
        <w:spacing w:after="160" w:line="259" w:lineRule="auto"/>
        <w:rPr>
          <w:rFonts w:ascii="Times New Roman" w:hAnsi="Times New Roman"/>
        </w:rPr>
      </w:pPr>
      <w:r w:rsidRPr="005C786E">
        <w:rPr>
          <w:rFonts w:ascii="Times New Roman" w:hAnsi="Times New Roman"/>
        </w:rPr>
        <w:t>Zaimplementowany algorytm mający na celu wykrycie oraz eliminacje interferencji fal podczerwonych pochodzących ze światła słonecznego, które mogą zakłócić prawidłową pracę tablicy w miejscach silnie nasłonecznionych lub równoważne rozwiązanie eliminujące wpływ fal podczerwonych pochodzących ze światła słonecznego</w:t>
      </w:r>
    </w:p>
    <w:p w:rsidR="00501954" w:rsidRDefault="000B1621" w:rsidP="00A327FD">
      <w:pPr>
        <w:pStyle w:val="Akapitzlist"/>
        <w:numPr>
          <w:ilvl w:val="0"/>
          <w:numId w:val="16"/>
        </w:numPr>
        <w:spacing w:after="160" w:line="259" w:lineRule="auto"/>
        <w:rPr>
          <w:rFonts w:ascii="Times New Roman" w:hAnsi="Times New Roman"/>
        </w:rPr>
      </w:pPr>
      <w:r w:rsidRPr="005C786E">
        <w:rPr>
          <w:rFonts w:ascii="Times New Roman" w:hAnsi="Times New Roman"/>
        </w:rPr>
        <w:t>Jednoczesna obsługa min. 10 punktów dotyku</w:t>
      </w:r>
    </w:p>
    <w:p w:rsidR="000B1621" w:rsidRPr="005C786E" w:rsidRDefault="000B1621" w:rsidP="000B1621">
      <w:pPr>
        <w:rPr>
          <w:rFonts w:ascii="Times New Roman" w:hAnsi="Times New Roman"/>
        </w:rPr>
      </w:pPr>
      <w:r w:rsidRPr="005C786E">
        <w:rPr>
          <w:rFonts w:ascii="Times New Roman" w:hAnsi="Times New Roman"/>
        </w:rPr>
        <w:t>Komunikacja:</w:t>
      </w:r>
    </w:p>
    <w:p w:rsidR="00501954" w:rsidRDefault="000B1621" w:rsidP="00A327FD">
      <w:pPr>
        <w:pStyle w:val="Akapitzlist"/>
        <w:numPr>
          <w:ilvl w:val="0"/>
          <w:numId w:val="17"/>
        </w:numPr>
        <w:spacing w:after="160" w:line="259" w:lineRule="auto"/>
        <w:rPr>
          <w:rFonts w:ascii="Times New Roman" w:hAnsi="Times New Roman"/>
        </w:rPr>
      </w:pPr>
      <w:r w:rsidRPr="005C786E">
        <w:rPr>
          <w:rFonts w:ascii="Times New Roman" w:hAnsi="Times New Roman"/>
        </w:rPr>
        <w:t>Komunikacja tablicy z komputerem za pomocą portu USB</w:t>
      </w:r>
    </w:p>
    <w:p w:rsidR="00501954" w:rsidRDefault="000B1621" w:rsidP="00A327FD">
      <w:pPr>
        <w:pStyle w:val="Akapitzlist"/>
        <w:numPr>
          <w:ilvl w:val="0"/>
          <w:numId w:val="17"/>
        </w:numPr>
        <w:spacing w:after="160" w:line="259" w:lineRule="auto"/>
        <w:rPr>
          <w:rFonts w:ascii="Times New Roman" w:hAnsi="Times New Roman"/>
        </w:rPr>
      </w:pPr>
      <w:r w:rsidRPr="005C786E">
        <w:rPr>
          <w:rFonts w:ascii="Times New Roman" w:hAnsi="Times New Roman"/>
        </w:rPr>
        <w:lastRenderedPageBreak/>
        <w:t>Opcjonalna komunikacja bezprzewodowa poprzez dodatkowy moduł – Zamawiający nie wymaga dołączenia modułu do tablicy, jednak zastrzega możliwość późniejszego dokupienia modułu w przypadku zmiany lokalizacji tablicy interaktywnej.</w:t>
      </w:r>
    </w:p>
    <w:p w:rsidR="000B1621" w:rsidRPr="005C786E" w:rsidRDefault="000B1621" w:rsidP="000B1621">
      <w:pPr>
        <w:rPr>
          <w:rFonts w:ascii="Times New Roman" w:hAnsi="Times New Roman"/>
        </w:rPr>
      </w:pPr>
      <w:r w:rsidRPr="005C786E">
        <w:rPr>
          <w:rFonts w:ascii="Times New Roman" w:hAnsi="Times New Roman"/>
        </w:rPr>
        <w:t>Pobór mocy i zasilanie:</w:t>
      </w:r>
    </w:p>
    <w:p w:rsidR="00501954" w:rsidRDefault="000B1621" w:rsidP="00A327FD">
      <w:pPr>
        <w:pStyle w:val="Akapitzlist"/>
        <w:numPr>
          <w:ilvl w:val="0"/>
          <w:numId w:val="18"/>
        </w:numPr>
        <w:spacing w:after="160" w:line="259" w:lineRule="auto"/>
        <w:rPr>
          <w:rFonts w:ascii="Times New Roman" w:hAnsi="Times New Roman"/>
        </w:rPr>
      </w:pPr>
      <w:r w:rsidRPr="005C786E">
        <w:rPr>
          <w:rFonts w:ascii="Times New Roman" w:hAnsi="Times New Roman"/>
        </w:rPr>
        <w:t>Tablica zasilana z portu USB komputera (w przypadku połączenia kablem) lub zasilana zewnętrznym zasilaczem (w przypadku połączenia bezprzewodowego) podłączanym do tablicy lub modułu bezprzewodowego</w:t>
      </w:r>
    </w:p>
    <w:p w:rsidR="00501954" w:rsidRDefault="000B1621" w:rsidP="00A327FD">
      <w:pPr>
        <w:pStyle w:val="Akapitzlist"/>
        <w:numPr>
          <w:ilvl w:val="0"/>
          <w:numId w:val="18"/>
        </w:numPr>
        <w:spacing w:after="160" w:line="259" w:lineRule="auto"/>
        <w:rPr>
          <w:rFonts w:ascii="Times New Roman" w:hAnsi="Times New Roman"/>
        </w:rPr>
      </w:pPr>
      <w:r w:rsidRPr="005C786E">
        <w:rPr>
          <w:rFonts w:ascii="Times New Roman" w:hAnsi="Times New Roman"/>
        </w:rPr>
        <w:t>Deklarowany pobór mocy nie większy niż 0,35W (podczas pracy, bez uwzględnienia modułu bezprzewodowego)</w:t>
      </w:r>
    </w:p>
    <w:p w:rsidR="000B1621" w:rsidRPr="005C786E" w:rsidRDefault="000B1621" w:rsidP="000B1621">
      <w:pPr>
        <w:rPr>
          <w:rFonts w:ascii="Times New Roman" w:hAnsi="Times New Roman"/>
        </w:rPr>
      </w:pPr>
      <w:r w:rsidRPr="005C786E">
        <w:rPr>
          <w:rFonts w:ascii="Times New Roman" w:hAnsi="Times New Roman"/>
        </w:rPr>
        <w:t>Akcesoria dostarczane wraz z tablicą:</w:t>
      </w:r>
    </w:p>
    <w:p w:rsidR="00501954" w:rsidRDefault="000B1621" w:rsidP="00A327FD">
      <w:pPr>
        <w:pStyle w:val="Akapitzlist"/>
        <w:numPr>
          <w:ilvl w:val="0"/>
          <w:numId w:val="19"/>
        </w:numPr>
        <w:spacing w:after="160" w:line="259" w:lineRule="auto"/>
        <w:rPr>
          <w:rFonts w:ascii="Times New Roman" w:hAnsi="Times New Roman"/>
        </w:rPr>
      </w:pPr>
      <w:r w:rsidRPr="005C786E">
        <w:rPr>
          <w:rFonts w:ascii="Times New Roman" w:hAnsi="Times New Roman"/>
        </w:rPr>
        <w:t xml:space="preserve">Min. 6 pisaków + </w:t>
      </w:r>
      <w:proofErr w:type="spellStart"/>
      <w:r w:rsidRPr="005C786E">
        <w:rPr>
          <w:rFonts w:ascii="Times New Roman" w:hAnsi="Times New Roman"/>
        </w:rPr>
        <w:t>wymazywacz</w:t>
      </w:r>
      <w:proofErr w:type="spellEnd"/>
      <w:r w:rsidRPr="005C786E">
        <w:rPr>
          <w:rFonts w:ascii="Times New Roman" w:hAnsi="Times New Roman"/>
        </w:rPr>
        <w:t xml:space="preserve"> w formie pisaka</w:t>
      </w:r>
    </w:p>
    <w:p w:rsidR="00501954" w:rsidRDefault="000B1621" w:rsidP="00A327FD">
      <w:pPr>
        <w:pStyle w:val="Akapitzlist"/>
        <w:numPr>
          <w:ilvl w:val="0"/>
          <w:numId w:val="19"/>
        </w:numPr>
        <w:spacing w:after="160" w:line="259" w:lineRule="auto"/>
        <w:rPr>
          <w:rFonts w:ascii="Times New Roman" w:hAnsi="Times New Roman"/>
        </w:rPr>
      </w:pPr>
      <w:r w:rsidRPr="005C786E">
        <w:rPr>
          <w:rFonts w:ascii="Times New Roman" w:hAnsi="Times New Roman"/>
        </w:rPr>
        <w:t xml:space="preserve">Półka na pisaki, automatycznie aktywująca funkcję wyboru koloru pisaka lub </w:t>
      </w:r>
      <w:proofErr w:type="spellStart"/>
      <w:r w:rsidRPr="005C786E">
        <w:rPr>
          <w:rFonts w:ascii="Times New Roman" w:hAnsi="Times New Roman"/>
        </w:rPr>
        <w:t>wymazywacza</w:t>
      </w:r>
      <w:proofErr w:type="spellEnd"/>
      <w:r w:rsidRPr="005C786E">
        <w:rPr>
          <w:rFonts w:ascii="Times New Roman" w:hAnsi="Times New Roman"/>
        </w:rPr>
        <w:t xml:space="preserve"> po podniesieniu pisaka z półki</w:t>
      </w:r>
    </w:p>
    <w:p w:rsidR="00501954" w:rsidRDefault="000B1621" w:rsidP="00A327FD">
      <w:pPr>
        <w:pStyle w:val="Akapitzlist"/>
        <w:numPr>
          <w:ilvl w:val="0"/>
          <w:numId w:val="19"/>
        </w:numPr>
        <w:spacing w:after="160" w:line="259" w:lineRule="auto"/>
        <w:rPr>
          <w:rFonts w:ascii="Times New Roman" w:hAnsi="Times New Roman"/>
        </w:rPr>
      </w:pPr>
      <w:r w:rsidRPr="005C786E">
        <w:rPr>
          <w:rFonts w:ascii="Times New Roman" w:hAnsi="Times New Roman"/>
        </w:rPr>
        <w:t>wskaźnik teleskopowy</w:t>
      </w:r>
    </w:p>
    <w:p w:rsidR="00501954" w:rsidRDefault="000B1621" w:rsidP="00A327FD">
      <w:pPr>
        <w:pStyle w:val="Akapitzlist"/>
        <w:numPr>
          <w:ilvl w:val="0"/>
          <w:numId w:val="19"/>
        </w:numPr>
        <w:spacing w:after="160" w:line="259" w:lineRule="auto"/>
        <w:rPr>
          <w:rFonts w:ascii="Times New Roman" w:hAnsi="Times New Roman"/>
        </w:rPr>
      </w:pPr>
      <w:r w:rsidRPr="005C786E">
        <w:rPr>
          <w:rFonts w:ascii="Times New Roman" w:hAnsi="Times New Roman"/>
        </w:rPr>
        <w:t>dedykowana do tablicy półka na pisaki</w:t>
      </w:r>
    </w:p>
    <w:p w:rsidR="00501954" w:rsidRDefault="000B1621" w:rsidP="00A327FD">
      <w:pPr>
        <w:pStyle w:val="Akapitzlist"/>
        <w:numPr>
          <w:ilvl w:val="0"/>
          <w:numId w:val="19"/>
        </w:numPr>
        <w:spacing w:after="160" w:line="259" w:lineRule="auto"/>
        <w:rPr>
          <w:rFonts w:ascii="Times New Roman" w:hAnsi="Times New Roman"/>
        </w:rPr>
      </w:pPr>
      <w:r w:rsidRPr="005C786E">
        <w:rPr>
          <w:rFonts w:ascii="Times New Roman" w:hAnsi="Times New Roman"/>
        </w:rPr>
        <w:t>kabel USB o długości min. 6m</w:t>
      </w:r>
    </w:p>
    <w:p w:rsidR="00501954" w:rsidRDefault="000B1621" w:rsidP="00A327FD">
      <w:pPr>
        <w:pStyle w:val="Akapitzlist"/>
        <w:numPr>
          <w:ilvl w:val="0"/>
          <w:numId w:val="19"/>
        </w:numPr>
        <w:spacing w:after="160" w:line="259" w:lineRule="auto"/>
        <w:rPr>
          <w:rFonts w:ascii="Times New Roman" w:hAnsi="Times New Roman"/>
        </w:rPr>
      </w:pPr>
      <w:r w:rsidRPr="005C786E">
        <w:rPr>
          <w:rFonts w:ascii="Times New Roman" w:hAnsi="Times New Roman"/>
        </w:rPr>
        <w:t>uchwyty do montażu tablicy na ścianie</w:t>
      </w:r>
    </w:p>
    <w:p w:rsidR="00501954" w:rsidRDefault="000B1621" w:rsidP="00A327FD">
      <w:pPr>
        <w:pStyle w:val="Akapitzlist"/>
        <w:numPr>
          <w:ilvl w:val="0"/>
          <w:numId w:val="19"/>
        </w:numPr>
        <w:spacing w:after="160" w:line="259" w:lineRule="auto"/>
        <w:rPr>
          <w:rFonts w:ascii="Times New Roman" w:hAnsi="Times New Roman"/>
        </w:rPr>
      </w:pPr>
      <w:r w:rsidRPr="005C786E">
        <w:rPr>
          <w:rFonts w:ascii="Times New Roman" w:hAnsi="Times New Roman"/>
        </w:rPr>
        <w:t>dedykowane do tablicy oprogramowanie w języku polskim</w:t>
      </w:r>
    </w:p>
    <w:p w:rsidR="00501954" w:rsidRDefault="000B1621" w:rsidP="00A327FD">
      <w:pPr>
        <w:pStyle w:val="Akapitzlist"/>
        <w:numPr>
          <w:ilvl w:val="0"/>
          <w:numId w:val="19"/>
        </w:numPr>
        <w:spacing w:after="160" w:line="259" w:lineRule="auto"/>
        <w:rPr>
          <w:rFonts w:ascii="Times New Roman" w:hAnsi="Times New Roman"/>
        </w:rPr>
      </w:pPr>
      <w:r w:rsidRPr="005C786E">
        <w:rPr>
          <w:rFonts w:ascii="Times New Roman" w:hAnsi="Times New Roman"/>
        </w:rPr>
        <w:t xml:space="preserve">instrukcja obsługi w języku polskim </w:t>
      </w:r>
    </w:p>
    <w:p w:rsidR="000B1621" w:rsidRPr="005C786E" w:rsidRDefault="000B1621" w:rsidP="000B1621">
      <w:pPr>
        <w:rPr>
          <w:rFonts w:ascii="Times New Roman" w:hAnsi="Times New Roman"/>
        </w:rPr>
      </w:pPr>
      <w:r w:rsidRPr="005C786E">
        <w:rPr>
          <w:rFonts w:ascii="Times New Roman" w:hAnsi="Times New Roman"/>
        </w:rPr>
        <w:t>Gwarancja i wsparcie serwisowe:</w:t>
      </w:r>
    </w:p>
    <w:p w:rsidR="00501954" w:rsidRDefault="000B1621" w:rsidP="00A327FD">
      <w:pPr>
        <w:pStyle w:val="Akapitzlist"/>
        <w:numPr>
          <w:ilvl w:val="0"/>
          <w:numId w:val="20"/>
        </w:numPr>
        <w:spacing w:after="160" w:line="259" w:lineRule="auto"/>
        <w:rPr>
          <w:rFonts w:ascii="Times New Roman" w:hAnsi="Times New Roman"/>
        </w:rPr>
      </w:pPr>
      <w:r w:rsidRPr="005C786E">
        <w:rPr>
          <w:rFonts w:ascii="Times New Roman" w:hAnsi="Times New Roman"/>
        </w:rPr>
        <w:t>Min. 3-letnia gwarancja producenta tablicy interaktywnej realizowana przez certyfikowany serwis w Polsce</w:t>
      </w:r>
    </w:p>
    <w:p w:rsidR="00501954" w:rsidRDefault="000B1621" w:rsidP="00A327FD">
      <w:pPr>
        <w:pStyle w:val="Akapitzlist"/>
        <w:numPr>
          <w:ilvl w:val="0"/>
          <w:numId w:val="20"/>
        </w:numPr>
        <w:spacing w:after="160" w:line="259" w:lineRule="auto"/>
        <w:rPr>
          <w:rFonts w:ascii="Times New Roman" w:hAnsi="Times New Roman"/>
        </w:rPr>
      </w:pPr>
      <w:r w:rsidRPr="005C786E">
        <w:rPr>
          <w:rFonts w:ascii="Times New Roman" w:hAnsi="Times New Roman"/>
        </w:rPr>
        <w:t>Serwis gwarancyjny oraz pogwarancyjny realizowany na terenie Polski</w:t>
      </w:r>
    </w:p>
    <w:p w:rsidR="000B1621" w:rsidRPr="005C786E" w:rsidRDefault="000B1621" w:rsidP="000B1621">
      <w:pPr>
        <w:rPr>
          <w:rFonts w:ascii="Times New Roman" w:hAnsi="Times New Roman"/>
        </w:rPr>
      </w:pPr>
      <w:r w:rsidRPr="005C786E">
        <w:rPr>
          <w:rFonts w:ascii="Times New Roman" w:hAnsi="Times New Roman"/>
        </w:rPr>
        <w:t>Obsługiwane systemy operacyjne:</w:t>
      </w:r>
    </w:p>
    <w:p w:rsidR="00501954" w:rsidRDefault="000B1621" w:rsidP="00A327FD">
      <w:pPr>
        <w:pStyle w:val="Akapitzlist"/>
        <w:numPr>
          <w:ilvl w:val="0"/>
          <w:numId w:val="21"/>
        </w:numPr>
        <w:spacing w:after="160" w:line="259" w:lineRule="auto"/>
        <w:rPr>
          <w:rFonts w:ascii="Times New Roman" w:hAnsi="Times New Roman"/>
        </w:rPr>
      </w:pPr>
      <w:r w:rsidRPr="005C786E">
        <w:rPr>
          <w:rFonts w:ascii="Times New Roman" w:hAnsi="Times New Roman"/>
        </w:rPr>
        <w:t>Microsoft Windows</w:t>
      </w:r>
    </w:p>
    <w:p w:rsidR="00501954" w:rsidRDefault="000B1621" w:rsidP="00A327FD">
      <w:pPr>
        <w:pStyle w:val="Akapitzlist"/>
        <w:numPr>
          <w:ilvl w:val="0"/>
          <w:numId w:val="21"/>
        </w:numPr>
        <w:spacing w:after="160" w:line="259" w:lineRule="auto"/>
        <w:rPr>
          <w:rFonts w:ascii="Times New Roman" w:hAnsi="Times New Roman"/>
        </w:rPr>
      </w:pPr>
      <w:r w:rsidRPr="005C786E">
        <w:rPr>
          <w:rFonts w:ascii="Times New Roman" w:hAnsi="Times New Roman"/>
        </w:rPr>
        <w:t xml:space="preserve">Linux (min. </w:t>
      </w:r>
      <w:proofErr w:type="spellStart"/>
      <w:r w:rsidRPr="005C786E">
        <w:rPr>
          <w:rFonts w:ascii="Times New Roman" w:hAnsi="Times New Roman"/>
        </w:rPr>
        <w:t>Ubuntu</w:t>
      </w:r>
      <w:proofErr w:type="spellEnd"/>
      <w:r w:rsidRPr="005C786E">
        <w:rPr>
          <w:rFonts w:ascii="Times New Roman" w:hAnsi="Times New Roman"/>
        </w:rPr>
        <w:t>)</w:t>
      </w:r>
    </w:p>
    <w:p w:rsidR="00501954" w:rsidRDefault="000B1621" w:rsidP="00A327FD">
      <w:pPr>
        <w:pStyle w:val="Akapitzlist"/>
        <w:numPr>
          <w:ilvl w:val="0"/>
          <w:numId w:val="21"/>
        </w:numPr>
        <w:spacing w:after="160" w:line="259" w:lineRule="auto"/>
        <w:rPr>
          <w:rFonts w:ascii="Times New Roman" w:hAnsi="Times New Roman"/>
        </w:rPr>
      </w:pPr>
      <w:r w:rsidRPr="005C786E">
        <w:rPr>
          <w:rFonts w:ascii="Times New Roman" w:hAnsi="Times New Roman"/>
        </w:rPr>
        <w:t>Mac OS X</w:t>
      </w:r>
    </w:p>
    <w:p w:rsidR="000B1621" w:rsidRPr="005C786E" w:rsidRDefault="000B1621" w:rsidP="000B1621">
      <w:pPr>
        <w:rPr>
          <w:rFonts w:ascii="Times New Roman" w:hAnsi="Times New Roman"/>
        </w:rPr>
      </w:pPr>
    </w:p>
    <w:p w:rsidR="000B1621" w:rsidRPr="005C786E" w:rsidRDefault="000B1621" w:rsidP="000B1621">
      <w:pPr>
        <w:rPr>
          <w:rFonts w:ascii="Times New Roman" w:hAnsi="Times New Roman"/>
          <w:b/>
        </w:rPr>
      </w:pPr>
      <w:r w:rsidRPr="005C786E">
        <w:rPr>
          <w:rFonts w:ascii="Times New Roman" w:hAnsi="Times New Roman"/>
          <w:b/>
        </w:rPr>
        <w:t>Projektor krótkoogniskowy :</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1"/>
        <w:gridCol w:w="5103"/>
      </w:tblGrid>
      <w:tr w:rsidR="000B1621" w:rsidRPr="005C786E" w:rsidTr="000B1621">
        <w:trPr>
          <w:trHeight w:val="300"/>
          <w:jc w:val="center"/>
        </w:trPr>
        <w:tc>
          <w:tcPr>
            <w:tcW w:w="3681" w:type="dxa"/>
            <w:shd w:val="clear" w:color="auto" w:fill="auto"/>
            <w:noWrap/>
            <w:vAlign w:val="bottom"/>
            <w:hideMark/>
          </w:tcPr>
          <w:p w:rsidR="000B1621" w:rsidRPr="005C786E" w:rsidRDefault="000B1621" w:rsidP="000B1621">
            <w:pPr>
              <w:spacing w:after="0" w:line="240" w:lineRule="auto"/>
              <w:rPr>
                <w:rFonts w:ascii="Times New Roman" w:hAnsi="Times New Roman"/>
              </w:rPr>
            </w:pPr>
            <w:r w:rsidRPr="005C786E">
              <w:rPr>
                <w:rFonts w:ascii="Times New Roman" w:hAnsi="Times New Roman"/>
              </w:rPr>
              <w:t>Jasność źródła światła</w:t>
            </w:r>
          </w:p>
        </w:tc>
        <w:tc>
          <w:tcPr>
            <w:tcW w:w="5103" w:type="dxa"/>
            <w:shd w:val="clear" w:color="auto" w:fill="auto"/>
            <w:noWrap/>
            <w:vAlign w:val="bottom"/>
            <w:hideMark/>
          </w:tcPr>
          <w:p w:rsidR="000B1621" w:rsidRPr="005C786E" w:rsidRDefault="000B1621" w:rsidP="000B1621">
            <w:pPr>
              <w:spacing w:after="0" w:line="240" w:lineRule="auto"/>
              <w:rPr>
                <w:rFonts w:ascii="Times New Roman" w:hAnsi="Times New Roman"/>
              </w:rPr>
            </w:pPr>
            <w:r w:rsidRPr="005C786E">
              <w:rPr>
                <w:rFonts w:ascii="Times New Roman" w:hAnsi="Times New Roman"/>
              </w:rPr>
              <w:t xml:space="preserve">min. 3600 lm </w:t>
            </w:r>
          </w:p>
        </w:tc>
      </w:tr>
      <w:tr w:rsidR="000B1621" w:rsidRPr="005C786E" w:rsidTr="000B1621">
        <w:trPr>
          <w:trHeight w:val="300"/>
          <w:jc w:val="center"/>
        </w:trPr>
        <w:tc>
          <w:tcPr>
            <w:tcW w:w="3681" w:type="dxa"/>
            <w:shd w:val="clear" w:color="auto" w:fill="auto"/>
            <w:noWrap/>
            <w:vAlign w:val="bottom"/>
            <w:hideMark/>
          </w:tcPr>
          <w:p w:rsidR="000B1621" w:rsidRPr="005C786E" w:rsidRDefault="000B1621" w:rsidP="000B1621">
            <w:pPr>
              <w:spacing w:after="0" w:line="240" w:lineRule="auto"/>
              <w:rPr>
                <w:rFonts w:ascii="Times New Roman" w:hAnsi="Times New Roman"/>
              </w:rPr>
            </w:pPr>
            <w:r w:rsidRPr="005C786E">
              <w:rPr>
                <w:rFonts w:ascii="Times New Roman" w:hAnsi="Times New Roman"/>
              </w:rPr>
              <w:t>Rodzaj źródła światła</w:t>
            </w:r>
          </w:p>
        </w:tc>
        <w:tc>
          <w:tcPr>
            <w:tcW w:w="5103" w:type="dxa"/>
            <w:shd w:val="clear" w:color="auto" w:fill="auto"/>
            <w:noWrap/>
            <w:vAlign w:val="bottom"/>
            <w:hideMark/>
          </w:tcPr>
          <w:p w:rsidR="000B1621" w:rsidRPr="005C786E" w:rsidRDefault="000B1621" w:rsidP="000B1621">
            <w:pPr>
              <w:spacing w:after="0" w:line="240" w:lineRule="auto"/>
              <w:rPr>
                <w:rFonts w:ascii="Times New Roman" w:hAnsi="Times New Roman"/>
              </w:rPr>
            </w:pPr>
            <w:r w:rsidRPr="005C786E">
              <w:rPr>
                <w:rFonts w:ascii="Times New Roman" w:hAnsi="Times New Roman"/>
              </w:rPr>
              <w:t xml:space="preserve">Lampa </w:t>
            </w:r>
          </w:p>
        </w:tc>
      </w:tr>
      <w:tr w:rsidR="000B1621" w:rsidRPr="005C786E" w:rsidTr="000B1621">
        <w:trPr>
          <w:trHeight w:val="300"/>
          <w:jc w:val="center"/>
        </w:trPr>
        <w:tc>
          <w:tcPr>
            <w:tcW w:w="3681" w:type="dxa"/>
            <w:shd w:val="clear" w:color="auto" w:fill="auto"/>
            <w:noWrap/>
            <w:vAlign w:val="bottom"/>
            <w:hideMark/>
          </w:tcPr>
          <w:p w:rsidR="000B1621" w:rsidRPr="005C786E" w:rsidRDefault="000B1621" w:rsidP="000B1621">
            <w:pPr>
              <w:spacing w:after="0" w:line="240" w:lineRule="auto"/>
              <w:rPr>
                <w:rFonts w:ascii="Times New Roman" w:hAnsi="Times New Roman"/>
              </w:rPr>
            </w:pPr>
            <w:r w:rsidRPr="005C786E">
              <w:rPr>
                <w:rFonts w:ascii="Times New Roman" w:hAnsi="Times New Roman"/>
              </w:rPr>
              <w:t>Technologia</w:t>
            </w:r>
          </w:p>
        </w:tc>
        <w:tc>
          <w:tcPr>
            <w:tcW w:w="5103" w:type="dxa"/>
            <w:shd w:val="clear" w:color="auto" w:fill="auto"/>
            <w:noWrap/>
            <w:vAlign w:val="bottom"/>
            <w:hideMark/>
          </w:tcPr>
          <w:p w:rsidR="000B1621" w:rsidRPr="005C786E" w:rsidRDefault="000B1621" w:rsidP="000B1621">
            <w:pPr>
              <w:spacing w:after="0" w:line="240" w:lineRule="auto"/>
              <w:rPr>
                <w:rFonts w:ascii="Times New Roman" w:hAnsi="Times New Roman"/>
              </w:rPr>
            </w:pPr>
            <w:r w:rsidRPr="005C786E">
              <w:rPr>
                <w:rFonts w:ascii="Times New Roman" w:hAnsi="Times New Roman"/>
              </w:rPr>
              <w:t xml:space="preserve">DLP </w:t>
            </w:r>
          </w:p>
        </w:tc>
      </w:tr>
      <w:tr w:rsidR="000B1621" w:rsidRPr="005C786E" w:rsidTr="000B1621">
        <w:trPr>
          <w:trHeight w:val="300"/>
          <w:jc w:val="center"/>
        </w:trPr>
        <w:tc>
          <w:tcPr>
            <w:tcW w:w="3681" w:type="dxa"/>
            <w:shd w:val="clear" w:color="auto" w:fill="auto"/>
            <w:noWrap/>
            <w:vAlign w:val="bottom"/>
            <w:hideMark/>
          </w:tcPr>
          <w:p w:rsidR="000B1621" w:rsidRPr="005C786E" w:rsidRDefault="000B1621" w:rsidP="000B1621">
            <w:pPr>
              <w:spacing w:after="0" w:line="240" w:lineRule="auto"/>
              <w:rPr>
                <w:rFonts w:ascii="Times New Roman" w:hAnsi="Times New Roman"/>
              </w:rPr>
            </w:pPr>
            <w:r w:rsidRPr="005C786E">
              <w:rPr>
                <w:rFonts w:ascii="Times New Roman" w:hAnsi="Times New Roman"/>
              </w:rPr>
              <w:t>Typ projektora</w:t>
            </w:r>
          </w:p>
        </w:tc>
        <w:tc>
          <w:tcPr>
            <w:tcW w:w="5103" w:type="dxa"/>
            <w:shd w:val="clear" w:color="auto" w:fill="auto"/>
            <w:noWrap/>
            <w:vAlign w:val="bottom"/>
            <w:hideMark/>
          </w:tcPr>
          <w:p w:rsidR="000B1621" w:rsidRPr="005C786E" w:rsidRDefault="000B1621" w:rsidP="000B1621">
            <w:pPr>
              <w:spacing w:after="0" w:line="240" w:lineRule="auto"/>
              <w:rPr>
                <w:rFonts w:ascii="Times New Roman" w:hAnsi="Times New Roman"/>
              </w:rPr>
            </w:pPr>
            <w:r w:rsidRPr="005C786E">
              <w:rPr>
                <w:rFonts w:ascii="Times New Roman" w:hAnsi="Times New Roman"/>
              </w:rPr>
              <w:t xml:space="preserve">Krótkoogniskowy (ST) </w:t>
            </w:r>
          </w:p>
        </w:tc>
      </w:tr>
      <w:tr w:rsidR="000B1621" w:rsidRPr="005C786E" w:rsidTr="000B1621">
        <w:trPr>
          <w:trHeight w:val="300"/>
          <w:jc w:val="center"/>
        </w:trPr>
        <w:tc>
          <w:tcPr>
            <w:tcW w:w="3681" w:type="dxa"/>
            <w:shd w:val="clear" w:color="auto" w:fill="auto"/>
            <w:noWrap/>
            <w:vAlign w:val="bottom"/>
            <w:hideMark/>
          </w:tcPr>
          <w:p w:rsidR="000B1621" w:rsidRPr="005C786E" w:rsidRDefault="000B1621" w:rsidP="000B1621">
            <w:pPr>
              <w:spacing w:after="0" w:line="240" w:lineRule="auto"/>
              <w:rPr>
                <w:rFonts w:ascii="Times New Roman" w:hAnsi="Times New Roman"/>
              </w:rPr>
            </w:pPr>
            <w:r w:rsidRPr="005C786E">
              <w:rPr>
                <w:rFonts w:ascii="Times New Roman" w:hAnsi="Times New Roman"/>
              </w:rPr>
              <w:t>Rozdzielczość</w:t>
            </w:r>
          </w:p>
        </w:tc>
        <w:tc>
          <w:tcPr>
            <w:tcW w:w="5103" w:type="dxa"/>
            <w:shd w:val="clear" w:color="auto" w:fill="auto"/>
            <w:noWrap/>
            <w:vAlign w:val="bottom"/>
            <w:hideMark/>
          </w:tcPr>
          <w:p w:rsidR="000B1621" w:rsidRPr="005C786E" w:rsidRDefault="000B1621" w:rsidP="000B1621">
            <w:pPr>
              <w:spacing w:after="0" w:line="240" w:lineRule="auto"/>
              <w:rPr>
                <w:rFonts w:ascii="Times New Roman" w:hAnsi="Times New Roman"/>
              </w:rPr>
            </w:pPr>
            <w:r w:rsidRPr="005C786E">
              <w:rPr>
                <w:rFonts w:ascii="Times New Roman" w:hAnsi="Times New Roman"/>
              </w:rPr>
              <w:t xml:space="preserve">1024 x 768 (XGA) </w:t>
            </w:r>
          </w:p>
        </w:tc>
      </w:tr>
      <w:tr w:rsidR="000B1621" w:rsidRPr="005C786E" w:rsidTr="000B1621">
        <w:trPr>
          <w:trHeight w:val="300"/>
          <w:jc w:val="center"/>
        </w:trPr>
        <w:tc>
          <w:tcPr>
            <w:tcW w:w="3681" w:type="dxa"/>
            <w:shd w:val="clear" w:color="auto" w:fill="auto"/>
            <w:noWrap/>
            <w:vAlign w:val="bottom"/>
            <w:hideMark/>
          </w:tcPr>
          <w:p w:rsidR="000B1621" w:rsidRPr="005C786E" w:rsidRDefault="000B1621" w:rsidP="000B1621">
            <w:pPr>
              <w:spacing w:after="0" w:line="240" w:lineRule="auto"/>
              <w:rPr>
                <w:rFonts w:ascii="Times New Roman" w:hAnsi="Times New Roman"/>
              </w:rPr>
            </w:pPr>
            <w:r w:rsidRPr="005C786E">
              <w:rPr>
                <w:rFonts w:ascii="Times New Roman" w:hAnsi="Times New Roman"/>
              </w:rPr>
              <w:t>Żywotność źródła światła</w:t>
            </w:r>
          </w:p>
        </w:tc>
        <w:tc>
          <w:tcPr>
            <w:tcW w:w="5103" w:type="dxa"/>
            <w:shd w:val="clear" w:color="auto" w:fill="auto"/>
            <w:noWrap/>
            <w:vAlign w:val="bottom"/>
            <w:hideMark/>
          </w:tcPr>
          <w:p w:rsidR="000B1621" w:rsidRPr="005C786E" w:rsidRDefault="000B1621" w:rsidP="000B1621">
            <w:pPr>
              <w:spacing w:after="0" w:line="240" w:lineRule="auto"/>
              <w:rPr>
                <w:rFonts w:ascii="Times New Roman" w:hAnsi="Times New Roman"/>
              </w:rPr>
            </w:pPr>
            <w:r w:rsidRPr="005C786E">
              <w:rPr>
                <w:rFonts w:ascii="Times New Roman" w:hAnsi="Times New Roman"/>
              </w:rPr>
              <w:t>5500 h (tryb normalny) / 7000 h (ECO) / 10000 h (</w:t>
            </w:r>
            <w:proofErr w:type="spellStart"/>
            <w:r w:rsidRPr="005C786E">
              <w:rPr>
                <w:rFonts w:ascii="Times New Roman" w:hAnsi="Times New Roman"/>
              </w:rPr>
              <w:t>Dynamic</w:t>
            </w:r>
            <w:proofErr w:type="spellEnd"/>
            <w:r w:rsidRPr="005C786E">
              <w:rPr>
                <w:rFonts w:ascii="Times New Roman" w:hAnsi="Times New Roman"/>
              </w:rPr>
              <w:t xml:space="preserve"> ECO) </w:t>
            </w:r>
          </w:p>
        </w:tc>
      </w:tr>
      <w:tr w:rsidR="000B1621" w:rsidRPr="005C786E" w:rsidTr="000B1621">
        <w:trPr>
          <w:trHeight w:val="300"/>
          <w:jc w:val="center"/>
        </w:trPr>
        <w:tc>
          <w:tcPr>
            <w:tcW w:w="3681" w:type="dxa"/>
            <w:shd w:val="clear" w:color="auto" w:fill="auto"/>
            <w:noWrap/>
            <w:vAlign w:val="bottom"/>
            <w:hideMark/>
          </w:tcPr>
          <w:p w:rsidR="000B1621" w:rsidRPr="005C786E" w:rsidRDefault="000B1621" w:rsidP="000B1621">
            <w:pPr>
              <w:spacing w:after="0" w:line="240" w:lineRule="auto"/>
              <w:rPr>
                <w:rFonts w:ascii="Times New Roman" w:hAnsi="Times New Roman"/>
              </w:rPr>
            </w:pPr>
            <w:r w:rsidRPr="005C786E">
              <w:rPr>
                <w:rFonts w:ascii="Times New Roman" w:hAnsi="Times New Roman"/>
              </w:rPr>
              <w:t xml:space="preserve">Współczynnik odległości </w:t>
            </w:r>
          </w:p>
        </w:tc>
        <w:tc>
          <w:tcPr>
            <w:tcW w:w="5103" w:type="dxa"/>
            <w:shd w:val="clear" w:color="auto" w:fill="auto"/>
            <w:noWrap/>
            <w:vAlign w:val="bottom"/>
            <w:hideMark/>
          </w:tcPr>
          <w:p w:rsidR="000B1621" w:rsidRPr="005C786E" w:rsidRDefault="000B1621" w:rsidP="000B1621">
            <w:pPr>
              <w:spacing w:after="0" w:line="240" w:lineRule="auto"/>
              <w:rPr>
                <w:rFonts w:ascii="Times New Roman" w:hAnsi="Times New Roman"/>
              </w:rPr>
            </w:pPr>
            <w:r w:rsidRPr="005C786E">
              <w:rPr>
                <w:rFonts w:ascii="Times New Roman" w:hAnsi="Times New Roman"/>
              </w:rPr>
              <w:t xml:space="preserve">0.63:1 </w:t>
            </w:r>
          </w:p>
        </w:tc>
      </w:tr>
      <w:tr w:rsidR="000B1621" w:rsidRPr="005C786E" w:rsidTr="000B1621">
        <w:trPr>
          <w:trHeight w:val="300"/>
          <w:jc w:val="center"/>
        </w:trPr>
        <w:tc>
          <w:tcPr>
            <w:tcW w:w="3681" w:type="dxa"/>
            <w:shd w:val="clear" w:color="auto" w:fill="auto"/>
            <w:noWrap/>
            <w:vAlign w:val="bottom"/>
            <w:hideMark/>
          </w:tcPr>
          <w:p w:rsidR="000B1621" w:rsidRPr="005C786E" w:rsidRDefault="000B1621" w:rsidP="000B1621">
            <w:pPr>
              <w:spacing w:after="0" w:line="240" w:lineRule="auto"/>
              <w:rPr>
                <w:rFonts w:ascii="Times New Roman" w:hAnsi="Times New Roman"/>
              </w:rPr>
            </w:pPr>
            <w:r w:rsidRPr="005C786E">
              <w:rPr>
                <w:rFonts w:ascii="Times New Roman" w:hAnsi="Times New Roman"/>
              </w:rPr>
              <w:t>Kontrast</w:t>
            </w:r>
          </w:p>
        </w:tc>
        <w:tc>
          <w:tcPr>
            <w:tcW w:w="5103" w:type="dxa"/>
            <w:shd w:val="clear" w:color="auto" w:fill="auto"/>
            <w:noWrap/>
            <w:vAlign w:val="bottom"/>
            <w:hideMark/>
          </w:tcPr>
          <w:p w:rsidR="000B1621" w:rsidRPr="005C786E" w:rsidRDefault="000B1621" w:rsidP="000B1621">
            <w:pPr>
              <w:spacing w:after="0" w:line="240" w:lineRule="auto"/>
              <w:rPr>
                <w:rFonts w:ascii="Times New Roman" w:hAnsi="Times New Roman"/>
              </w:rPr>
            </w:pPr>
            <w:r w:rsidRPr="005C786E">
              <w:rPr>
                <w:rFonts w:ascii="Times New Roman" w:hAnsi="Times New Roman"/>
              </w:rPr>
              <w:t xml:space="preserve">min. 20000:1 </w:t>
            </w:r>
          </w:p>
        </w:tc>
      </w:tr>
      <w:tr w:rsidR="000B1621" w:rsidRPr="005C786E" w:rsidTr="000B1621">
        <w:trPr>
          <w:trHeight w:val="300"/>
          <w:jc w:val="center"/>
        </w:trPr>
        <w:tc>
          <w:tcPr>
            <w:tcW w:w="3681" w:type="dxa"/>
            <w:shd w:val="clear" w:color="auto" w:fill="auto"/>
            <w:noWrap/>
            <w:vAlign w:val="bottom"/>
            <w:hideMark/>
          </w:tcPr>
          <w:p w:rsidR="000B1621" w:rsidRPr="005C786E" w:rsidRDefault="000B1621" w:rsidP="000B1621">
            <w:pPr>
              <w:spacing w:after="0" w:line="240" w:lineRule="auto"/>
              <w:rPr>
                <w:rFonts w:ascii="Times New Roman" w:hAnsi="Times New Roman"/>
              </w:rPr>
            </w:pPr>
            <w:r w:rsidRPr="005C786E">
              <w:rPr>
                <w:rFonts w:ascii="Times New Roman" w:hAnsi="Times New Roman"/>
              </w:rPr>
              <w:t>Poziom szumu</w:t>
            </w:r>
          </w:p>
        </w:tc>
        <w:tc>
          <w:tcPr>
            <w:tcW w:w="5103" w:type="dxa"/>
            <w:shd w:val="clear" w:color="auto" w:fill="auto"/>
            <w:noWrap/>
            <w:vAlign w:val="bottom"/>
            <w:hideMark/>
          </w:tcPr>
          <w:p w:rsidR="000B1621" w:rsidRPr="005C786E" w:rsidRDefault="000B1621" w:rsidP="000B1621">
            <w:pPr>
              <w:spacing w:after="0" w:line="240" w:lineRule="auto"/>
              <w:rPr>
                <w:rFonts w:ascii="Times New Roman" w:hAnsi="Times New Roman"/>
              </w:rPr>
            </w:pPr>
            <w:r w:rsidRPr="005C786E">
              <w:rPr>
                <w:rFonts w:ascii="Times New Roman" w:hAnsi="Times New Roman"/>
              </w:rPr>
              <w:t xml:space="preserve">min. 29 </w:t>
            </w:r>
            <w:proofErr w:type="spellStart"/>
            <w:r w:rsidRPr="005C786E">
              <w:rPr>
                <w:rFonts w:ascii="Times New Roman" w:hAnsi="Times New Roman"/>
              </w:rPr>
              <w:t>dB</w:t>
            </w:r>
            <w:proofErr w:type="spellEnd"/>
            <w:r w:rsidRPr="005C786E">
              <w:rPr>
                <w:rFonts w:ascii="Times New Roman" w:hAnsi="Times New Roman"/>
              </w:rPr>
              <w:t xml:space="preserve"> (tryb ECO) / 32 </w:t>
            </w:r>
            <w:proofErr w:type="spellStart"/>
            <w:r w:rsidRPr="005C786E">
              <w:rPr>
                <w:rFonts w:ascii="Times New Roman" w:hAnsi="Times New Roman"/>
              </w:rPr>
              <w:t>dB</w:t>
            </w:r>
            <w:proofErr w:type="spellEnd"/>
            <w:r w:rsidRPr="005C786E">
              <w:rPr>
                <w:rFonts w:ascii="Times New Roman" w:hAnsi="Times New Roman"/>
              </w:rPr>
              <w:t xml:space="preserve"> (tryb normalny) </w:t>
            </w:r>
          </w:p>
        </w:tc>
      </w:tr>
      <w:tr w:rsidR="000B1621" w:rsidRPr="005C786E" w:rsidTr="000B1621">
        <w:trPr>
          <w:trHeight w:val="300"/>
          <w:jc w:val="center"/>
        </w:trPr>
        <w:tc>
          <w:tcPr>
            <w:tcW w:w="3681" w:type="dxa"/>
            <w:shd w:val="clear" w:color="auto" w:fill="auto"/>
            <w:noWrap/>
            <w:vAlign w:val="bottom"/>
            <w:hideMark/>
          </w:tcPr>
          <w:p w:rsidR="000B1621" w:rsidRPr="005C786E" w:rsidRDefault="000B1621" w:rsidP="000B1621">
            <w:pPr>
              <w:spacing w:after="0" w:line="240" w:lineRule="auto"/>
              <w:rPr>
                <w:rFonts w:ascii="Times New Roman" w:hAnsi="Times New Roman"/>
              </w:rPr>
            </w:pPr>
            <w:r w:rsidRPr="005C786E">
              <w:rPr>
                <w:rFonts w:ascii="Times New Roman" w:hAnsi="Times New Roman"/>
              </w:rPr>
              <w:t>Moc/źródło światła</w:t>
            </w:r>
          </w:p>
        </w:tc>
        <w:tc>
          <w:tcPr>
            <w:tcW w:w="5103" w:type="dxa"/>
            <w:shd w:val="clear" w:color="auto" w:fill="auto"/>
            <w:noWrap/>
            <w:vAlign w:val="bottom"/>
            <w:hideMark/>
          </w:tcPr>
          <w:p w:rsidR="000B1621" w:rsidRPr="005C786E" w:rsidRDefault="000B1621" w:rsidP="000B1621">
            <w:pPr>
              <w:spacing w:after="0" w:line="240" w:lineRule="auto"/>
              <w:rPr>
                <w:rFonts w:ascii="Times New Roman" w:hAnsi="Times New Roman"/>
              </w:rPr>
            </w:pPr>
            <w:r w:rsidRPr="005C786E">
              <w:rPr>
                <w:rFonts w:ascii="Times New Roman" w:hAnsi="Times New Roman"/>
              </w:rPr>
              <w:t xml:space="preserve">min. 210 W </w:t>
            </w:r>
          </w:p>
        </w:tc>
      </w:tr>
      <w:tr w:rsidR="000B1621" w:rsidRPr="005C786E" w:rsidTr="000B1621">
        <w:trPr>
          <w:trHeight w:val="300"/>
          <w:jc w:val="center"/>
        </w:trPr>
        <w:tc>
          <w:tcPr>
            <w:tcW w:w="3681" w:type="dxa"/>
            <w:shd w:val="clear" w:color="auto" w:fill="auto"/>
            <w:noWrap/>
            <w:vAlign w:val="bottom"/>
            <w:hideMark/>
          </w:tcPr>
          <w:p w:rsidR="000B1621" w:rsidRPr="005C786E" w:rsidRDefault="000B1621" w:rsidP="000B1621">
            <w:pPr>
              <w:spacing w:after="0" w:line="240" w:lineRule="auto"/>
              <w:rPr>
                <w:rFonts w:ascii="Times New Roman" w:hAnsi="Times New Roman"/>
              </w:rPr>
            </w:pPr>
            <w:r w:rsidRPr="005C786E">
              <w:rPr>
                <w:rFonts w:ascii="Times New Roman" w:hAnsi="Times New Roman"/>
              </w:rPr>
              <w:t>Zużycie energii</w:t>
            </w:r>
          </w:p>
        </w:tc>
        <w:tc>
          <w:tcPr>
            <w:tcW w:w="5103" w:type="dxa"/>
            <w:shd w:val="clear" w:color="auto" w:fill="auto"/>
            <w:noWrap/>
            <w:vAlign w:val="bottom"/>
            <w:hideMark/>
          </w:tcPr>
          <w:p w:rsidR="000B1621" w:rsidRPr="005C786E" w:rsidRDefault="000B1621" w:rsidP="000B1621">
            <w:pPr>
              <w:spacing w:after="0" w:line="240" w:lineRule="auto"/>
              <w:rPr>
                <w:rFonts w:ascii="Times New Roman" w:hAnsi="Times New Roman"/>
              </w:rPr>
            </w:pPr>
            <w:r w:rsidRPr="005C786E">
              <w:rPr>
                <w:rFonts w:ascii="Times New Roman" w:hAnsi="Times New Roman"/>
              </w:rPr>
              <w:t xml:space="preserve">250W (tryb normalny) / 210W (ECO) / &lt;0,5W (Stand-by) </w:t>
            </w:r>
          </w:p>
        </w:tc>
      </w:tr>
      <w:tr w:rsidR="000B1621" w:rsidRPr="00A327FD" w:rsidTr="000B1621">
        <w:trPr>
          <w:trHeight w:val="300"/>
          <w:jc w:val="center"/>
        </w:trPr>
        <w:tc>
          <w:tcPr>
            <w:tcW w:w="3681" w:type="dxa"/>
            <w:shd w:val="clear" w:color="auto" w:fill="auto"/>
            <w:noWrap/>
            <w:vAlign w:val="bottom"/>
            <w:hideMark/>
          </w:tcPr>
          <w:p w:rsidR="000B1621" w:rsidRPr="005C786E" w:rsidRDefault="000B1621" w:rsidP="000B1621">
            <w:pPr>
              <w:spacing w:after="0" w:line="240" w:lineRule="auto"/>
              <w:rPr>
                <w:rFonts w:ascii="Times New Roman" w:hAnsi="Times New Roman"/>
              </w:rPr>
            </w:pPr>
            <w:r w:rsidRPr="005C786E">
              <w:rPr>
                <w:rFonts w:ascii="Times New Roman" w:hAnsi="Times New Roman"/>
              </w:rPr>
              <w:lastRenderedPageBreak/>
              <w:t>Obiektyw</w:t>
            </w:r>
          </w:p>
        </w:tc>
        <w:tc>
          <w:tcPr>
            <w:tcW w:w="5103" w:type="dxa"/>
            <w:shd w:val="clear" w:color="auto" w:fill="auto"/>
            <w:noWrap/>
            <w:vAlign w:val="bottom"/>
            <w:hideMark/>
          </w:tcPr>
          <w:p w:rsidR="000B1621" w:rsidRPr="00F027EF" w:rsidRDefault="000B1621" w:rsidP="000B1621">
            <w:pPr>
              <w:spacing w:after="0" w:line="240" w:lineRule="auto"/>
              <w:rPr>
                <w:rFonts w:ascii="Times New Roman" w:hAnsi="Times New Roman"/>
                <w:lang w:val="de-DE"/>
              </w:rPr>
            </w:pPr>
            <w:r w:rsidRPr="00F027EF">
              <w:rPr>
                <w:rFonts w:ascii="Times New Roman" w:hAnsi="Times New Roman"/>
                <w:lang w:val="de-DE"/>
              </w:rPr>
              <w:t xml:space="preserve">min. F=2.65, min. f=7.2mm </w:t>
            </w:r>
          </w:p>
        </w:tc>
      </w:tr>
      <w:tr w:rsidR="000B1621" w:rsidRPr="005C786E" w:rsidTr="000B1621">
        <w:trPr>
          <w:trHeight w:val="300"/>
          <w:jc w:val="center"/>
        </w:trPr>
        <w:tc>
          <w:tcPr>
            <w:tcW w:w="3681" w:type="dxa"/>
            <w:shd w:val="clear" w:color="auto" w:fill="auto"/>
            <w:noWrap/>
            <w:vAlign w:val="bottom"/>
            <w:hideMark/>
          </w:tcPr>
          <w:p w:rsidR="000B1621" w:rsidRPr="005C786E" w:rsidRDefault="000B1621" w:rsidP="000B1621">
            <w:pPr>
              <w:spacing w:after="0" w:line="240" w:lineRule="auto"/>
              <w:rPr>
                <w:rFonts w:ascii="Times New Roman" w:hAnsi="Times New Roman"/>
              </w:rPr>
            </w:pPr>
            <w:proofErr w:type="spellStart"/>
            <w:r w:rsidRPr="005C786E">
              <w:rPr>
                <w:rFonts w:ascii="Times New Roman" w:hAnsi="Times New Roman"/>
              </w:rPr>
              <w:t>Keystone</w:t>
            </w:r>
            <w:proofErr w:type="spellEnd"/>
            <w:r w:rsidRPr="005C786E">
              <w:rPr>
                <w:rFonts w:ascii="Times New Roman" w:hAnsi="Times New Roman"/>
              </w:rPr>
              <w:t xml:space="preserve"> pionowy (+/-)</w:t>
            </w:r>
          </w:p>
        </w:tc>
        <w:tc>
          <w:tcPr>
            <w:tcW w:w="5103" w:type="dxa"/>
            <w:shd w:val="clear" w:color="auto" w:fill="auto"/>
            <w:noWrap/>
            <w:vAlign w:val="bottom"/>
            <w:hideMark/>
          </w:tcPr>
          <w:p w:rsidR="000B1621" w:rsidRPr="005C786E" w:rsidRDefault="000B1621" w:rsidP="000B1621">
            <w:pPr>
              <w:spacing w:after="0" w:line="240" w:lineRule="auto"/>
              <w:rPr>
                <w:rFonts w:ascii="Times New Roman" w:hAnsi="Times New Roman"/>
              </w:rPr>
            </w:pPr>
            <w:r w:rsidRPr="005C786E">
              <w:rPr>
                <w:rFonts w:ascii="Times New Roman" w:hAnsi="Times New Roman"/>
              </w:rPr>
              <w:t xml:space="preserve">min. 40 </w:t>
            </w:r>
            <w:proofErr w:type="spellStart"/>
            <w:r w:rsidRPr="005C786E">
              <w:rPr>
                <w:rFonts w:ascii="Times New Roman" w:hAnsi="Times New Roman"/>
              </w:rPr>
              <w:t>st</w:t>
            </w:r>
            <w:proofErr w:type="spellEnd"/>
            <w:r w:rsidRPr="005C786E">
              <w:rPr>
                <w:rFonts w:ascii="Times New Roman" w:hAnsi="Times New Roman"/>
              </w:rPr>
              <w:t xml:space="preserve"> </w:t>
            </w:r>
          </w:p>
        </w:tc>
      </w:tr>
      <w:tr w:rsidR="000B1621" w:rsidRPr="005C786E" w:rsidTr="000B1621">
        <w:trPr>
          <w:trHeight w:val="300"/>
          <w:jc w:val="center"/>
        </w:trPr>
        <w:tc>
          <w:tcPr>
            <w:tcW w:w="3681" w:type="dxa"/>
            <w:shd w:val="clear" w:color="auto" w:fill="auto"/>
            <w:noWrap/>
            <w:vAlign w:val="bottom"/>
            <w:hideMark/>
          </w:tcPr>
          <w:p w:rsidR="000B1621" w:rsidRPr="005C786E" w:rsidRDefault="000B1621" w:rsidP="000B1621">
            <w:pPr>
              <w:spacing w:after="0" w:line="240" w:lineRule="auto"/>
              <w:rPr>
                <w:rFonts w:ascii="Times New Roman" w:hAnsi="Times New Roman"/>
              </w:rPr>
            </w:pPr>
            <w:r w:rsidRPr="005C786E">
              <w:rPr>
                <w:rFonts w:ascii="Times New Roman" w:hAnsi="Times New Roman"/>
              </w:rPr>
              <w:t>Przekątna</w:t>
            </w:r>
          </w:p>
        </w:tc>
        <w:tc>
          <w:tcPr>
            <w:tcW w:w="5103" w:type="dxa"/>
            <w:shd w:val="clear" w:color="auto" w:fill="auto"/>
            <w:noWrap/>
            <w:vAlign w:val="bottom"/>
            <w:hideMark/>
          </w:tcPr>
          <w:p w:rsidR="000B1621" w:rsidRPr="005C786E" w:rsidRDefault="000B1621" w:rsidP="000B1621">
            <w:pPr>
              <w:spacing w:after="0" w:line="240" w:lineRule="auto"/>
              <w:rPr>
                <w:rFonts w:ascii="Times New Roman" w:hAnsi="Times New Roman"/>
              </w:rPr>
            </w:pPr>
            <w:r w:rsidRPr="005C786E">
              <w:rPr>
                <w:rFonts w:ascii="Times New Roman" w:hAnsi="Times New Roman"/>
              </w:rPr>
              <w:t xml:space="preserve">50" - 100" </w:t>
            </w:r>
          </w:p>
        </w:tc>
      </w:tr>
      <w:tr w:rsidR="000B1621" w:rsidRPr="005C786E" w:rsidTr="000B1621">
        <w:trPr>
          <w:trHeight w:val="300"/>
          <w:jc w:val="center"/>
        </w:trPr>
        <w:tc>
          <w:tcPr>
            <w:tcW w:w="3681" w:type="dxa"/>
            <w:shd w:val="clear" w:color="auto" w:fill="auto"/>
            <w:noWrap/>
            <w:vAlign w:val="bottom"/>
            <w:hideMark/>
          </w:tcPr>
          <w:p w:rsidR="000B1621" w:rsidRPr="005C786E" w:rsidRDefault="000B1621" w:rsidP="000B1621">
            <w:pPr>
              <w:spacing w:after="0" w:line="240" w:lineRule="auto"/>
              <w:rPr>
                <w:rFonts w:ascii="Times New Roman" w:hAnsi="Times New Roman"/>
              </w:rPr>
            </w:pPr>
            <w:r w:rsidRPr="005C786E">
              <w:rPr>
                <w:rFonts w:ascii="Times New Roman" w:hAnsi="Times New Roman"/>
              </w:rPr>
              <w:t>Szerokość obrazu</w:t>
            </w:r>
          </w:p>
        </w:tc>
        <w:tc>
          <w:tcPr>
            <w:tcW w:w="5103" w:type="dxa"/>
            <w:shd w:val="clear" w:color="auto" w:fill="auto"/>
            <w:noWrap/>
            <w:vAlign w:val="bottom"/>
            <w:hideMark/>
          </w:tcPr>
          <w:p w:rsidR="000B1621" w:rsidRPr="005C786E" w:rsidRDefault="000B1621" w:rsidP="000B1621">
            <w:pPr>
              <w:spacing w:after="0" w:line="240" w:lineRule="auto"/>
              <w:rPr>
                <w:rFonts w:ascii="Times New Roman" w:hAnsi="Times New Roman"/>
              </w:rPr>
            </w:pPr>
            <w:r w:rsidRPr="005C786E">
              <w:rPr>
                <w:rFonts w:ascii="Times New Roman" w:hAnsi="Times New Roman"/>
              </w:rPr>
              <w:t xml:space="preserve">1.01 - 2.03 m </w:t>
            </w:r>
          </w:p>
        </w:tc>
      </w:tr>
      <w:tr w:rsidR="000B1621" w:rsidRPr="005C786E" w:rsidTr="000B1621">
        <w:trPr>
          <w:trHeight w:val="300"/>
          <w:jc w:val="center"/>
        </w:trPr>
        <w:tc>
          <w:tcPr>
            <w:tcW w:w="3681" w:type="dxa"/>
            <w:shd w:val="clear" w:color="auto" w:fill="auto"/>
            <w:noWrap/>
            <w:vAlign w:val="bottom"/>
            <w:hideMark/>
          </w:tcPr>
          <w:p w:rsidR="000B1621" w:rsidRPr="005C786E" w:rsidRDefault="000B1621" w:rsidP="000B1621">
            <w:pPr>
              <w:spacing w:after="0" w:line="240" w:lineRule="auto"/>
              <w:rPr>
                <w:rFonts w:ascii="Times New Roman" w:hAnsi="Times New Roman"/>
              </w:rPr>
            </w:pPr>
            <w:r w:rsidRPr="005C786E">
              <w:rPr>
                <w:rFonts w:ascii="Times New Roman" w:hAnsi="Times New Roman"/>
              </w:rPr>
              <w:t>Odległość od ekranu</w:t>
            </w:r>
          </w:p>
        </w:tc>
        <w:tc>
          <w:tcPr>
            <w:tcW w:w="5103" w:type="dxa"/>
            <w:shd w:val="clear" w:color="auto" w:fill="auto"/>
            <w:noWrap/>
            <w:vAlign w:val="bottom"/>
            <w:hideMark/>
          </w:tcPr>
          <w:p w:rsidR="000B1621" w:rsidRPr="005C786E" w:rsidRDefault="000B1621" w:rsidP="000B1621">
            <w:pPr>
              <w:spacing w:after="0" w:line="240" w:lineRule="auto"/>
              <w:rPr>
                <w:rFonts w:ascii="Times New Roman" w:hAnsi="Times New Roman"/>
              </w:rPr>
            </w:pPr>
            <w:r w:rsidRPr="005C786E">
              <w:rPr>
                <w:rFonts w:ascii="Times New Roman" w:hAnsi="Times New Roman"/>
              </w:rPr>
              <w:t xml:space="preserve">0.63 - 1.29 m </w:t>
            </w:r>
          </w:p>
        </w:tc>
      </w:tr>
      <w:tr w:rsidR="000B1621" w:rsidRPr="005C786E" w:rsidTr="000B1621">
        <w:trPr>
          <w:trHeight w:val="460"/>
          <w:jc w:val="center"/>
        </w:trPr>
        <w:tc>
          <w:tcPr>
            <w:tcW w:w="3681" w:type="dxa"/>
            <w:shd w:val="clear" w:color="auto" w:fill="auto"/>
            <w:noWrap/>
            <w:vAlign w:val="bottom"/>
            <w:hideMark/>
          </w:tcPr>
          <w:p w:rsidR="000B1621" w:rsidRPr="005C786E" w:rsidRDefault="000B1621" w:rsidP="000B1621">
            <w:pPr>
              <w:spacing w:after="0" w:line="240" w:lineRule="auto"/>
              <w:rPr>
                <w:rFonts w:ascii="Times New Roman" w:hAnsi="Times New Roman"/>
              </w:rPr>
            </w:pPr>
            <w:r w:rsidRPr="005C786E">
              <w:rPr>
                <w:rFonts w:ascii="Times New Roman" w:hAnsi="Times New Roman"/>
              </w:rPr>
              <w:t>Odległość od ekranu dla obrazu 80"</w:t>
            </w:r>
          </w:p>
        </w:tc>
        <w:tc>
          <w:tcPr>
            <w:tcW w:w="5103" w:type="dxa"/>
            <w:shd w:val="clear" w:color="auto" w:fill="auto"/>
            <w:noWrap/>
            <w:vAlign w:val="bottom"/>
            <w:hideMark/>
          </w:tcPr>
          <w:p w:rsidR="000B1621" w:rsidRPr="005C786E" w:rsidRDefault="000B1621" w:rsidP="000B1621">
            <w:pPr>
              <w:spacing w:after="0" w:line="240" w:lineRule="auto"/>
              <w:rPr>
                <w:rFonts w:ascii="Times New Roman" w:hAnsi="Times New Roman"/>
              </w:rPr>
            </w:pPr>
            <w:r w:rsidRPr="005C786E">
              <w:rPr>
                <w:rFonts w:ascii="Times New Roman" w:hAnsi="Times New Roman"/>
              </w:rPr>
              <w:t xml:space="preserve">Min. 1.02 m </w:t>
            </w:r>
          </w:p>
        </w:tc>
      </w:tr>
      <w:tr w:rsidR="000B1621" w:rsidRPr="005C786E" w:rsidTr="000B1621">
        <w:trPr>
          <w:trHeight w:val="300"/>
          <w:jc w:val="center"/>
        </w:trPr>
        <w:tc>
          <w:tcPr>
            <w:tcW w:w="3681" w:type="dxa"/>
            <w:vMerge w:val="restart"/>
            <w:shd w:val="clear" w:color="auto" w:fill="auto"/>
            <w:noWrap/>
            <w:vAlign w:val="center"/>
            <w:hideMark/>
          </w:tcPr>
          <w:p w:rsidR="000B1621" w:rsidRPr="005C786E" w:rsidRDefault="000B1621" w:rsidP="000B1621">
            <w:pPr>
              <w:spacing w:after="0" w:line="240" w:lineRule="auto"/>
              <w:rPr>
                <w:rFonts w:ascii="Times New Roman" w:hAnsi="Times New Roman"/>
              </w:rPr>
            </w:pPr>
            <w:r w:rsidRPr="005C786E">
              <w:rPr>
                <w:rFonts w:ascii="Times New Roman" w:hAnsi="Times New Roman"/>
              </w:rPr>
              <w:t>Wejścia wideo</w:t>
            </w:r>
          </w:p>
        </w:tc>
        <w:tc>
          <w:tcPr>
            <w:tcW w:w="5103" w:type="dxa"/>
            <w:shd w:val="clear" w:color="auto" w:fill="auto"/>
            <w:noWrap/>
            <w:vAlign w:val="bottom"/>
            <w:hideMark/>
          </w:tcPr>
          <w:p w:rsidR="000B1621" w:rsidRPr="005C786E" w:rsidRDefault="000B1621" w:rsidP="000B1621">
            <w:pPr>
              <w:spacing w:after="0" w:line="240" w:lineRule="auto"/>
              <w:rPr>
                <w:rFonts w:ascii="Times New Roman" w:hAnsi="Times New Roman"/>
              </w:rPr>
            </w:pPr>
            <w:proofErr w:type="spellStart"/>
            <w:r w:rsidRPr="005C786E">
              <w:rPr>
                <w:rFonts w:ascii="Times New Roman" w:hAnsi="Times New Roman"/>
              </w:rPr>
              <w:t>Composite</w:t>
            </w:r>
            <w:proofErr w:type="spellEnd"/>
            <w:r w:rsidRPr="005C786E">
              <w:rPr>
                <w:rFonts w:ascii="Times New Roman" w:hAnsi="Times New Roman"/>
              </w:rPr>
              <w:t xml:space="preserve"> </w:t>
            </w:r>
          </w:p>
        </w:tc>
      </w:tr>
      <w:tr w:rsidR="000B1621" w:rsidRPr="005C786E" w:rsidTr="000B1621">
        <w:trPr>
          <w:trHeight w:val="300"/>
          <w:jc w:val="center"/>
        </w:trPr>
        <w:tc>
          <w:tcPr>
            <w:tcW w:w="3681" w:type="dxa"/>
            <w:vMerge/>
            <w:shd w:val="clear" w:color="auto" w:fill="auto"/>
            <w:noWrap/>
            <w:vAlign w:val="bottom"/>
          </w:tcPr>
          <w:p w:rsidR="000B1621" w:rsidRPr="005C786E" w:rsidRDefault="000B1621" w:rsidP="000B1621">
            <w:pPr>
              <w:spacing w:after="0" w:line="240" w:lineRule="auto"/>
              <w:rPr>
                <w:rFonts w:ascii="Times New Roman" w:hAnsi="Times New Roman"/>
              </w:rPr>
            </w:pPr>
          </w:p>
        </w:tc>
        <w:tc>
          <w:tcPr>
            <w:tcW w:w="5103" w:type="dxa"/>
            <w:shd w:val="clear" w:color="auto" w:fill="auto"/>
            <w:noWrap/>
            <w:vAlign w:val="bottom"/>
            <w:hideMark/>
          </w:tcPr>
          <w:p w:rsidR="000B1621" w:rsidRPr="005C786E" w:rsidRDefault="000B1621" w:rsidP="000B1621">
            <w:pPr>
              <w:spacing w:after="0" w:line="240" w:lineRule="auto"/>
              <w:rPr>
                <w:rFonts w:ascii="Times New Roman" w:hAnsi="Times New Roman"/>
              </w:rPr>
            </w:pPr>
            <w:r w:rsidRPr="005C786E">
              <w:rPr>
                <w:rFonts w:ascii="Times New Roman" w:hAnsi="Times New Roman"/>
              </w:rPr>
              <w:t xml:space="preserve">2 x HDMI </w:t>
            </w:r>
          </w:p>
        </w:tc>
      </w:tr>
      <w:tr w:rsidR="000B1621" w:rsidRPr="005C786E" w:rsidTr="000B1621">
        <w:trPr>
          <w:trHeight w:val="300"/>
          <w:jc w:val="center"/>
        </w:trPr>
        <w:tc>
          <w:tcPr>
            <w:tcW w:w="3681" w:type="dxa"/>
            <w:vMerge/>
            <w:shd w:val="clear" w:color="auto" w:fill="auto"/>
            <w:noWrap/>
            <w:vAlign w:val="bottom"/>
          </w:tcPr>
          <w:p w:rsidR="000B1621" w:rsidRPr="005C786E" w:rsidRDefault="000B1621" w:rsidP="000B1621">
            <w:pPr>
              <w:spacing w:after="0" w:line="240" w:lineRule="auto"/>
              <w:rPr>
                <w:rFonts w:ascii="Times New Roman" w:hAnsi="Times New Roman"/>
              </w:rPr>
            </w:pPr>
          </w:p>
        </w:tc>
        <w:tc>
          <w:tcPr>
            <w:tcW w:w="5103" w:type="dxa"/>
            <w:shd w:val="clear" w:color="auto" w:fill="auto"/>
            <w:noWrap/>
            <w:vAlign w:val="bottom"/>
            <w:hideMark/>
          </w:tcPr>
          <w:p w:rsidR="000B1621" w:rsidRPr="005C786E" w:rsidRDefault="000B1621" w:rsidP="000B1621">
            <w:pPr>
              <w:spacing w:after="0" w:line="240" w:lineRule="auto"/>
              <w:rPr>
                <w:rFonts w:ascii="Times New Roman" w:hAnsi="Times New Roman"/>
              </w:rPr>
            </w:pPr>
            <w:r w:rsidRPr="005C786E">
              <w:rPr>
                <w:rFonts w:ascii="Times New Roman" w:hAnsi="Times New Roman"/>
              </w:rPr>
              <w:t xml:space="preserve">S-Video </w:t>
            </w:r>
          </w:p>
        </w:tc>
      </w:tr>
      <w:tr w:rsidR="000B1621" w:rsidRPr="005C786E" w:rsidTr="000B1621">
        <w:trPr>
          <w:trHeight w:val="300"/>
          <w:jc w:val="center"/>
        </w:trPr>
        <w:tc>
          <w:tcPr>
            <w:tcW w:w="3681" w:type="dxa"/>
            <w:vMerge/>
            <w:shd w:val="clear" w:color="auto" w:fill="auto"/>
            <w:noWrap/>
            <w:vAlign w:val="bottom"/>
          </w:tcPr>
          <w:p w:rsidR="000B1621" w:rsidRPr="005C786E" w:rsidRDefault="000B1621" w:rsidP="000B1621">
            <w:pPr>
              <w:spacing w:after="0" w:line="240" w:lineRule="auto"/>
              <w:rPr>
                <w:rFonts w:ascii="Times New Roman" w:hAnsi="Times New Roman"/>
              </w:rPr>
            </w:pPr>
          </w:p>
        </w:tc>
        <w:tc>
          <w:tcPr>
            <w:tcW w:w="5103" w:type="dxa"/>
            <w:shd w:val="clear" w:color="auto" w:fill="auto"/>
            <w:noWrap/>
            <w:vAlign w:val="bottom"/>
            <w:hideMark/>
          </w:tcPr>
          <w:p w:rsidR="000B1621" w:rsidRPr="005C786E" w:rsidRDefault="000B1621" w:rsidP="000B1621">
            <w:pPr>
              <w:spacing w:after="0" w:line="240" w:lineRule="auto"/>
              <w:rPr>
                <w:rFonts w:ascii="Times New Roman" w:hAnsi="Times New Roman"/>
              </w:rPr>
            </w:pPr>
            <w:r w:rsidRPr="005C786E">
              <w:rPr>
                <w:rFonts w:ascii="Times New Roman" w:hAnsi="Times New Roman"/>
              </w:rPr>
              <w:t xml:space="preserve">2 x VGA (D-Sub15) </w:t>
            </w:r>
          </w:p>
        </w:tc>
      </w:tr>
      <w:tr w:rsidR="000B1621" w:rsidRPr="005C786E" w:rsidTr="000B1621">
        <w:trPr>
          <w:trHeight w:val="300"/>
          <w:jc w:val="center"/>
        </w:trPr>
        <w:tc>
          <w:tcPr>
            <w:tcW w:w="3681" w:type="dxa"/>
            <w:shd w:val="clear" w:color="auto" w:fill="auto"/>
            <w:noWrap/>
            <w:vAlign w:val="bottom"/>
            <w:hideMark/>
          </w:tcPr>
          <w:p w:rsidR="000B1621" w:rsidRPr="005C786E" w:rsidRDefault="000B1621" w:rsidP="000B1621">
            <w:pPr>
              <w:spacing w:after="0" w:line="240" w:lineRule="auto"/>
              <w:rPr>
                <w:rFonts w:ascii="Times New Roman" w:hAnsi="Times New Roman"/>
              </w:rPr>
            </w:pPr>
            <w:r w:rsidRPr="005C786E">
              <w:rPr>
                <w:rFonts w:ascii="Times New Roman" w:hAnsi="Times New Roman"/>
              </w:rPr>
              <w:t>Wyjścia video</w:t>
            </w:r>
          </w:p>
        </w:tc>
        <w:tc>
          <w:tcPr>
            <w:tcW w:w="5103" w:type="dxa"/>
            <w:shd w:val="clear" w:color="auto" w:fill="auto"/>
            <w:noWrap/>
            <w:vAlign w:val="bottom"/>
            <w:hideMark/>
          </w:tcPr>
          <w:p w:rsidR="000B1621" w:rsidRPr="005C786E" w:rsidRDefault="000B1621" w:rsidP="000B1621">
            <w:pPr>
              <w:spacing w:after="0" w:line="240" w:lineRule="auto"/>
              <w:rPr>
                <w:rFonts w:ascii="Times New Roman" w:hAnsi="Times New Roman"/>
              </w:rPr>
            </w:pPr>
            <w:r w:rsidRPr="005C786E">
              <w:rPr>
                <w:rFonts w:ascii="Times New Roman" w:hAnsi="Times New Roman"/>
              </w:rPr>
              <w:t xml:space="preserve">VGA (D-Sub15) </w:t>
            </w:r>
          </w:p>
        </w:tc>
      </w:tr>
      <w:tr w:rsidR="000B1621" w:rsidRPr="005C786E" w:rsidTr="000B1621">
        <w:trPr>
          <w:trHeight w:val="300"/>
          <w:jc w:val="center"/>
        </w:trPr>
        <w:tc>
          <w:tcPr>
            <w:tcW w:w="3681" w:type="dxa"/>
            <w:shd w:val="clear" w:color="auto" w:fill="auto"/>
            <w:noWrap/>
            <w:vAlign w:val="bottom"/>
            <w:hideMark/>
          </w:tcPr>
          <w:p w:rsidR="000B1621" w:rsidRPr="005C786E" w:rsidRDefault="000B1621" w:rsidP="000B1621">
            <w:pPr>
              <w:spacing w:after="0" w:line="240" w:lineRule="auto"/>
              <w:rPr>
                <w:rFonts w:ascii="Times New Roman" w:hAnsi="Times New Roman"/>
              </w:rPr>
            </w:pPr>
            <w:r w:rsidRPr="005C786E">
              <w:rPr>
                <w:rFonts w:ascii="Times New Roman" w:hAnsi="Times New Roman"/>
              </w:rPr>
              <w:t>Wejścia audio</w:t>
            </w:r>
          </w:p>
        </w:tc>
        <w:tc>
          <w:tcPr>
            <w:tcW w:w="5103" w:type="dxa"/>
            <w:shd w:val="clear" w:color="auto" w:fill="auto"/>
            <w:noWrap/>
            <w:vAlign w:val="bottom"/>
            <w:hideMark/>
          </w:tcPr>
          <w:p w:rsidR="000B1621" w:rsidRPr="005C786E" w:rsidRDefault="000B1621" w:rsidP="000B1621">
            <w:pPr>
              <w:spacing w:after="0" w:line="240" w:lineRule="auto"/>
              <w:rPr>
                <w:rFonts w:ascii="Times New Roman" w:hAnsi="Times New Roman"/>
              </w:rPr>
            </w:pPr>
            <w:r w:rsidRPr="005C786E">
              <w:rPr>
                <w:rFonts w:ascii="Times New Roman" w:hAnsi="Times New Roman"/>
              </w:rPr>
              <w:t xml:space="preserve">mini </w:t>
            </w:r>
            <w:proofErr w:type="spellStart"/>
            <w:r w:rsidRPr="005C786E">
              <w:rPr>
                <w:rFonts w:ascii="Times New Roman" w:hAnsi="Times New Roman"/>
              </w:rPr>
              <w:t>jack</w:t>
            </w:r>
            <w:proofErr w:type="spellEnd"/>
            <w:r w:rsidRPr="005C786E">
              <w:rPr>
                <w:rFonts w:ascii="Times New Roman" w:hAnsi="Times New Roman"/>
              </w:rPr>
              <w:t xml:space="preserve"> 3.5 mm </w:t>
            </w:r>
          </w:p>
        </w:tc>
      </w:tr>
      <w:tr w:rsidR="000B1621" w:rsidRPr="005C786E" w:rsidTr="000B1621">
        <w:trPr>
          <w:trHeight w:val="300"/>
          <w:jc w:val="center"/>
        </w:trPr>
        <w:tc>
          <w:tcPr>
            <w:tcW w:w="3681" w:type="dxa"/>
            <w:shd w:val="clear" w:color="auto" w:fill="auto"/>
            <w:noWrap/>
            <w:vAlign w:val="bottom"/>
            <w:hideMark/>
          </w:tcPr>
          <w:p w:rsidR="000B1621" w:rsidRPr="005C786E" w:rsidRDefault="000B1621" w:rsidP="000B1621">
            <w:pPr>
              <w:spacing w:after="0" w:line="240" w:lineRule="auto"/>
              <w:rPr>
                <w:rFonts w:ascii="Times New Roman" w:hAnsi="Times New Roman"/>
              </w:rPr>
            </w:pPr>
            <w:r w:rsidRPr="005C786E">
              <w:rPr>
                <w:rFonts w:ascii="Times New Roman" w:hAnsi="Times New Roman"/>
              </w:rPr>
              <w:t>Wyjścia audio</w:t>
            </w:r>
          </w:p>
        </w:tc>
        <w:tc>
          <w:tcPr>
            <w:tcW w:w="5103" w:type="dxa"/>
            <w:shd w:val="clear" w:color="auto" w:fill="auto"/>
            <w:noWrap/>
            <w:vAlign w:val="bottom"/>
            <w:hideMark/>
          </w:tcPr>
          <w:p w:rsidR="000B1621" w:rsidRPr="005C786E" w:rsidRDefault="000B1621" w:rsidP="000B1621">
            <w:pPr>
              <w:spacing w:after="0" w:line="240" w:lineRule="auto"/>
              <w:rPr>
                <w:rFonts w:ascii="Times New Roman" w:hAnsi="Times New Roman"/>
              </w:rPr>
            </w:pPr>
            <w:r w:rsidRPr="005C786E">
              <w:rPr>
                <w:rFonts w:ascii="Times New Roman" w:hAnsi="Times New Roman"/>
              </w:rPr>
              <w:t xml:space="preserve">mini </w:t>
            </w:r>
            <w:proofErr w:type="spellStart"/>
            <w:r w:rsidRPr="005C786E">
              <w:rPr>
                <w:rFonts w:ascii="Times New Roman" w:hAnsi="Times New Roman"/>
              </w:rPr>
              <w:t>jack</w:t>
            </w:r>
            <w:proofErr w:type="spellEnd"/>
            <w:r w:rsidRPr="005C786E">
              <w:rPr>
                <w:rFonts w:ascii="Times New Roman" w:hAnsi="Times New Roman"/>
              </w:rPr>
              <w:t xml:space="preserve"> 3.5 mm </w:t>
            </w:r>
          </w:p>
        </w:tc>
      </w:tr>
      <w:tr w:rsidR="000B1621" w:rsidRPr="005C786E" w:rsidTr="000B1621">
        <w:trPr>
          <w:trHeight w:val="300"/>
          <w:jc w:val="center"/>
        </w:trPr>
        <w:tc>
          <w:tcPr>
            <w:tcW w:w="3681" w:type="dxa"/>
            <w:shd w:val="clear" w:color="auto" w:fill="auto"/>
            <w:noWrap/>
            <w:vAlign w:val="bottom"/>
            <w:hideMark/>
          </w:tcPr>
          <w:p w:rsidR="000B1621" w:rsidRPr="005C786E" w:rsidRDefault="000B1621" w:rsidP="000B1621">
            <w:pPr>
              <w:spacing w:after="0" w:line="240" w:lineRule="auto"/>
              <w:rPr>
                <w:rFonts w:ascii="Times New Roman" w:hAnsi="Times New Roman"/>
              </w:rPr>
            </w:pPr>
            <w:r w:rsidRPr="005C786E">
              <w:rPr>
                <w:rFonts w:ascii="Times New Roman" w:hAnsi="Times New Roman"/>
              </w:rPr>
              <w:t>Porty komunikacyjne</w:t>
            </w:r>
          </w:p>
        </w:tc>
        <w:tc>
          <w:tcPr>
            <w:tcW w:w="5103" w:type="dxa"/>
            <w:shd w:val="clear" w:color="auto" w:fill="auto"/>
            <w:noWrap/>
            <w:vAlign w:val="bottom"/>
            <w:hideMark/>
          </w:tcPr>
          <w:p w:rsidR="000B1621" w:rsidRPr="005C786E" w:rsidRDefault="000B1621" w:rsidP="000B1621">
            <w:pPr>
              <w:spacing w:after="0" w:line="240" w:lineRule="auto"/>
              <w:rPr>
                <w:rFonts w:ascii="Times New Roman" w:hAnsi="Times New Roman"/>
              </w:rPr>
            </w:pPr>
            <w:r w:rsidRPr="005C786E">
              <w:rPr>
                <w:rFonts w:ascii="Times New Roman" w:hAnsi="Times New Roman"/>
              </w:rPr>
              <w:t xml:space="preserve">RS232 </w:t>
            </w:r>
          </w:p>
        </w:tc>
      </w:tr>
      <w:tr w:rsidR="000B1621" w:rsidRPr="005C786E" w:rsidTr="000B1621">
        <w:trPr>
          <w:trHeight w:val="300"/>
          <w:jc w:val="center"/>
        </w:trPr>
        <w:tc>
          <w:tcPr>
            <w:tcW w:w="3681" w:type="dxa"/>
            <w:shd w:val="clear" w:color="auto" w:fill="auto"/>
            <w:noWrap/>
            <w:vAlign w:val="bottom"/>
            <w:hideMark/>
          </w:tcPr>
          <w:p w:rsidR="000B1621" w:rsidRPr="005C786E" w:rsidRDefault="000B1621" w:rsidP="000B1621">
            <w:pPr>
              <w:spacing w:after="0" w:line="240" w:lineRule="auto"/>
              <w:rPr>
                <w:rFonts w:ascii="Times New Roman" w:hAnsi="Times New Roman"/>
              </w:rPr>
            </w:pPr>
            <w:r w:rsidRPr="005C786E">
              <w:rPr>
                <w:rFonts w:ascii="Times New Roman" w:hAnsi="Times New Roman"/>
              </w:rPr>
              <w:t xml:space="preserve">USB serwisowe </w:t>
            </w:r>
          </w:p>
        </w:tc>
        <w:tc>
          <w:tcPr>
            <w:tcW w:w="5103" w:type="dxa"/>
            <w:shd w:val="clear" w:color="auto" w:fill="auto"/>
            <w:noWrap/>
            <w:vAlign w:val="bottom"/>
            <w:hideMark/>
          </w:tcPr>
          <w:p w:rsidR="000B1621" w:rsidRPr="005C786E" w:rsidRDefault="000B1621" w:rsidP="000B1621">
            <w:pPr>
              <w:spacing w:after="0" w:line="240" w:lineRule="auto"/>
              <w:rPr>
                <w:rFonts w:ascii="Times New Roman" w:hAnsi="Times New Roman"/>
              </w:rPr>
            </w:pPr>
          </w:p>
        </w:tc>
      </w:tr>
      <w:tr w:rsidR="000B1621" w:rsidRPr="005C786E" w:rsidTr="000B1621">
        <w:trPr>
          <w:trHeight w:val="300"/>
          <w:jc w:val="center"/>
        </w:trPr>
        <w:tc>
          <w:tcPr>
            <w:tcW w:w="3681" w:type="dxa"/>
            <w:shd w:val="clear" w:color="auto" w:fill="auto"/>
            <w:noWrap/>
            <w:vAlign w:val="bottom"/>
            <w:hideMark/>
          </w:tcPr>
          <w:p w:rsidR="000B1621" w:rsidRPr="005C786E" w:rsidRDefault="000B1621" w:rsidP="000B1621">
            <w:pPr>
              <w:spacing w:after="0" w:line="240" w:lineRule="auto"/>
              <w:rPr>
                <w:rFonts w:ascii="Times New Roman" w:hAnsi="Times New Roman"/>
              </w:rPr>
            </w:pPr>
            <w:r w:rsidRPr="005C786E">
              <w:rPr>
                <w:rFonts w:ascii="Times New Roman" w:hAnsi="Times New Roman"/>
              </w:rPr>
              <w:t>Wbudowany głośnik</w:t>
            </w:r>
          </w:p>
        </w:tc>
        <w:tc>
          <w:tcPr>
            <w:tcW w:w="5103" w:type="dxa"/>
            <w:shd w:val="clear" w:color="auto" w:fill="auto"/>
            <w:noWrap/>
            <w:vAlign w:val="bottom"/>
            <w:hideMark/>
          </w:tcPr>
          <w:p w:rsidR="000B1621" w:rsidRPr="005C786E" w:rsidRDefault="000B1621" w:rsidP="000B1621">
            <w:pPr>
              <w:spacing w:after="0" w:line="240" w:lineRule="auto"/>
              <w:rPr>
                <w:rFonts w:ascii="Times New Roman" w:hAnsi="Times New Roman"/>
              </w:rPr>
            </w:pPr>
            <w:r w:rsidRPr="005C786E">
              <w:rPr>
                <w:rFonts w:ascii="Times New Roman" w:hAnsi="Times New Roman"/>
              </w:rPr>
              <w:t xml:space="preserve">2 W (mono) </w:t>
            </w:r>
          </w:p>
        </w:tc>
      </w:tr>
      <w:tr w:rsidR="000B1621" w:rsidRPr="005C786E" w:rsidTr="000B1621">
        <w:trPr>
          <w:trHeight w:val="300"/>
          <w:jc w:val="center"/>
        </w:trPr>
        <w:tc>
          <w:tcPr>
            <w:tcW w:w="3681" w:type="dxa"/>
            <w:vMerge w:val="restart"/>
            <w:shd w:val="clear" w:color="auto" w:fill="auto"/>
            <w:noWrap/>
            <w:vAlign w:val="center"/>
            <w:hideMark/>
          </w:tcPr>
          <w:p w:rsidR="000B1621" w:rsidRPr="005C786E" w:rsidRDefault="000B1621" w:rsidP="000B1621">
            <w:pPr>
              <w:spacing w:after="0" w:line="240" w:lineRule="auto"/>
              <w:rPr>
                <w:rFonts w:ascii="Times New Roman" w:hAnsi="Times New Roman"/>
              </w:rPr>
            </w:pPr>
            <w:r w:rsidRPr="005C786E">
              <w:rPr>
                <w:rFonts w:ascii="Times New Roman" w:hAnsi="Times New Roman"/>
              </w:rPr>
              <w:t>Wyposażenie standardowe</w:t>
            </w:r>
          </w:p>
        </w:tc>
        <w:tc>
          <w:tcPr>
            <w:tcW w:w="5103" w:type="dxa"/>
            <w:shd w:val="clear" w:color="auto" w:fill="auto"/>
            <w:noWrap/>
            <w:vAlign w:val="bottom"/>
            <w:hideMark/>
          </w:tcPr>
          <w:p w:rsidR="000B1621" w:rsidRPr="005C786E" w:rsidRDefault="000B1621" w:rsidP="000B1621">
            <w:pPr>
              <w:spacing w:after="0" w:line="240" w:lineRule="auto"/>
              <w:rPr>
                <w:rFonts w:ascii="Times New Roman" w:hAnsi="Times New Roman"/>
              </w:rPr>
            </w:pPr>
            <w:r w:rsidRPr="005C786E">
              <w:rPr>
                <w:rFonts w:ascii="Times New Roman" w:hAnsi="Times New Roman"/>
              </w:rPr>
              <w:t>Kabel VGA (D-</w:t>
            </w:r>
            <w:proofErr w:type="spellStart"/>
            <w:r w:rsidRPr="005C786E">
              <w:rPr>
                <w:rFonts w:ascii="Times New Roman" w:hAnsi="Times New Roman"/>
              </w:rPr>
              <w:t>Sub</w:t>
            </w:r>
            <w:proofErr w:type="spellEnd"/>
            <w:r w:rsidRPr="005C786E">
              <w:rPr>
                <w:rFonts w:ascii="Times New Roman" w:hAnsi="Times New Roman"/>
              </w:rPr>
              <w:t xml:space="preserve"> 15) </w:t>
            </w:r>
          </w:p>
        </w:tc>
      </w:tr>
      <w:tr w:rsidR="000B1621" w:rsidRPr="005C786E" w:rsidTr="000B1621">
        <w:trPr>
          <w:trHeight w:val="300"/>
          <w:jc w:val="center"/>
        </w:trPr>
        <w:tc>
          <w:tcPr>
            <w:tcW w:w="3681" w:type="dxa"/>
            <w:vMerge/>
            <w:shd w:val="clear" w:color="auto" w:fill="auto"/>
            <w:noWrap/>
            <w:vAlign w:val="bottom"/>
          </w:tcPr>
          <w:p w:rsidR="000B1621" w:rsidRPr="005C786E" w:rsidRDefault="000B1621" w:rsidP="000B1621">
            <w:pPr>
              <w:spacing w:after="0" w:line="240" w:lineRule="auto"/>
              <w:rPr>
                <w:rFonts w:ascii="Times New Roman" w:hAnsi="Times New Roman"/>
              </w:rPr>
            </w:pPr>
          </w:p>
        </w:tc>
        <w:tc>
          <w:tcPr>
            <w:tcW w:w="5103" w:type="dxa"/>
            <w:shd w:val="clear" w:color="auto" w:fill="auto"/>
            <w:noWrap/>
            <w:vAlign w:val="bottom"/>
            <w:hideMark/>
          </w:tcPr>
          <w:p w:rsidR="000B1621" w:rsidRPr="005C786E" w:rsidRDefault="000B1621" w:rsidP="000B1621">
            <w:pPr>
              <w:spacing w:after="0" w:line="240" w:lineRule="auto"/>
              <w:rPr>
                <w:rFonts w:ascii="Times New Roman" w:hAnsi="Times New Roman"/>
              </w:rPr>
            </w:pPr>
            <w:r w:rsidRPr="005C786E">
              <w:rPr>
                <w:rFonts w:ascii="Times New Roman" w:hAnsi="Times New Roman"/>
              </w:rPr>
              <w:t xml:space="preserve">Kabel zasilający </w:t>
            </w:r>
          </w:p>
        </w:tc>
      </w:tr>
      <w:tr w:rsidR="000B1621" w:rsidRPr="005C786E" w:rsidTr="000B1621">
        <w:trPr>
          <w:trHeight w:val="300"/>
          <w:jc w:val="center"/>
        </w:trPr>
        <w:tc>
          <w:tcPr>
            <w:tcW w:w="3681" w:type="dxa"/>
            <w:vMerge/>
            <w:shd w:val="clear" w:color="auto" w:fill="auto"/>
            <w:noWrap/>
            <w:vAlign w:val="bottom"/>
          </w:tcPr>
          <w:p w:rsidR="000B1621" w:rsidRPr="005C786E" w:rsidRDefault="000B1621" w:rsidP="000B1621">
            <w:pPr>
              <w:spacing w:after="0" w:line="240" w:lineRule="auto"/>
              <w:rPr>
                <w:rFonts w:ascii="Times New Roman" w:hAnsi="Times New Roman"/>
              </w:rPr>
            </w:pPr>
          </w:p>
        </w:tc>
        <w:tc>
          <w:tcPr>
            <w:tcW w:w="5103" w:type="dxa"/>
            <w:shd w:val="clear" w:color="auto" w:fill="auto"/>
            <w:noWrap/>
            <w:vAlign w:val="bottom"/>
            <w:hideMark/>
          </w:tcPr>
          <w:p w:rsidR="000B1621" w:rsidRPr="005C786E" w:rsidRDefault="000B1621" w:rsidP="000B1621">
            <w:pPr>
              <w:spacing w:after="0" w:line="240" w:lineRule="auto"/>
              <w:rPr>
                <w:rFonts w:ascii="Times New Roman" w:hAnsi="Times New Roman"/>
              </w:rPr>
            </w:pPr>
            <w:r w:rsidRPr="005C786E">
              <w:rPr>
                <w:rFonts w:ascii="Times New Roman" w:hAnsi="Times New Roman"/>
              </w:rPr>
              <w:t xml:space="preserve">Pilot </w:t>
            </w:r>
          </w:p>
        </w:tc>
      </w:tr>
      <w:tr w:rsidR="000B1621" w:rsidRPr="005C786E" w:rsidTr="000B1621">
        <w:trPr>
          <w:trHeight w:val="300"/>
          <w:jc w:val="center"/>
        </w:trPr>
        <w:tc>
          <w:tcPr>
            <w:tcW w:w="3681" w:type="dxa"/>
            <w:vMerge/>
            <w:shd w:val="clear" w:color="auto" w:fill="auto"/>
            <w:noWrap/>
            <w:vAlign w:val="bottom"/>
          </w:tcPr>
          <w:p w:rsidR="000B1621" w:rsidRPr="005C786E" w:rsidRDefault="000B1621" w:rsidP="000B1621">
            <w:pPr>
              <w:spacing w:after="0" w:line="240" w:lineRule="auto"/>
              <w:rPr>
                <w:rFonts w:ascii="Times New Roman" w:hAnsi="Times New Roman"/>
              </w:rPr>
            </w:pPr>
          </w:p>
        </w:tc>
        <w:tc>
          <w:tcPr>
            <w:tcW w:w="5103" w:type="dxa"/>
            <w:shd w:val="clear" w:color="auto" w:fill="auto"/>
            <w:noWrap/>
            <w:vAlign w:val="bottom"/>
            <w:hideMark/>
          </w:tcPr>
          <w:p w:rsidR="000B1621" w:rsidRPr="005C786E" w:rsidRDefault="000B1621" w:rsidP="000B1621">
            <w:pPr>
              <w:spacing w:after="0" w:line="240" w:lineRule="auto"/>
              <w:rPr>
                <w:rFonts w:ascii="Times New Roman" w:hAnsi="Times New Roman"/>
              </w:rPr>
            </w:pPr>
            <w:r w:rsidRPr="005C786E">
              <w:rPr>
                <w:rFonts w:ascii="Times New Roman" w:hAnsi="Times New Roman"/>
              </w:rPr>
              <w:t xml:space="preserve">Baterie do pilota </w:t>
            </w:r>
          </w:p>
        </w:tc>
      </w:tr>
      <w:tr w:rsidR="000B1621" w:rsidRPr="005C786E" w:rsidTr="000B1621">
        <w:trPr>
          <w:trHeight w:val="1921"/>
          <w:jc w:val="center"/>
        </w:trPr>
        <w:tc>
          <w:tcPr>
            <w:tcW w:w="8784" w:type="dxa"/>
            <w:gridSpan w:val="2"/>
            <w:shd w:val="clear" w:color="auto" w:fill="auto"/>
            <w:noWrap/>
            <w:vAlign w:val="bottom"/>
            <w:hideMark/>
          </w:tcPr>
          <w:p w:rsidR="000B1621" w:rsidRPr="005C786E" w:rsidRDefault="000B1621" w:rsidP="000B1621">
            <w:pPr>
              <w:spacing w:after="0" w:line="240" w:lineRule="auto"/>
              <w:rPr>
                <w:rFonts w:ascii="Times New Roman" w:hAnsi="Times New Roman"/>
              </w:rPr>
            </w:pPr>
            <w:r w:rsidRPr="005C786E">
              <w:rPr>
                <w:rFonts w:ascii="Times New Roman" w:hAnsi="Times New Roman"/>
              </w:rPr>
              <w:t>Funkcje projektora</w:t>
            </w:r>
          </w:p>
          <w:p w:rsidR="000B1621" w:rsidRPr="005C786E" w:rsidRDefault="000B1621" w:rsidP="000B1621">
            <w:pPr>
              <w:spacing w:after="0" w:line="240" w:lineRule="auto"/>
              <w:rPr>
                <w:rFonts w:ascii="Times New Roman" w:hAnsi="Times New Roman"/>
              </w:rPr>
            </w:pPr>
            <w:r w:rsidRPr="005C786E">
              <w:rPr>
                <w:rFonts w:ascii="Times New Roman" w:hAnsi="Times New Roman"/>
              </w:rPr>
              <w:t xml:space="preserve">Menu ekranowe w j. polskim </w:t>
            </w:r>
          </w:p>
          <w:p w:rsidR="000B1621" w:rsidRPr="005C786E" w:rsidRDefault="000B1621" w:rsidP="000B1621">
            <w:pPr>
              <w:spacing w:after="0" w:line="240" w:lineRule="auto"/>
              <w:rPr>
                <w:rFonts w:ascii="Times New Roman" w:hAnsi="Times New Roman"/>
              </w:rPr>
            </w:pPr>
            <w:r w:rsidRPr="005C786E">
              <w:rPr>
                <w:rFonts w:ascii="Times New Roman" w:hAnsi="Times New Roman"/>
              </w:rPr>
              <w:t xml:space="preserve">Sterowanie prezentacją za pomocą pilota (wymaga podłączenia projektora do komputera przez USB) </w:t>
            </w:r>
          </w:p>
          <w:p w:rsidR="000B1621" w:rsidRPr="005C786E" w:rsidRDefault="000B1621" w:rsidP="000B1621">
            <w:pPr>
              <w:spacing w:after="0" w:line="240" w:lineRule="auto"/>
              <w:rPr>
                <w:rFonts w:ascii="Times New Roman" w:hAnsi="Times New Roman"/>
              </w:rPr>
            </w:pPr>
            <w:r w:rsidRPr="005C786E">
              <w:rPr>
                <w:rFonts w:ascii="Times New Roman" w:hAnsi="Times New Roman"/>
              </w:rPr>
              <w:t xml:space="preserve">Stop klatka (funkcja </w:t>
            </w:r>
            <w:proofErr w:type="spellStart"/>
            <w:r w:rsidRPr="005C786E">
              <w:rPr>
                <w:rFonts w:ascii="Times New Roman" w:hAnsi="Times New Roman"/>
              </w:rPr>
              <w:t>freeze</w:t>
            </w:r>
            <w:proofErr w:type="spellEnd"/>
            <w:r w:rsidRPr="005C786E">
              <w:rPr>
                <w:rFonts w:ascii="Times New Roman" w:hAnsi="Times New Roman"/>
              </w:rPr>
              <w:t xml:space="preserve">) </w:t>
            </w:r>
          </w:p>
          <w:p w:rsidR="000B1621" w:rsidRPr="005C786E" w:rsidRDefault="000B1621" w:rsidP="000B1621">
            <w:pPr>
              <w:spacing w:after="0" w:line="240" w:lineRule="auto"/>
              <w:rPr>
                <w:rFonts w:ascii="Times New Roman" w:hAnsi="Times New Roman"/>
              </w:rPr>
            </w:pPr>
            <w:proofErr w:type="spellStart"/>
            <w:r w:rsidRPr="005C786E">
              <w:rPr>
                <w:rFonts w:ascii="Times New Roman" w:hAnsi="Times New Roman"/>
              </w:rPr>
              <w:t>Timer</w:t>
            </w:r>
            <w:proofErr w:type="spellEnd"/>
            <w:r w:rsidRPr="005C786E">
              <w:rPr>
                <w:rFonts w:ascii="Times New Roman" w:hAnsi="Times New Roman"/>
              </w:rPr>
              <w:t xml:space="preserve"> prezentacji </w:t>
            </w:r>
            <w:r w:rsidRPr="005C786E">
              <w:rPr>
                <w:rFonts w:ascii="Times New Roman" w:hAnsi="Times New Roman"/>
              </w:rPr>
              <w:tab/>
            </w:r>
          </w:p>
          <w:p w:rsidR="000B1621" w:rsidRPr="005C786E" w:rsidRDefault="000B1621" w:rsidP="000B1621">
            <w:pPr>
              <w:spacing w:after="0" w:line="240" w:lineRule="auto"/>
              <w:rPr>
                <w:rFonts w:ascii="Times New Roman" w:hAnsi="Times New Roman"/>
              </w:rPr>
            </w:pPr>
            <w:r w:rsidRPr="005C786E">
              <w:rPr>
                <w:rFonts w:ascii="Times New Roman" w:hAnsi="Times New Roman"/>
              </w:rPr>
              <w:t>Zabezpieczenie hasłem/kodem PIN</w:t>
            </w:r>
          </w:p>
        </w:tc>
      </w:tr>
    </w:tbl>
    <w:p w:rsidR="000B1621" w:rsidRPr="005C786E" w:rsidRDefault="000B1621" w:rsidP="000B1621">
      <w:pPr>
        <w:rPr>
          <w:rFonts w:ascii="Times New Roman" w:hAnsi="Times New Roman"/>
        </w:rPr>
      </w:pPr>
    </w:p>
    <w:p w:rsidR="000B1621" w:rsidRPr="005C786E" w:rsidRDefault="000B1621" w:rsidP="000B1621">
      <w:pPr>
        <w:rPr>
          <w:rFonts w:ascii="Times New Roman" w:hAnsi="Times New Roman"/>
        </w:rPr>
      </w:pPr>
    </w:p>
    <w:p w:rsidR="000B1621" w:rsidRPr="005C786E" w:rsidRDefault="000B1621" w:rsidP="000B1621">
      <w:pPr>
        <w:rPr>
          <w:rFonts w:ascii="Times New Roman" w:hAnsi="Times New Roman"/>
          <w:b/>
        </w:rPr>
      </w:pPr>
      <w:r w:rsidRPr="005C786E">
        <w:rPr>
          <w:rFonts w:ascii="Times New Roman" w:hAnsi="Times New Roman"/>
          <w:b/>
        </w:rPr>
        <w:t xml:space="preserve">Uchwyt ścienny :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81"/>
        <w:gridCol w:w="3752"/>
      </w:tblGrid>
      <w:tr w:rsidR="000B1621" w:rsidRPr="005C786E" w:rsidTr="000B1621">
        <w:trPr>
          <w:tblCellSpacing w:w="15" w:type="dxa"/>
        </w:trPr>
        <w:tc>
          <w:tcPr>
            <w:tcW w:w="0" w:type="auto"/>
            <w:vAlign w:val="center"/>
            <w:hideMark/>
          </w:tcPr>
          <w:p w:rsidR="000B1621" w:rsidRPr="005C786E" w:rsidRDefault="000B1621" w:rsidP="000B1621">
            <w:pPr>
              <w:spacing w:after="0" w:line="240" w:lineRule="auto"/>
              <w:rPr>
                <w:rFonts w:ascii="Times New Roman" w:hAnsi="Times New Roman"/>
              </w:rPr>
            </w:pPr>
            <w:r w:rsidRPr="005C786E">
              <w:rPr>
                <w:rFonts w:ascii="Times New Roman" w:hAnsi="Times New Roman"/>
              </w:rPr>
              <w:t>Typ</w:t>
            </w:r>
          </w:p>
        </w:tc>
        <w:tc>
          <w:tcPr>
            <w:tcW w:w="0" w:type="auto"/>
            <w:vAlign w:val="center"/>
            <w:hideMark/>
          </w:tcPr>
          <w:p w:rsidR="000B1621" w:rsidRPr="005C786E" w:rsidRDefault="000B1621" w:rsidP="000B1621">
            <w:pPr>
              <w:spacing w:after="0" w:line="240" w:lineRule="auto"/>
              <w:rPr>
                <w:rFonts w:ascii="Times New Roman" w:hAnsi="Times New Roman"/>
              </w:rPr>
            </w:pPr>
            <w:r w:rsidRPr="005C786E">
              <w:rPr>
                <w:rFonts w:ascii="Times New Roman" w:hAnsi="Times New Roman"/>
              </w:rPr>
              <w:t xml:space="preserve">ścienny </w:t>
            </w:r>
          </w:p>
        </w:tc>
      </w:tr>
      <w:tr w:rsidR="000B1621" w:rsidRPr="005C786E" w:rsidTr="000B1621">
        <w:trPr>
          <w:tblCellSpacing w:w="15" w:type="dxa"/>
        </w:trPr>
        <w:tc>
          <w:tcPr>
            <w:tcW w:w="0" w:type="auto"/>
            <w:vAlign w:val="center"/>
            <w:hideMark/>
          </w:tcPr>
          <w:p w:rsidR="000B1621" w:rsidRPr="005C786E" w:rsidRDefault="000B1621" w:rsidP="000B1621">
            <w:pPr>
              <w:spacing w:after="0" w:line="240" w:lineRule="auto"/>
              <w:rPr>
                <w:rFonts w:ascii="Times New Roman" w:hAnsi="Times New Roman"/>
              </w:rPr>
            </w:pPr>
            <w:r w:rsidRPr="005C786E">
              <w:rPr>
                <w:rFonts w:ascii="Times New Roman" w:hAnsi="Times New Roman"/>
              </w:rPr>
              <w:t>Obciążenie</w:t>
            </w:r>
          </w:p>
        </w:tc>
        <w:tc>
          <w:tcPr>
            <w:tcW w:w="0" w:type="auto"/>
            <w:vAlign w:val="center"/>
            <w:hideMark/>
          </w:tcPr>
          <w:p w:rsidR="000B1621" w:rsidRPr="005C786E" w:rsidRDefault="000B1621" w:rsidP="000B1621">
            <w:pPr>
              <w:spacing w:after="0" w:line="240" w:lineRule="auto"/>
              <w:rPr>
                <w:rFonts w:ascii="Times New Roman" w:hAnsi="Times New Roman"/>
              </w:rPr>
            </w:pPr>
            <w:r w:rsidRPr="005C786E">
              <w:rPr>
                <w:rFonts w:ascii="Times New Roman" w:hAnsi="Times New Roman"/>
              </w:rPr>
              <w:t xml:space="preserve">20 kg </w:t>
            </w:r>
          </w:p>
        </w:tc>
      </w:tr>
      <w:tr w:rsidR="000B1621" w:rsidRPr="005C786E" w:rsidTr="000B1621">
        <w:trPr>
          <w:tblCellSpacing w:w="15" w:type="dxa"/>
        </w:trPr>
        <w:tc>
          <w:tcPr>
            <w:tcW w:w="0" w:type="auto"/>
            <w:vAlign w:val="center"/>
            <w:hideMark/>
          </w:tcPr>
          <w:p w:rsidR="000B1621" w:rsidRPr="005C786E" w:rsidRDefault="000B1621" w:rsidP="000B1621">
            <w:pPr>
              <w:spacing w:after="0" w:line="240" w:lineRule="auto"/>
              <w:rPr>
                <w:rFonts w:ascii="Times New Roman" w:hAnsi="Times New Roman"/>
              </w:rPr>
            </w:pPr>
            <w:r w:rsidRPr="005C786E">
              <w:rPr>
                <w:rFonts w:ascii="Times New Roman" w:hAnsi="Times New Roman"/>
              </w:rPr>
              <w:t>Możliwość obrotu</w:t>
            </w:r>
          </w:p>
        </w:tc>
        <w:tc>
          <w:tcPr>
            <w:tcW w:w="0" w:type="auto"/>
            <w:vAlign w:val="center"/>
            <w:hideMark/>
          </w:tcPr>
          <w:p w:rsidR="000B1621" w:rsidRPr="005C786E" w:rsidRDefault="000B1621" w:rsidP="000B1621">
            <w:pPr>
              <w:spacing w:after="0" w:line="240" w:lineRule="auto"/>
              <w:rPr>
                <w:rFonts w:ascii="Times New Roman" w:hAnsi="Times New Roman"/>
              </w:rPr>
            </w:pPr>
            <w:r w:rsidRPr="005C786E">
              <w:rPr>
                <w:rFonts w:ascii="Times New Roman" w:hAnsi="Times New Roman"/>
              </w:rPr>
              <w:t xml:space="preserve">360° </w:t>
            </w:r>
          </w:p>
        </w:tc>
      </w:tr>
      <w:tr w:rsidR="000B1621" w:rsidRPr="005C786E" w:rsidTr="000B1621">
        <w:trPr>
          <w:tblCellSpacing w:w="15" w:type="dxa"/>
        </w:trPr>
        <w:tc>
          <w:tcPr>
            <w:tcW w:w="0" w:type="auto"/>
            <w:vAlign w:val="center"/>
            <w:hideMark/>
          </w:tcPr>
          <w:p w:rsidR="000B1621" w:rsidRPr="005C786E" w:rsidRDefault="000B1621" w:rsidP="000B1621">
            <w:pPr>
              <w:spacing w:after="0" w:line="240" w:lineRule="auto"/>
              <w:rPr>
                <w:rFonts w:ascii="Times New Roman" w:hAnsi="Times New Roman"/>
              </w:rPr>
            </w:pPr>
            <w:r w:rsidRPr="005C786E">
              <w:rPr>
                <w:rFonts w:ascii="Times New Roman" w:hAnsi="Times New Roman"/>
              </w:rPr>
              <w:t>Możliwość pochylenia</w:t>
            </w:r>
          </w:p>
        </w:tc>
        <w:tc>
          <w:tcPr>
            <w:tcW w:w="0" w:type="auto"/>
            <w:vAlign w:val="center"/>
            <w:hideMark/>
          </w:tcPr>
          <w:p w:rsidR="000B1621" w:rsidRPr="005C786E" w:rsidRDefault="000B1621" w:rsidP="000B1621">
            <w:pPr>
              <w:spacing w:after="0" w:line="240" w:lineRule="auto"/>
              <w:rPr>
                <w:rFonts w:ascii="Times New Roman" w:hAnsi="Times New Roman"/>
              </w:rPr>
            </w:pPr>
            <w:r w:rsidRPr="005C786E">
              <w:rPr>
                <w:rFonts w:ascii="Times New Roman" w:hAnsi="Times New Roman"/>
              </w:rPr>
              <w:t xml:space="preserve">w osi projektora + / - 42°, na boki +/- 42° </w:t>
            </w:r>
          </w:p>
        </w:tc>
      </w:tr>
      <w:tr w:rsidR="000B1621" w:rsidRPr="005C786E" w:rsidTr="000B1621">
        <w:trPr>
          <w:tblCellSpacing w:w="15" w:type="dxa"/>
        </w:trPr>
        <w:tc>
          <w:tcPr>
            <w:tcW w:w="0" w:type="auto"/>
            <w:vAlign w:val="center"/>
            <w:hideMark/>
          </w:tcPr>
          <w:p w:rsidR="000B1621" w:rsidRPr="005C786E" w:rsidRDefault="000B1621" w:rsidP="000B1621">
            <w:pPr>
              <w:spacing w:after="0" w:line="240" w:lineRule="auto"/>
              <w:rPr>
                <w:rFonts w:ascii="Times New Roman" w:hAnsi="Times New Roman"/>
              </w:rPr>
            </w:pPr>
            <w:r w:rsidRPr="005C786E">
              <w:rPr>
                <w:rFonts w:ascii="Times New Roman" w:hAnsi="Times New Roman"/>
              </w:rPr>
              <w:t>Odległość od punktu mocowania</w:t>
            </w:r>
          </w:p>
        </w:tc>
        <w:tc>
          <w:tcPr>
            <w:tcW w:w="0" w:type="auto"/>
            <w:vAlign w:val="center"/>
            <w:hideMark/>
          </w:tcPr>
          <w:p w:rsidR="000B1621" w:rsidRPr="005C786E" w:rsidRDefault="000B1621" w:rsidP="000B1621">
            <w:pPr>
              <w:spacing w:after="0" w:line="240" w:lineRule="auto"/>
              <w:rPr>
                <w:rFonts w:ascii="Times New Roman" w:hAnsi="Times New Roman"/>
              </w:rPr>
            </w:pPr>
            <w:r w:rsidRPr="005C786E">
              <w:rPr>
                <w:rFonts w:ascii="Times New Roman" w:hAnsi="Times New Roman"/>
              </w:rPr>
              <w:t xml:space="preserve">78 - 120 cm </w:t>
            </w:r>
          </w:p>
        </w:tc>
      </w:tr>
      <w:tr w:rsidR="000B1621" w:rsidRPr="005C786E" w:rsidTr="000B1621">
        <w:trPr>
          <w:tblCellSpacing w:w="15" w:type="dxa"/>
        </w:trPr>
        <w:tc>
          <w:tcPr>
            <w:tcW w:w="0" w:type="auto"/>
            <w:vAlign w:val="center"/>
            <w:hideMark/>
          </w:tcPr>
          <w:p w:rsidR="000B1621" w:rsidRPr="005C786E" w:rsidRDefault="000B1621" w:rsidP="000B1621">
            <w:pPr>
              <w:spacing w:after="0" w:line="240" w:lineRule="auto"/>
              <w:rPr>
                <w:rFonts w:ascii="Times New Roman" w:hAnsi="Times New Roman"/>
              </w:rPr>
            </w:pPr>
            <w:r w:rsidRPr="005C786E">
              <w:rPr>
                <w:rFonts w:ascii="Times New Roman" w:hAnsi="Times New Roman"/>
              </w:rPr>
              <w:t>Możliwość ukrycia przewodów w uchwycie</w:t>
            </w:r>
          </w:p>
        </w:tc>
        <w:tc>
          <w:tcPr>
            <w:tcW w:w="0" w:type="auto"/>
            <w:vAlign w:val="center"/>
            <w:hideMark/>
          </w:tcPr>
          <w:p w:rsidR="000B1621" w:rsidRPr="005C786E" w:rsidRDefault="000B1621" w:rsidP="000B1621">
            <w:pPr>
              <w:spacing w:after="0" w:line="240" w:lineRule="auto"/>
              <w:rPr>
                <w:rFonts w:ascii="Times New Roman" w:hAnsi="Times New Roman"/>
              </w:rPr>
            </w:pPr>
            <w:r w:rsidRPr="005C786E">
              <w:rPr>
                <w:rFonts w:ascii="Times New Roman" w:hAnsi="Times New Roman"/>
              </w:rPr>
              <w:t xml:space="preserve">Tak </w:t>
            </w:r>
          </w:p>
        </w:tc>
      </w:tr>
      <w:tr w:rsidR="000B1621" w:rsidRPr="005C786E" w:rsidTr="000B1621">
        <w:trPr>
          <w:tblCellSpacing w:w="15" w:type="dxa"/>
        </w:trPr>
        <w:tc>
          <w:tcPr>
            <w:tcW w:w="0" w:type="auto"/>
            <w:vAlign w:val="center"/>
            <w:hideMark/>
          </w:tcPr>
          <w:p w:rsidR="000B1621" w:rsidRPr="005C786E" w:rsidRDefault="000B1621" w:rsidP="000B1621">
            <w:pPr>
              <w:spacing w:after="0" w:line="240" w:lineRule="auto"/>
              <w:rPr>
                <w:rFonts w:ascii="Times New Roman" w:hAnsi="Times New Roman"/>
              </w:rPr>
            </w:pPr>
            <w:r w:rsidRPr="005C786E">
              <w:rPr>
                <w:rFonts w:ascii="Times New Roman" w:hAnsi="Times New Roman"/>
              </w:rPr>
              <w:t>Materiał</w:t>
            </w:r>
          </w:p>
        </w:tc>
        <w:tc>
          <w:tcPr>
            <w:tcW w:w="0" w:type="auto"/>
            <w:vAlign w:val="center"/>
            <w:hideMark/>
          </w:tcPr>
          <w:p w:rsidR="000B1621" w:rsidRPr="005C786E" w:rsidRDefault="000B1621" w:rsidP="000B1621">
            <w:pPr>
              <w:spacing w:after="0" w:line="240" w:lineRule="auto"/>
              <w:rPr>
                <w:rFonts w:ascii="Times New Roman" w:hAnsi="Times New Roman"/>
              </w:rPr>
            </w:pPr>
            <w:r w:rsidRPr="005C786E">
              <w:rPr>
                <w:rFonts w:ascii="Times New Roman" w:hAnsi="Times New Roman"/>
              </w:rPr>
              <w:t xml:space="preserve">stal </w:t>
            </w:r>
          </w:p>
        </w:tc>
      </w:tr>
    </w:tbl>
    <w:p w:rsidR="000B1621" w:rsidRPr="005C786E" w:rsidRDefault="000B1621" w:rsidP="000B1621">
      <w:pPr>
        <w:autoSpaceDE w:val="0"/>
        <w:autoSpaceDN w:val="0"/>
        <w:adjustRightInd w:val="0"/>
        <w:spacing w:after="0" w:line="240" w:lineRule="auto"/>
        <w:rPr>
          <w:rFonts w:ascii="Times New Roman" w:hAnsi="Times New Roman"/>
          <w:sz w:val="24"/>
          <w:szCs w:val="24"/>
        </w:rPr>
      </w:pPr>
    </w:p>
    <w:p w:rsidR="000B1621" w:rsidRPr="005C786E" w:rsidRDefault="000B1621" w:rsidP="000B1621">
      <w:pPr>
        <w:rPr>
          <w:rFonts w:ascii="Times New Roman" w:hAnsi="Times New Roman"/>
          <w:sz w:val="24"/>
          <w:szCs w:val="24"/>
        </w:rPr>
      </w:pPr>
    </w:p>
    <w:p w:rsidR="000B1621" w:rsidRPr="005C786E" w:rsidRDefault="000B1621" w:rsidP="000B1621">
      <w:pPr>
        <w:rPr>
          <w:rFonts w:ascii="Times New Roman" w:hAnsi="Times New Roman"/>
          <w:b/>
          <w:sz w:val="24"/>
          <w:szCs w:val="24"/>
        </w:rPr>
      </w:pPr>
      <w:r w:rsidRPr="005C786E">
        <w:rPr>
          <w:rFonts w:ascii="Times New Roman" w:hAnsi="Times New Roman"/>
          <w:b/>
          <w:bCs/>
          <w:sz w:val="24"/>
          <w:szCs w:val="24"/>
        </w:rPr>
        <w:t xml:space="preserve">Poz. </w:t>
      </w:r>
      <w:r w:rsidRPr="005C786E">
        <w:rPr>
          <w:rFonts w:ascii="Times New Roman" w:hAnsi="Times New Roman"/>
          <w:b/>
          <w:sz w:val="24"/>
          <w:szCs w:val="24"/>
        </w:rPr>
        <w:t>5</w:t>
      </w:r>
    </w:p>
    <w:p w:rsidR="000B1621" w:rsidRPr="005C786E" w:rsidRDefault="000B1621" w:rsidP="000B1621">
      <w:pPr>
        <w:autoSpaceDE w:val="0"/>
        <w:autoSpaceDN w:val="0"/>
        <w:adjustRightInd w:val="0"/>
        <w:spacing w:after="0" w:line="240" w:lineRule="auto"/>
        <w:rPr>
          <w:rFonts w:ascii="Times New Roman" w:hAnsi="Times New Roman"/>
          <w:b/>
          <w:sz w:val="24"/>
          <w:szCs w:val="24"/>
        </w:rPr>
      </w:pPr>
      <w:r w:rsidRPr="005C786E">
        <w:rPr>
          <w:rFonts w:ascii="Times New Roman" w:hAnsi="Times New Roman"/>
          <w:b/>
          <w:sz w:val="24"/>
          <w:szCs w:val="24"/>
        </w:rPr>
        <w:t>Komputer stacjonarny (zestaw klawiatura, mysz) z oprogramowaniem biurowym/użytkowym 15 sztuk</w:t>
      </w:r>
    </w:p>
    <w:p w:rsidR="000B1621" w:rsidRPr="005C786E" w:rsidRDefault="000B1621" w:rsidP="000B1621">
      <w:pPr>
        <w:rPr>
          <w:rFonts w:ascii="Times New Roman" w:hAnsi="Times New Roman"/>
        </w:rPr>
      </w:pPr>
    </w:p>
    <w:tbl>
      <w:tblPr>
        <w:tblW w:w="9286" w:type="dxa"/>
        <w:tblInd w:w="207" w:type="dxa"/>
        <w:tblLayout w:type="fixed"/>
        <w:tblCellMar>
          <w:left w:w="70" w:type="dxa"/>
          <w:right w:w="70" w:type="dxa"/>
        </w:tblCellMar>
        <w:tblLook w:val="0000" w:firstRow="0" w:lastRow="0" w:firstColumn="0" w:lastColumn="0" w:noHBand="0" w:noVBand="0"/>
      </w:tblPr>
      <w:tblGrid>
        <w:gridCol w:w="1706"/>
        <w:gridCol w:w="7580"/>
      </w:tblGrid>
      <w:tr w:rsidR="000B1621" w:rsidRPr="005C786E" w:rsidTr="000B1621">
        <w:trPr>
          <w:trHeight w:val="615"/>
        </w:trPr>
        <w:tc>
          <w:tcPr>
            <w:tcW w:w="1706" w:type="dxa"/>
            <w:tcBorders>
              <w:top w:val="single" w:sz="4" w:space="0" w:color="000000"/>
              <w:left w:val="single" w:sz="4" w:space="0" w:color="000000"/>
              <w:bottom w:val="single" w:sz="4" w:space="0" w:color="000000"/>
            </w:tcBorders>
            <w:shd w:val="clear" w:color="auto" w:fill="auto"/>
            <w:vAlign w:val="center"/>
          </w:tcPr>
          <w:p w:rsidR="000B1621" w:rsidRPr="005C786E" w:rsidRDefault="000B1621" w:rsidP="000B1621">
            <w:pPr>
              <w:jc w:val="center"/>
              <w:rPr>
                <w:rFonts w:ascii="Times New Roman" w:hAnsi="Times New Roman"/>
                <w:b/>
                <w:bCs/>
                <w:sz w:val="28"/>
              </w:rPr>
            </w:pPr>
            <w:r w:rsidRPr="005C786E">
              <w:rPr>
                <w:rFonts w:ascii="Times New Roman" w:hAnsi="Times New Roman"/>
                <w:b/>
                <w:bCs/>
                <w:sz w:val="28"/>
              </w:rPr>
              <w:t>Podzespół</w:t>
            </w:r>
          </w:p>
        </w:tc>
        <w:tc>
          <w:tcPr>
            <w:tcW w:w="7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1621" w:rsidRPr="005C786E" w:rsidRDefault="000B1621" w:rsidP="000B1621">
            <w:pPr>
              <w:jc w:val="center"/>
              <w:rPr>
                <w:rFonts w:ascii="Times New Roman" w:hAnsi="Times New Roman"/>
                <w:sz w:val="28"/>
              </w:rPr>
            </w:pPr>
            <w:r w:rsidRPr="005C786E">
              <w:rPr>
                <w:rFonts w:ascii="Times New Roman" w:hAnsi="Times New Roman"/>
                <w:b/>
                <w:bCs/>
                <w:sz w:val="28"/>
              </w:rPr>
              <w:t>Opis</w:t>
            </w:r>
          </w:p>
        </w:tc>
      </w:tr>
      <w:tr w:rsidR="000B1621" w:rsidRPr="005C786E" w:rsidTr="000B1621">
        <w:trPr>
          <w:trHeight w:val="178"/>
        </w:trPr>
        <w:tc>
          <w:tcPr>
            <w:tcW w:w="1706" w:type="dxa"/>
            <w:tcBorders>
              <w:top w:val="single" w:sz="4" w:space="0" w:color="000000"/>
              <w:left w:val="single" w:sz="4" w:space="0" w:color="000000"/>
              <w:bottom w:val="single" w:sz="4" w:space="0" w:color="000000"/>
            </w:tcBorders>
            <w:shd w:val="clear" w:color="auto" w:fill="auto"/>
            <w:vAlign w:val="center"/>
          </w:tcPr>
          <w:p w:rsidR="000B1621" w:rsidRPr="005C786E" w:rsidRDefault="000B1621" w:rsidP="000B1621">
            <w:pPr>
              <w:rPr>
                <w:rFonts w:ascii="Times New Roman" w:hAnsi="Times New Roman"/>
              </w:rPr>
            </w:pPr>
            <w:r w:rsidRPr="005C786E">
              <w:rPr>
                <w:rFonts w:ascii="Times New Roman" w:hAnsi="Times New Roman"/>
              </w:rPr>
              <w:t>Typ komputera</w:t>
            </w:r>
          </w:p>
        </w:tc>
        <w:tc>
          <w:tcPr>
            <w:tcW w:w="7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1621" w:rsidRPr="005C786E" w:rsidRDefault="000B1621" w:rsidP="000B1621">
            <w:pPr>
              <w:rPr>
                <w:rFonts w:ascii="Times New Roman" w:hAnsi="Times New Roman"/>
              </w:rPr>
            </w:pPr>
            <w:r w:rsidRPr="005C786E">
              <w:rPr>
                <w:rFonts w:ascii="Times New Roman" w:hAnsi="Times New Roman"/>
              </w:rPr>
              <w:t>Komputer stacjonarny</w:t>
            </w:r>
          </w:p>
        </w:tc>
      </w:tr>
      <w:tr w:rsidR="000B1621" w:rsidRPr="005C786E" w:rsidTr="000B1621">
        <w:trPr>
          <w:trHeight w:val="1066"/>
        </w:trPr>
        <w:tc>
          <w:tcPr>
            <w:tcW w:w="1706" w:type="dxa"/>
            <w:tcBorders>
              <w:top w:val="single" w:sz="4" w:space="0" w:color="000000"/>
              <w:left w:val="single" w:sz="4" w:space="0" w:color="000000"/>
              <w:bottom w:val="single" w:sz="4" w:space="0" w:color="000000"/>
            </w:tcBorders>
            <w:shd w:val="clear" w:color="auto" w:fill="auto"/>
            <w:vAlign w:val="center"/>
          </w:tcPr>
          <w:p w:rsidR="000B1621" w:rsidRPr="005C786E" w:rsidRDefault="000B1621" w:rsidP="000B1621">
            <w:pPr>
              <w:rPr>
                <w:rFonts w:ascii="Times New Roman" w:hAnsi="Times New Roman"/>
              </w:rPr>
            </w:pPr>
            <w:r w:rsidRPr="005C786E">
              <w:rPr>
                <w:rFonts w:ascii="Times New Roman" w:hAnsi="Times New Roman"/>
              </w:rPr>
              <w:t>Procesor</w:t>
            </w:r>
          </w:p>
        </w:tc>
        <w:tc>
          <w:tcPr>
            <w:tcW w:w="7580" w:type="dxa"/>
            <w:tcBorders>
              <w:top w:val="single" w:sz="4" w:space="0" w:color="000000"/>
              <w:left w:val="single" w:sz="4" w:space="0" w:color="000000"/>
              <w:right w:val="single" w:sz="4" w:space="0" w:color="000000"/>
            </w:tcBorders>
            <w:shd w:val="clear" w:color="auto" w:fill="auto"/>
            <w:vAlign w:val="center"/>
          </w:tcPr>
          <w:p w:rsidR="000B1621" w:rsidRPr="005C786E" w:rsidRDefault="000B1621" w:rsidP="000B1621">
            <w:pPr>
              <w:suppressAutoHyphens/>
              <w:rPr>
                <w:rFonts w:ascii="Times New Roman" w:hAnsi="Times New Roman"/>
              </w:rPr>
            </w:pPr>
            <w:r w:rsidRPr="005C786E">
              <w:rPr>
                <w:rFonts w:ascii="Times New Roman" w:hAnsi="Times New Roman"/>
              </w:rPr>
              <w:t xml:space="preserve">Procesor klasy x86, min. sześciordzeniowy, umożliwiający osiągnięcie przez oferowany zestaw w teście </w:t>
            </w:r>
            <w:proofErr w:type="spellStart"/>
            <w:r w:rsidRPr="005C786E">
              <w:rPr>
                <w:rFonts w:ascii="Times New Roman" w:hAnsi="Times New Roman"/>
              </w:rPr>
              <w:t>SYSmark</w:t>
            </w:r>
            <w:proofErr w:type="spellEnd"/>
            <w:r w:rsidRPr="005C786E">
              <w:rPr>
                <w:rFonts w:ascii="Times New Roman" w:hAnsi="Times New Roman"/>
              </w:rPr>
              <w:t xml:space="preserve">® 25 wyniku całkowitego </w:t>
            </w:r>
            <w:proofErr w:type="spellStart"/>
            <w:r w:rsidRPr="005C786E">
              <w:rPr>
                <w:rFonts w:ascii="Times New Roman" w:hAnsi="Times New Roman"/>
              </w:rPr>
              <w:t>Overall</w:t>
            </w:r>
            <w:proofErr w:type="spellEnd"/>
            <w:r w:rsidRPr="005C786E">
              <w:rPr>
                <w:rFonts w:ascii="Times New Roman" w:hAnsi="Times New Roman"/>
              </w:rPr>
              <w:t xml:space="preserve"> Rating – 1300 punktów. Wymagane dołączenie do oferty wyniku testu przeprowadzonego na oferowanej konfiguracji, potwierdzającego osiągnięcie przez oferowany zestaw komputerowy wymaganego wyniku  (wynik w postaci wydruku z programu </w:t>
            </w:r>
            <w:proofErr w:type="spellStart"/>
            <w:r w:rsidRPr="005C786E">
              <w:rPr>
                <w:rFonts w:ascii="Times New Roman" w:hAnsi="Times New Roman"/>
              </w:rPr>
              <w:t>Sysmark</w:t>
            </w:r>
            <w:proofErr w:type="spellEnd"/>
            <w:r w:rsidRPr="005C786E">
              <w:rPr>
                <w:rFonts w:ascii="Times New Roman" w:hAnsi="Times New Roman"/>
              </w:rPr>
              <w:t xml:space="preserve"> 25)</w:t>
            </w:r>
          </w:p>
        </w:tc>
      </w:tr>
      <w:tr w:rsidR="000B1621" w:rsidRPr="005C786E" w:rsidTr="000B1621">
        <w:trPr>
          <w:trHeight w:val="992"/>
        </w:trPr>
        <w:tc>
          <w:tcPr>
            <w:tcW w:w="1706" w:type="dxa"/>
            <w:tcBorders>
              <w:top w:val="single" w:sz="4" w:space="0" w:color="000000"/>
              <w:left w:val="single" w:sz="4" w:space="0" w:color="000000"/>
              <w:bottom w:val="single" w:sz="4" w:space="0" w:color="000000"/>
            </w:tcBorders>
            <w:shd w:val="clear" w:color="auto" w:fill="auto"/>
            <w:vAlign w:val="center"/>
          </w:tcPr>
          <w:p w:rsidR="000B1621" w:rsidRPr="005C786E" w:rsidRDefault="000B1621" w:rsidP="000B1621">
            <w:pPr>
              <w:rPr>
                <w:rFonts w:ascii="Times New Roman" w:hAnsi="Times New Roman"/>
              </w:rPr>
            </w:pPr>
            <w:r w:rsidRPr="005C786E">
              <w:rPr>
                <w:rFonts w:ascii="Times New Roman" w:hAnsi="Times New Roman"/>
              </w:rPr>
              <w:t>Płyta główna</w:t>
            </w:r>
          </w:p>
        </w:tc>
        <w:tc>
          <w:tcPr>
            <w:tcW w:w="7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1621" w:rsidRPr="005C786E" w:rsidRDefault="000B1621" w:rsidP="000B1621">
            <w:pPr>
              <w:rPr>
                <w:rFonts w:ascii="Times New Roman" w:hAnsi="Times New Roman"/>
              </w:rPr>
            </w:pPr>
            <w:r w:rsidRPr="005C786E">
              <w:rPr>
                <w:rFonts w:ascii="Times New Roman" w:hAnsi="Times New Roman"/>
              </w:rPr>
              <w:t xml:space="preserve">Chipset współpracujący z procesorami wielordzeniowymi </w:t>
            </w:r>
            <w:r w:rsidRPr="005C786E">
              <w:rPr>
                <w:rFonts w:ascii="Times New Roman" w:hAnsi="Times New Roman"/>
              </w:rPr>
              <w:br/>
              <w:t xml:space="preserve">wspierający pamięci DDR4, </w:t>
            </w:r>
          </w:p>
          <w:p w:rsidR="000B1621" w:rsidRPr="005C786E" w:rsidRDefault="000B1621" w:rsidP="000B1621">
            <w:pPr>
              <w:rPr>
                <w:rFonts w:ascii="Times New Roman" w:hAnsi="Times New Roman"/>
              </w:rPr>
            </w:pPr>
            <w:r w:rsidRPr="005C786E">
              <w:rPr>
                <w:rFonts w:ascii="Times New Roman" w:hAnsi="Times New Roman"/>
              </w:rPr>
              <w:t>Typ podstawki: dedykowany dla procesora</w:t>
            </w:r>
          </w:p>
          <w:p w:rsidR="000B1621" w:rsidRPr="005C786E" w:rsidRDefault="000B1621" w:rsidP="000B1621">
            <w:pPr>
              <w:rPr>
                <w:rFonts w:ascii="Times New Roman" w:hAnsi="Times New Roman"/>
              </w:rPr>
            </w:pPr>
            <w:r w:rsidRPr="005C786E">
              <w:rPr>
                <w:rFonts w:ascii="Times New Roman" w:hAnsi="Times New Roman"/>
              </w:rPr>
              <w:t xml:space="preserve">Min. jedno gniazdo PCI-Ex16, min. dwa gniazda PCI-E x1 </w:t>
            </w:r>
          </w:p>
          <w:p w:rsidR="000B1621" w:rsidRPr="005C786E" w:rsidRDefault="000B1621" w:rsidP="000B1621">
            <w:pPr>
              <w:rPr>
                <w:rFonts w:ascii="Times New Roman" w:hAnsi="Times New Roman"/>
              </w:rPr>
            </w:pPr>
            <w:r w:rsidRPr="005C786E">
              <w:rPr>
                <w:rFonts w:ascii="Times New Roman" w:hAnsi="Times New Roman"/>
              </w:rPr>
              <w:t xml:space="preserve">12 x USB w tym minimum 4 x USB 2.0 i 2 x USB 3.2 dostępne na tylnym panelu </w:t>
            </w:r>
          </w:p>
          <w:p w:rsidR="000B1621" w:rsidRPr="005C786E" w:rsidRDefault="000B1621" w:rsidP="000B1621">
            <w:pPr>
              <w:rPr>
                <w:rFonts w:ascii="Times New Roman" w:hAnsi="Times New Roman"/>
              </w:rPr>
            </w:pPr>
            <w:r w:rsidRPr="005C786E">
              <w:rPr>
                <w:rFonts w:ascii="Times New Roman" w:hAnsi="Times New Roman"/>
              </w:rPr>
              <w:t>Min 4 x SATA III</w:t>
            </w:r>
          </w:p>
          <w:p w:rsidR="000B1621" w:rsidRPr="005C786E" w:rsidRDefault="000B1621" w:rsidP="000B1621">
            <w:pPr>
              <w:autoSpaceDE w:val="0"/>
              <w:rPr>
                <w:rFonts w:ascii="Times New Roman" w:hAnsi="Times New Roman"/>
              </w:rPr>
            </w:pPr>
            <w:r w:rsidRPr="005C786E">
              <w:rPr>
                <w:rFonts w:ascii="Times New Roman" w:hAnsi="Times New Roman"/>
              </w:rPr>
              <w:t>Min 1 x M.2 slot (</w:t>
            </w:r>
            <w:proofErr w:type="spellStart"/>
            <w:r w:rsidRPr="005C786E">
              <w:rPr>
                <w:rFonts w:ascii="Times New Roman" w:hAnsi="Times New Roman"/>
              </w:rPr>
              <w:t>Key</w:t>
            </w:r>
            <w:proofErr w:type="spellEnd"/>
            <w:r w:rsidRPr="005C786E">
              <w:rPr>
                <w:rFonts w:ascii="Times New Roman" w:hAnsi="Times New Roman"/>
              </w:rPr>
              <w:t xml:space="preserve"> M) z obsługą dysków  </w:t>
            </w:r>
            <w:proofErr w:type="spellStart"/>
            <w:r w:rsidRPr="005C786E">
              <w:rPr>
                <w:rFonts w:ascii="Times New Roman" w:hAnsi="Times New Roman"/>
              </w:rPr>
              <w:t>PCIe</w:t>
            </w:r>
            <w:proofErr w:type="spellEnd"/>
            <w:r w:rsidRPr="005C786E">
              <w:rPr>
                <w:rFonts w:ascii="Times New Roman" w:hAnsi="Times New Roman"/>
              </w:rPr>
              <w:t xml:space="preserve"> x4 i/lub SATA 6Gb/s  2242/2260/2280</w:t>
            </w:r>
          </w:p>
        </w:tc>
      </w:tr>
      <w:tr w:rsidR="000B1621" w:rsidRPr="005C786E" w:rsidTr="000B16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706" w:type="dxa"/>
          </w:tcPr>
          <w:p w:rsidR="000B1621" w:rsidRPr="005C786E" w:rsidRDefault="000B1621" w:rsidP="000B1621">
            <w:pPr>
              <w:rPr>
                <w:rFonts w:ascii="Times New Roman" w:hAnsi="Times New Roman"/>
              </w:rPr>
            </w:pPr>
            <w:r w:rsidRPr="005C786E">
              <w:rPr>
                <w:rFonts w:ascii="Times New Roman" w:hAnsi="Times New Roman"/>
              </w:rPr>
              <w:t>Pamięć operacyjna</w:t>
            </w:r>
          </w:p>
        </w:tc>
        <w:tc>
          <w:tcPr>
            <w:tcW w:w="7580" w:type="dxa"/>
            <w:vAlign w:val="center"/>
          </w:tcPr>
          <w:p w:rsidR="000B1621" w:rsidRPr="005C786E" w:rsidRDefault="000B1621" w:rsidP="000B1621">
            <w:pPr>
              <w:rPr>
                <w:rFonts w:ascii="Times New Roman" w:hAnsi="Times New Roman"/>
              </w:rPr>
            </w:pPr>
            <w:r w:rsidRPr="005C786E">
              <w:rPr>
                <w:rFonts w:ascii="Times New Roman" w:hAnsi="Times New Roman"/>
              </w:rPr>
              <w:t xml:space="preserve">Pamięć RAM 8 GB DDR4 w jednym module, z możliwością rozbudowy do 64GB </w:t>
            </w:r>
          </w:p>
        </w:tc>
      </w:tr>
      <w:tr w:rsidR="000B1621" w:rsidRPr="005C786E" w:rsidTr="000B16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706" w:type="dxa"/>
          </w:tcPr>
          <w:p w:rsidR="000B1621" w:rsidRPr="005C786E" w:rsidRDefault="000B1621" w:rsidP="000B1621">
            <w:pPr>
              <w:rPr>
                <w:rFonts w:ascii="Times New Roman" w:hAnsi="Times New Roman"/>
              </w:rPr>
            </w:pPr>
            <w:r w:rsidRPr="005C786E">
              <w:rPr>
                <w:rFonts w:ascii="Times New Roman" w:hAnsi="Times New Roman"/>
              </w:rPr>
              <w:t>Porty w tylnej części komputera</w:t>
            </w:r>
          </w:p>
          <w:p w:rsidR="000B1621" w:rsidRPr="005C786E" w:rsidRDefault="000B1621" w:rsidP="000B1621">
            <w:pPr>
              <w:jc w:val="center"/>
              <w:rPr>
                <w:rFonts w:ascii="Times New Roman" w:hAnsi="Times New Roman"/>
              </w:rPr>
            </w:pPr>
          </w:p>
        </w:tc>
        <w:tc>
          <w:tcPr>
            <w:tcW w:w="7580" w:type="dxa"/>
          </w:tcPr>
          <w:p w:rsidR="000B1621" w:rsidRPr="005C786E" w:rsidRDefault="000B1621" w:rsidP="000B1621">
            <w:pPr>
              <w:rPr>
                <w:rFonts w:ascii="Times New Roman" w:hAnsi="Times New Roman"/>
              </w:rPr>
            </w:pPr>
            <w:r w:rsidRPr="005C786E">
              <w:rPr>
                <w:rFonts w:ascii="Times New Roman" w:hAnsi="Times New Roman"/>
              </w:rPr>
              <w:t xml:space="preserve">Komputer wyposażony w następujące gniazda na tylnym panelu I/O: </w:t>
            </w:r>
          </w:p>
          <w:p w:rsidR="00501954" w:rsidRDefault="000B1621" w:rsidP="00A327FD">
            <w:pPr>
              <w:numPr>
                <w:ilvl w:val="0"/>
                <w:numId w:val="23"/>
              </w:numPr>
              <w:suppressAutoHyphens/>
              <w:spacing w:after="0" w:line="240" w:lineRule="auto"/>
              <w:rPr>
                <w:rFonts w:ascii="Times New Roman" w:hAnsi="Times New Roman"/>
              </w:rPr>
            </w:pPr>
            <w:r w:rsidRPr="005C786E">
              <w:rPr>
                <w:rFonts w:ascii="Times New Roman" w:hAnsi="Times New Roman"/>
              </w:rPr>
              <w:t>1 gniazdo PS/2 do obsługi myszki i klawiatury;</w:t>
            </w:r>
          </w:p>
          <w:p w:rsidR="00501954" w:rsidRDefault="000B1621" w:rsidP="00A327FD">
            <w:pPr>
              <w:numPr>
                <w:ilvl w:val="0"/>
                <w:numId w:val="23"/>
              </w:numPr>
              <w:suppressAutoHyphens/>
              <w:spacing w:after="0" w:line="240" w:lineRule="auto"/>
              <w:rPr>
                <w:rFonts w:ascii="Times New Roman" w:hAnsi="Times New Roman"/>
              </w:rPr>
            </w:pPr>
            <w:r w:rsidRPr="005C786E">
              <w:rPr>
                <w:rFonts w:ascii="Times New Roman" w:hAnsi="Times New Roman"/>
              </w:rPr>
              <w:t>co najmniej 4 gniazda USB 2.0;</w:t>
            </w:r>
          </w:p>
          <w:p w:rsidR="00501954" w:rsidRDefault="000B1621" w:rsidP="00A327FD">
            <w:pPr>
              <w:numPr>
                <w:ilvl w:val="0"/>
                <w:numId w:val="23"/>
              </w:numPr>
              <w:suppressAutoHyphens/>
              <w:spacing w:after="0" w:line="240" w:lineRule="auto"/>
              <w:rPr>
                <w:rFonts w:ascii="Times New Roman" w:hAnsi="Times New Roman"/>
              </w:rPr>
            </w:pPr>
            <w:r w:rsidRPr="005C786E">
              <w:rPr>
                <w:rFonts w:ascii="Times New Roman" w:hAnsi="Times New Roman"/>
              </w:rPr>
              <w:t>co najmniej 2 gniazda USB 3.2</w:t>
            </w:r>
          </w:p>
          <w:p w:rsidR="00501954" w:rsidRDefault="000B1621" w:rsidP="00A327FD">
            <w:pPr>
              <w:numPr>
                <w:ilvl w:val="0"/>
                <w:numId w:val="23"/>
              </w:numPr>
              <w:suppressAutoHyphens/>
              <w:spacing w:after="0" w:line="240" w:lineRule="auto"/>
              <w:rPr>
                <w:rFonts w:ascii="Times New Roman" w:hAnsi="Times New Roman"/>
              </w:rPr>
            </w:pPr>
            <w:r w:rsidRPr="005C786E">
              <w:rPr>
                <w:rFonts w:ascii="Times New Roman" w:hAnsi="Times New Roman"/>
              </w:rPr>
              <w:t>1 gniazdo portu LAN RJ-45;</w:t>
            </w:r>
          </w:p>
          <w:p w:rsidR="00501954" w:rsidRDefault="000B1621" w:rsidP="00A327FD">
            <w:pPr>
              <w:numPr>
                <w:ilvl w:val="0"/>
                <w:numId w:val="23"/>
              </w:numPr>
              <w:suppressAutoHyphens/>
              <w:spacing w:after="0" w:line="240" w:lineRule="auto"/>
              <w:rPr>
                <w:rFonts w:ascii="Times New Roman" w:hAnsi="Times New Roman"/>
              </w:rPr>
            </w:pPr>
            <w:r w:rsidRPr="005C786E">
              <w:rPr>
                <w:rFonts w:ascii="Times New Roman" w:hAnsi="Times New Roman"/>
              </w:rPr>
              <w:t>gniazda HDMI, DP, DVI</w:t>
            </w:r>
          </w:p>
          <w:p w:rsidR="00501954" w:rsidRDefault="000B1621" w:rsidP="00A327FD">
            <w:pPr>
              <w:numPr>
                <w:ilvl w:val="0"/>
                <w:numId w:val="23"/>
              </w:numPr>
              <w:spacing w:after="0" w:line="240" w:lineRule="auto"/>
              <w:rPr>
                <w:rFonts w:ascii="Times New Roman" w:hAnsi="Times New Roman"/>
              </w:rPr>
            </w:pPr>
            <w:r w:rsidRPr="005C786E">
              <w:rPr>
                <w:rFonts w:ascii="Times New Roman" w:hAnsi="Times New Roman"/>
              </w:rPr>
              <w:t>Zestaw gniazd audio wielokanałowej karty dźwiękowej;</w:t>
            </w:r>
          </w:p>
        </w:tc>
      </w:tr>
      <w:tr w:rsidR="000B1621" w:rsidRPr="005C786E" w:rsidTr="000B16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706" w:type="dxa"/>
          </w:tcPr>
          <w:p w:rsidR="000B1621" w:rsidRPr="005C786E" w:rsidRDefault="000B1621" w:rsidP="000B1621">
            <w:pPr>
              <w:rPr>
                <w:rFonts w:ascii="Times New Roman" w:hAnsi="Times New Roman"/>
                <w:lang w:val="cs-CZ"/>
              </w:rPr>
            </w:pPr>
            <w:r w:rsidRPr="005C786E">
              <w:rPr>
                <w:rFonts w:ascii="Times New Roman" w:hAnsi="Times New Roman"/>
              </w:rPr>
              <w:t>Porty w przedniej części komputera</w:t>
            </w:r>
          </w:p>
        </w:tc>
        <w:tc>
          <w:tcPr>
            <w:tcW w:w="7580" w:type="dxa"/>
          </w:tcPr>
          <w:p w:rsidR="000B1621" w:rsidRPr="005C786E" w:rsidRDefault="000B1621" w:rsidP="000B1621">
            <w:pPr>
              <w:rPr>
                <w:rFonts w:ascii="Times New Roman" w:hAnsi="Times New Roman"/>
              </w:rPr>
            </w:pPr>
            <w:r w:rsidRPr="005C786E">
              <w:rPr>
                <w:rFonts w:ascii="Times New Roman" w:hAnsi="Times New Roman"/>
              </w:rPr>
              <w:t>Komputer wyposażony w następujące gniazda na przednim panelu obudowy</w:t>
            </w:r>
          </w:p>
          <w:p w:rsidR="00501954" w:rsidRDefault="000B1621" w:rsidP="00A327FD">
            <w:pPr>
              <w:numPr>
                <w:ilvl w:val="0"/>
                <w:numId w:val="24"/>
              </w:numPr>
              <w:suppressAutoHyphens/>
              <w:spacing w:after="0" w:line="240" w:lineRule="auto"/>
              <w:rPr>
                <w:rFonts w:ascii="Times New Roman" w:hAnsi="Times New Roman"/>
                <w:lang w:val="cs-CZ"/>
              </w:rPr>
            </w:pPr>
            <w:r w:rsidRPr="005C786E">
              <w:rPr>
                <w:rFonts w:ascii="Times New Roman" w:hAnsi="Times New Roman"/>
              </w:rPr>
              <w:t>2 gniazda USB 3.2 i min 1 gniazda USB 2.0</w:t>
            </w:r>
          </w:p>
          <w:p w:rsidR="00501954" w:rsidRDefault="000B1621" w:rsidP="00A327FD">
            <w:pPr>
              <w:numPr>
                <w:ilvl w:val="0"/>
                <w:numId w:val="24"/>
              </w:numPr>
              <w:suppressAutoHyphens/>
              <w:spacing w:after="0" w:line="240" w:lineRule="auto"/>
              <w:rPr>
                <w:rFonts w:ascii="Times New Roman" w:hAnsi="Times New Roman"/>
                <w:lang w:val="cs-CZ"/>
              </w:rPr>
            </w:pPr>
            <w:r w:rsidRPr="005C786E">
              <w:rPr>
                <w:rFonts w:ascii="Times New Roman" w:hAnsi="Times New Roman"/>
              </w:rPr>
              <w:t>1 gniazdo do przyłączenia słuchawek i 1 gniazdo do przyłączenia mikrofonu;</w:t>
            </w:r>
          </w:p>
        </w:tc>
      </w:tr>
      <w:tr w:rsidR="000B1621" w:rsidRPr="005C786E" w:rsidTr="000B16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706" w:type="dxa"/>
          </w:tcPr>
          <w:p w:rsidR="000B1621" w:rsidRPr="005C786E" w:rsidRDefault="000B1621" w:rsidP="000B1621">
            <w:pPr>
              <w:rPr>
                <w:rFonts w:ascii="Times New Roman" w:hAnsi="Times New Roman"/>
              </w:rPr>
            </w:pPr>
            <w:r w:rsidRPr="005C786E">
              <w:rPr>
                <w:rFonts w:ascii="Times New Roman" w:hAnsi="Times New Roman"/>
              </w:rPr>
              <w:t>Dysk twardy</w:t>
            </w:r>
          </w:p>
        </w:tc>
        <w:tc>
          <w:tcPr>
            <w:tcW w:w="7580" w:type="dxa"/>
          </w:tcPr>
          <w:p w:rsidR="000B1621" w:rsidRPr="005C786E" w:rsidRDefault="000B1621" w:rsidP="000B1621">
            <w:pPr>
              <w:rPr>
                <w:rFonts w:ascii="Times New Roman" w:hAnsi="Times New Roman"/>
              </w:rPr>
            </w:pPr>
            <w:r w:rsidRPr="005C786E">
              <w:rPr>
                <w:rFonts w:ascii="Times New Roman" w:hAnsi="Times New Roman"/>
              </w:rPr>
              <w:t xml:space="preserve">Dysk SSD 512GB  M.2 </w:t>
            </w:r>
            <w:proofErr w:type="spellStart"/>
            <w:r w:rsidRPr="005C786E">
              <w:rPr>
                <w:rFonts w:ascii="Times New Roman" w:hAnsi="Times New Roman"/>
              </w:rPr>
              <w:t>PCIe</w:t>
            </w:r>
            <w:proofErr w:type="spellEnd"/>
            <w:r w:rsidRPr="005C786E">
              <w:rPr>
                <w:rFonts w:ascii="Times New Roman" w:hAnsi="Times New Roman"/>
              </w:rPr>
              <w:t xml:space="preserve"> 3x4 min 1800/1200MB/s</w:t>
            </w:r>
          </w:p>
        </w:tc>
      </w:tr>
      <w:tr w:rsidR="000B1621" w:rsidRPr="005C786E" w:rsidTr="000B1621">
        <w:trPr>
          <w:trHeight w:val="221"/>
        </w:trPr>
        <w:tc>
          <w:tcPr>
            <w:tcW w:w="1706" w:type="dxa"/>
            <w:tcBorders>
              <w:top w:val="single" w:sz="4" w:space="0" w:color="000000"/>
              <w:left w:val="single" w:sz="4" w:space="0" w:color="000000"/>
              <w:bottom w:val="single" w:sz="4" w:space="0" w:color="000000"/>
            </w:tcBorders>
            <w:shd w:val="clear" w:color="auto" w:fill="auto"/>
            <w:vAlign w:val="center"/>
          </w:tcPr>
          <w:p w:rsidR="000B1621" w:rsidRPr="005C786E" w:rsidRDefault="000B1621" w:rsidP="000B1621">
            <w:pPr>
              <w:rPr>
                <w:rFonts w:ascii="Times New Roman" w:hAnsi="Times New Roman"/>
              </w:rPr>
            </w:pPr>
            <w:r w:rsidRPr="005C786E">
              <w:rPr>
                <w:rFonts w:ascii="Times New Roman" w:hAnsi="Times New Roman"/>
              </w:rPr>
              <w:t>Karta dźwiękowa</w:t>
            </w:r>
          </w:p>
        </w:tc>
        <w:tc>
          <w:tcPr>
            <w:tcW w:w="7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1621" w:rsidRPr="005C786E" w:rsidRDefault="000B1621" w:rsidP="000B1621">
            <w:pPr>
              <w:suppressAutoHyphens/>
              <w:rPr>
                <w:rFonts w:ascii="Times New Roman" w:hAnsi="Times New Roman"/>
              </w:rPr>
            </w:pPr>
            <w:r w:rsidRPr="005C786E">
              <w:rPr>
                <w:rFonts w:ascii="Times New Roman" w:hAnsi="Times New Roman"/>
              </w:rPr>
              <w:t>Zintegrowana z płytą główną, wielokanałowa</w:t>
            </w:r>
          </w:p>
        </w:tc>
      </w:tr>
      <w:tr w:rsidR="000B1621" w:rsidRPr="005C786E" w:rsidTr="000B1621">
        <w:trPr>
          <w:trHeight w:val="221"/>
        </w:trPr>
        <w:tc>
          <w:tcPr>
            <w:tcW w:w="1706" w:type="dxa"/>
            <w:tcBorders>
              <w:top w:val="single" w:sz="4" w:space="0" w:color="000000"/>
              <w:left w:val="single" w:sz="4" w:space="0" w:color="000000"/>
              <w:bottom w:val="single" w:sz="4" w:space="0" w:color="000000"/>
            </w:tcBorders>
            <w:shd w:val="clear" w:color="auto" w:fill="auto"/>
            <w:vAlign w:val="center"/>
          </w:tcPr>
          <w:p w:rsidR="000B1621" w:rsidRPr="005C786E" w:rsidRDefault="000B1621" w:rsidP="000B1621">
            <w:pPr>
              <w:rPr>
                <w:rFonts w:ascii="Times New Roman" w:hAnsi="Times New Roman"/>
              </w:rPr>
            </w:pPr>
            <w:r w:rsidRPr="005C786E">
              <w:rPr>
                <w:rFonts w:ascii="Times New Roman" w:hAnsi="Times New Roman"/>
              </w:rPr>
              <w:t>Karta graficzna</w:t>
            </w:r>
          </w:p>
        </w:tc>
        <w:tc>
          <w:tcPr>
            <w:tcW w:w="7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1621" w:rsidRPr="005C786E" w:rsidRDefault="000B1621" w:rsidP="000B1621">
            <w:pPr>
              <w:suppressAutoHyphens/>
              <w:rPr>
                <w:rFonts w:ascii="Times New Roman" w:hAnsi="Times New Roman"/>
              </w:rPr>
            </w:pPr>
            <w:r w:rsidRPr="005C786E">
              <w:rPr>
                <w:rFonts w:ascii="Times New Roman" w:hAnsi="Times New Roman"/>
              </w:rPr>
              <w:t xml:space="preserve">Zintegrowana z płytą główną, </w:t>
            </w:r>
          </w:p>
        </w:tc>
      </w:tr>
      <w:tr w:rsidR="000B1621" w:rsidRPr="005C786E" w:rsidTr="000B1621">
        <w:trPr>
          <w:trHeight w:val="567"/>
        </w:trPr>
        <w:tc>
          <w:tcPr>
            <w:tcW w:w="1706" w:type="dxa"/>
            <w:tcBorders>
              <w:top w:val="single" w:sz="4" w:space="0" w:color="000000"/>
              <w:left w:val="single" w:sz="4" w:space="0" w:color="000000"/>
              <w:bottom w:val="single" w:sz="4" w:space="0" w:color="000000"/>
            </w:tcBorders>
            <w:shd w:val="clear" w:color="auto" w:fill="auto"/>
            <w:vAlign w:val="center"/>
          </w:tcPr>
          <w:p w:rsidR="000B1621" w:rsidRPr="005C786E" w:rsidRDefault="000B1621" w:rsidP="000B1621">
            <w:pPr>
              <w:rPr>
                <w:rFonts w:ascii="Times New Roman" w:hAnsi="Times New Roman"/>
              </w:rPr>
            </w:pPr>
            <w:r w:rsidRPr="005C786E">
              <w:rPr>
                <w:rFonts w:ascii="Times New Roman" w:hAnsi="Times New Roman"/>
              </w:rPr>
              <w:t>Karta sieciowa</w:t>
            </w:r>
          </w:p>
        </w:tc>
        <w:tc>
          <w:tcPr>
            <w:tcW w:w="7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1621" w:rsidRPr="005C786E" w:rsidRDefault="000B1621" w:rsidP="000B1621">
            <w:pPr>
              <w:rPr>
                <w:rFonts w:ascii="Times New Roman" w:hAnsi="Times New Roman"/>
              </w:rPr>
            </w:pPr>
            <w:r w:rsidRPr="005C786E">
              <w:rPr>
                <w:rFonts w:ascii="Times New Roman" w:hAnsi="Times New Roman"/>
              </w:rPr>
              <w:t>Zintegrowana z płytą główną, o prędkości 10/100/1000Mb/s.</w:t>
            </w:r>
          </w:p>
        </w:tc>
      </w:tr>
      <w:tr w:rsidR="000B1621" w:rsidRPr="005C786E" w:rsidTr="000B1621">
        <w:trPr>
          <w:trHeight w:val="274"/>
        </w:trPr>
        <w:tc>
          <w:tcPr>
            <w:tcW w:w="1706" w:type="dxa"/>
            <w:tcBorders>
              <w:top w:val="single" w:sz="4" w:space="0" w:color="000000"/>
              <w:left w:val="single" w:sz="4" w:space="0" w:color="000000"/>
              <w:bottom w:val="single" w:sz="4" w:space="0" w:color="000000"/>
            </w:tcBorders>
            <w:shd w:val="clear" w:color="auto" w:fill="auto"/>
            <w:vAlign w:val="center"/>
          </w:tcPr>
          <w:p w:rsidR="000B1621" w:rsidRPr="005C786E" w:rsidRDefault="000B1621" w:rsidP="000B1621">
            <w:pPr>
              <w:rPr>
                <w:rFonts w:ascii="Times New Roman" w:hAnsi="Times New Roman"/>
              </w:rPr>
            </w:pPr>
            <w:r w:rsidRPr="005C786E">
              <w:rPr>
                <w:rFonts w:ascii="Times New Roman" w:hAnsi="Times New Roman"/>
              </w:rPr>
              <w:t>BIOS</w:t>
            </w:r>
          </w:p>
        </w:tc>
        <w:tc>
          <w:tcPr>
            <w:tcW w:w="7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1954" w:rsidRDefault="000B1621" w:rsidP="00A327FD">
            <w:pPr>
              <w:numPr>
                <w:ilvl w:val="0"/>
                <w:numId w:val="22"/>
              </w:numPr>
              <w:spacing w:after="0" w:line="240" w:lineRule="auto"/>
              <w:rPr>
                <w:rFonts w:ascii="Times New Roman" w:hAnsi="Times New Roman"/>
                <w:bCs/>
                <w:lang w:val="cs-CZ"/>
              </w:rPr>
            </w:pPr>
            <w:r w:rsidRPr="005C786E">
              <w:rPr>
                <w:rFonts w:ascii="Times New Roman" w:hAnsi="Times New Roman"/>
                <w:bCs/>
                <w:lang w:val="cs-CZ"/>
              </w:rPr>
              <w:t>BIOS zgodny ze specyfikacją UEFI</w:t>
            </w:r>
          </w:p>
          <w:p w:rsidR="00501954" w:rsidRDefault="000B1621" w:rsidP="00A327FD">
            <w:pPr>
              <w:numPr>
                <w:ilvl w:val="0"/>
                <w:numId w:val="22"/>
              </w:numPr>
              <w:spacing w:after="0" w:line="240" w:lineRule="auto"/>
              <w:rPr>
                <w:rFonts w:ascii="Times New Roman" w:hAnsi="Times New Roman"/>
                <w:bCs/>
                <w:lang w:val="cs-CZ"/>
              </w:rPr>
            </w:pPr>
            <w:r w:rsidRPr="005C786E">
              <w:rPr>
                <w:rFonts w:ascii="Times New Roman" w:hAnsi="Times New Roman"/>
                <w:bCs/>
                <w:lang w:val="cs-CZ"/>
              </w:rPr>
              <w:t xml:space="preserve">Możliwość, bez uruchamiania systemu operacyjnego z dysku twardego </w:t>
            </w:r>
            <w:r w:rsidRPr="005C786E">
              <w:rPr>
                <w:rFonts w:ascii="Times New Roman" w:hAnsi="Times New Roman"/>
                <w:bCs/>
                <w:lang w:val="cs-CZ"/>
              </w:rPr>
              <w:lastRenderedPageBreak/>
              <w:t xml:space="preserve">komputera lub innych podłączonych do niego urządzeń zewnętrznych odczytania z BIOS informacji o: </w:t>
            </w:r>
          </w:p>
          <w:p w:rsidR="000B1621" w:rsidRPr="005C786E" w:rsidRDefault="000B1621" w:rsidP="000B1621">
            <w:pPr>
              <w:ind w:left="360"/>
              <w:rPr>
                <w:rFonts w:ascii="Times New Roman" w:hAnsi="Times New Roman"/>
                <w:bCs/>
                <w:lang w:val="cs-CZ"/>
              </w:rPr>
            </w:pPr>
            <w:r w:rsidRPr="005C786E">
              <w:rPr>
                <w:rFonts w:ascii="Times New Roman" w:hAnsi="Times New Roman"/>
                <w:bCs/>
                <w:lang w:val="cs-CZ"/>
              </w:rPr>
              <w:t xml:space="preserve">wersji BIOS, </w:t>
            </w:r>
          </w:p>
          <w:p w:rsidR="000B1621" w:rsidRPr="005C786E" w:rsidRDefault="000B1621" w:rsidP="000B1621">
            <w:pPr>
              <w:ind w:left="360"/>
              <w:rPr>
                <w:rFonts w:ascii="Times New Roman" w:hAnsi="Times New Roman"/>
                <w:bCs/>
                <w:lang w:val="cs-CZ"/>
              </w:rPr>
            </w:pPr>
            <w:r w:rsidRPr="005C786E">
              <w:rPr>
                <w:rFonts w:ascii="Times New Roman" w:hAnsi="Times New Roman"/>
                <w:bCs/>
                <w:lang w:val="cs-CZ"/>
              </w:rPr>
              <w:t xml:space="preserve">nr seryjnym komputera wraz z datą kompilacji BIOS, </w:t>
            </w:r>
          </w:p>
          <w:p w:rsidR="000B1621" w:rsidRPr="005C786E" w:rsidRDefault="000B1621" w:rsidP="000B1621">
            <w:pPr>
              <w:ind w:left="360"/>
              <w:rPr>
                <w:rFonts w:ascii="Times New Roman" w:hAnsi="Times New Roman"/>
                <w:bCs/>
                <w:lang w:val="cs-CZ"/>
              </w:rPr>
            </w:pPr>
            <w:r w:rsidRPr="005C786E">
              <w:rPr>
                <w:rFonts w:ascii="Times New Roman" w:hAnsi="Times New Roman"/>
                <w:bCs/>
                <w:lang w:val="cs-CZ"/>
              </w:rPr>
              <w:t xml:space="preserve">ilości i sposobu obłożenia slotów pamięciami RAM, </w:t>
            </w:r>
          </w:p>
          <w:p w:rsidR="000B1621" w:rsidRPr="005C786E" w:rsidRDefault="000B1621" w:rsidP="000B1621">
            <w:pPr>
              <w:ind w:left="360"/>
              <w:rPr>
                <w:rFonts w:ascii="Times New Roman" w:hAnsi="Times New Roman"/>
                <w:bCs/>
                <w:lang w:val="cs-CZ"/>
              </w:rPr>
            </w:pPr>
            <w:r w:rsidRPr="005C786E">
              <w:rPr>
                <w:rFonts w:ascii="Times New Roman" w:hAnsi="Times New Roman"/>
                <w:bCs/>
                <w:lang w:val="cs-CZ"/>
              </w:rPr>
              <w:t xml:space="preserve">typie procesora wraz z informacją o ilości rdzeni, </w:t>
            </w:r>
          </w:p>
          <w:p w:rsidR="000B1621" w:rsidRPr="005C786E" w:rsidRDefault="000B1621" w:rsidP="000B1621">
            <w:pPr>
              <w:ind w:left="360"/>
              <w:rPr>
                <w:rFonts w:ascii="Times New Roman" w:hAnsi="Times New Roman"/>
                <w:bCs/>
                <w:lang w:val="cs-CZ"/>
              </w:rPr>
            </w:pPr>
            <w:r w:rsidRPr="005C786E">
              <w:rPr>
                <w:rFonts w:ascii="Times New Roman" w:hAnsi="Times New Roman"/>
                <w:bCs/>
                <w:lang w:val="cs-CZ"/>
              </w:rPr>
              <w:t>pojemności zainstalowanego dysku twardego</w:t>
            </w:r>
          </w:p>
          <w:p w:rsidR="000B1621" w:rsidRPr="005C786E" w:rsidRDefault="000B1621" w:rsidP="000B1621">
            <w:pPr>
              <w:ind w:left="360"/>
              <w:rPr>
                <w:rFonts w:ascii="Times New Roman" w:hAnsi="Times New Roman"/>
                <w:bCs/>
                <w:lang w:val="cs-CZ"/>
              </w:rPr>
            </w:pPr>
            <w:r w:rsidRPr="005C786E">
              <w:rPr>
                <w:rFonts w:ascii="Times New Roman" w:hAnsi="Times New Roman"/>
                <w:bCs/>
                <w:lang w:val="cs-CZ"/>
              </w:rPr>
              <w:t>rodzajach napędów optycznych</w:t>
            </w:r>
          </w:p>
          <w:p w:rsidR="000B1621" w:rsidRPr="005C786E" w:rsidRDefault="000B1621" w:rsidP="000B1621">
            <w:pPr>
              <w:ind w:left="360"/>
              <w:rPr>
                <w:rFonts w:ascii="Times New Roman" w:hAnsi="Times New Roman"/>
                <w:bCs/>
                <w:lang w:val="cs-CZ"/>
              </w:rPr>
            </w:pPr>
            <w:r w:rsidRPr="005C786E">
              <w:rPr>
                <w:rFonts w:ascii="Times New Roman" w:hAnsi="Times New Roman"/>
                <w:bCs/>
                <w:lang w:val="cs-CZ"/>
              </w:rPr>
              <w:t>MAC adresie zintegrowanej karty sieciowej</w:t>
            </w:r>
          </w:p>
          <w:p w:rsidR="000B1621" w:rsidRPr="005C786E" w:rsidRDefault="000B1621" w:rsidP="000B1621">
            <w:pPr>
              <w:ind w:left="360"/>
              <w:rPr>
                <w:rFonts w:ascii="Times New Roman" w:hAnsi="Times New Roman"/>
                <w:bCs/>
                <w:lang w:val="cs-CZ"/>
              </w:rPr>
            </w:pPr>
            <w:r w:rsidRPr="005C786E">
              <w:rPr>
                <w:rFonts w:ascii="Times New Roman" w:hAnsi="Times New Roman"/>
                <w:bCs/>
                <w:lang w:val="cs-CZ"/>
              </w:rPr>
              <w:t>kontrolerze audio</w:t>
            </w:r>
          </w:p>
          <w:p w:rsidR="00501954" w:rsidRDefault="000B1621" w:rsidP="00A327FD">
            <w:pPr>
              <w:numPr>
                <w:ilvl w:val="0"/>
                <w:numId w:val="22"/>
              </w:numPr>
              <w:spacing w:after="0" w:line="240" w:lineRule="auto"/>
              <w:rPr>
                <w:rFonts w:ascii="Times New Roman" w:hAnsi="Times New Roman"/>
                <w:bCs/>
                <w:lang w:val="cs-CZ"/>
              </w:rPr>
            </w:pPr>
            <w:r w:rsidRPr="005C786E">
              <w:rPr>
                <w:rFonts w:ascii="Times New Roman" w:hAnsi="Times New Roman"/>
                <w:bCs/>
                <w:lang w:val="cs-CZ"/>
              </w:rPr>
              <w:t>Funkcja blokowania wejścia do  BIOS oraz blokowania startu systemu operacyjnego, (gwarantujący utrzymanie zapisanego hasła nawet w przypadku odłączenia wszystkich źródeł zasilania i podtrzymania BIOS)</w:t>
            </w:r>
          </w:p>
          <w:p w:rsidR="00501954" w:rsidRDefault="000B1621" w:rsidP="00A327FD">
            <w:pPr>
              <w:numPr>
                <w:ilvl w:val="0"/>
                <w:numId w:val="22"/>
              </w:numPr>
              <w:spacing w:after="0" w:line="240" w:lineRule="auto"/>
              <w:rPr>
                <w:rFonts w:ascii="Times New Roman" w:hAnsi="Times New Roman"/>
                <w:bCs/>
                <w:lang w:val="cs-CZ"/>
              </w:rPr>
            </w:pPr>
            <w:r w:rsidRPr="005C786E">
              <w:rPr>
                <w:rFonts w:ascii="Times New Roman" w:hAnsi="Times New Roman"/>
                <w:bCs/>
                <w:lang w:val="cs-CZ"/>
              </w:rPr>
              <w:t>Funkcja blokowania/odblokowania BOOT-owania stacji roboczej z zewnętrznych urządzeń</w:t>
            </w:r>
          </w:p>
          <w:p w:rsidR="00501954" w:rsidRDefault="000B1621" w:rsidP="00A327FD">
            <w:pPr>
              <w:numPr>
                <w:ilvl w:val="0"/>
                <w:numId w:val="22"/>
              </w:numPr>
              <w:spacing w:after="0" w:line="240" w:lineRule="auto"/>
              <w:rPr>
                <w:rFonts w:ascii="Times New Roman" w:hAnsi="Times New Roman"/>
                <w:bCs/>
                <w:lang w:val="cs-CZ"/>
              </w:rPr>
            </w:pPr>
            <w:r w:rsidRPr="005C786E">
              <w:rPr>
                <w:rFonts w:ascii="Times New Roman" w:hAnsi="Times New Roman"/>
                <w:bCs/>
                <w:lang w:val="cs-CZ"/>
              </w:rPr>
              <w:t>Możliwość polegająca na kontrolowaniu urządzeń wykorzystujących magistralę komunikacyjną PCI, bez uruchamiania systemu operacyjnego z dysku twardego komputera lub innych podłączonych do niego urządzeń zewnętrznych. Pod pojęciem kontroli Zamawiający rozumie funkcjonalność polegającą na blokowaniu/odblokowaniu slotów PCI.</w:t>
            </w:r>
          </w:p>
          <w:p w:rsidR="00501954" w:rsidRDefault="000B1621" w:rsidP="00A327FD">
            <w:pPr>
              <w:numPr>
                <w:ilvl w:val="0"/>
                <w:numId w:val="22"/>
              </w:numPr>
              <w:spacing w:after="0" w:line="240" w:lineRule="auto"/>
              <w:rPr>
                <w:rFonts w:ascii="Times New Roman" w:hAnsi="Times New Roman"/>
                <w:bCs/>
                <w:lang w:val="cs-CZ"/>
              </w:rPr>
            </w:pPr>
            <w:r w:rsidRPr="005C786E">
              <w:rPr>
                <w:rFonts w:ascii="Times New Roman" w:hAnsi="Times New Roman"/>
                <w:bCs/>
                <w:lang w:val="cs-CZ"/>
              </w:rPr>
              <w:t>Możliwość, bez uruchamiania systemu operacyjnego z dysku twardego komputera lub innych, podłączonych do niego urządzeń zewnętrznych,  ustawienia hasła na poziomie systemu, administratora oraz dysku twardego oraz możliwość ustawienia następujących zależności pomiędzy nimi: brak możliwości zmiany hasła pozwalającego na uruchomienie systemu bez podania hasła administratora.</w:t>
            </w:r>
          </w:p>
          <w:p w:rsidR="00501954" w:rsidRDefault="000B1621" w:rsidP="00A327FD">
            <w:pPr>
              <w:numPr>
                <w:ilvl w:val="0"/>
                <w:numId w:val="22"/>
              </w:numPr>
              <w:spacing w:after="0" w:line="240" w:lineRule="auto"/>
              <w:rPr>
                <w:rFonts w:ascii="Times New Roman" w:hAnsi="Times New Roman"/>
                <w:bCs/>
                <w:lang w:val="cs-CZ"/>
              </w:rPr>
            </w:pPr>
            <w:r w:rsidRPr="005C786E">
              <w:rPr>
                <w:rFonts w:ascii="Times New Roman" w:hAnsi="Times New Roman"/>
                <w:bCs/>
                <w:lang w:val="cs-CZ"/>
              </w:rPr>
              <w:t>Możliwość włączenia/wyłączenia zintegrowanej karty dźwiękowej, karty sieciowej, portu równoległego, portu szeregowego z poziomu BIOS, bez uruchamiania systemu operacyjnego z dysku twardego komputera lub innych, podłączonych do niego, urządzeń zewnętrznych.</w:t>
            </w:r>
          </w:p>
          <w:p w:rsidR="00501954" w:rsidRDefault="000B1621" w:rsidP="00A327FD">
            <w:pPr>
              <w:numPr>
                <w:ilvl w:val="0"/>
                <w:numId w:val="22"/>
              </w:numPr>
              <w:spacing w:after="0" w:line="240" w:lineRule="auto"/>
              <w:rPr>
                <w:rFonts w:ascii="Times New Roman" w:hAnsi="Times New Roman"/>
                <w:bCs/>
                <w:lang w:val="cs-CZ"/>
              </w:rPr>
            </w:pPr>
            <w:r w:rsidRPr="005C786E">
              <w:rPr>
                <w:rFonts w:ascii="Times New Roman" w:hAnsi="Times New Roman"/>
                <w:bCs/>
                <w:lang w:val="cs-CZ"/>
              </w:rPr>
              <w:t>Możliwość założenie szyfrowanego hasła na dysk SSD (funkcja działająca osobno i niezależnie od haseł administratora/użytkownika UEFI) oparte o standard AES256</w:t>
            </w:r>
          </w:p>
          <w:p w:rsidR="00501954" w:rsidRDefault="000B1621" w:rsidP="00A327FD">
            <w:pPr>
              <w:numPr>
                <w:ilvl w:val="0"/>
                <w:numId w:val="22"/>
              </w:numPr>
              <w:spacing w:after="0" w:line="240" w:lineRule="auto"/>
              <w:rPr>
                <w:rFonts w:ascii="Times New Roman" w:hAnsi="Times New Roman"/>
                <w:bCs/>
                <w:lang w:val="cs-CZ"/>
              </w:rPr>
            </w:pPr>
            <w:r w:rsidRPr="005C786E">
              <w:rPr>
                <w:rFonts w:ascii="Times New Roman" w:hAnsi="Times New Roman"/>
                <w:bCs/>
                <w:lang w:val="cs-CZ"/>
              </w:rPr>
              <w:t>Możliwość ustawienia portów USB w trybie „no BOOT”, czyli podczas startu komputer nie wykrywa urządzeń bootujących typu USB, natomiast po uruchomieniu systemu operacyjnego porty USB są aktywne.</w:t>
            </w:r>
          </w:p>
          <w:p w:rsidR="00501954" w:rsidRDefault="000B1621" w:rsidP="00A327FD">
            <w:pPr>
              <w:numPr>
                <w:ilvl w:val="0"/>
                <w:numId w:val="22"/>
              </w:numPr>
              <w:spacing w:after="0" w:line="240" w:lineRule="auto"/>
              <w:rPr>
                <w:rFonts w:ascii="Times New Roman" w:hAnsi="Times New Roman"/>
                <w:bCs/>
                <w:lang w:val="cs-CZ"/>
              </w:rPr>
            </w:pPr>
            <w:r w:rsidRPr="005C786E">
              <w:rPr>
                <w:rFonts w:ascii="Times New Roman" w:hAnsi="Times New Roman"/>
                <w:bCs/>
                <w:lang w:val="cs-CZ"/>
              </w:rPr>
              <w:t>Możliwość selektywnego wyłączania podedynczych portów USB</w:t>
            </w:r>
          </w:p>
        </w:tc>
      </w:tr>
      <w:tr w:rsidR="000B1621" w:rsidRPr="005C786E" w:rsidTr="000B1621">
        <w:trPr>
          <w:trHeight w:val="221"/>
        </w:trPr>
        <w:tc>
          <w:tcPr>
            <w:tcW w:w="1706" w:type="dxa"/>
            <w:tcBorders>
              <w:top w:val="single" w:sz="4" w:space="0" w:color="000000"/>
              <w:left w:val="single" w:sz="4" w:space="0" w:color="000000"/>
              <w:bottom w:val="single" w:sz="4" w:space="0" w:color="000000"/>
            </w:tcBorders>
            <w:shd w:val="clear" w:color="auto" w:fill="auto"/>
            <w:vAlign w:val="center"/>
          </w:tcPr>
          <w:p w:rsidR="000B1621" w:rsidRPr="005C786E" w:rsidRDefault="000B1621" w:rsidP="000B1621">
            <w:pPr>
              <w:rPr>
                <w:rFonts w:ascii="Times New Roman" w:hAnsi="Times New Roman"/>
              </w:rPr>
            </w:pPr>
            <w:r w:rsidRPr="005C786E">
              <w:rPr>
                <w:rFonts w:ascii="Times New Roman" w:hAnsi="Times New Roman"/>
              </w:rPr>
              <w:lastRenderedPageBreak/>
              <w:t>Klawiatura</w:t>
            </w:r>
          </w:p>
        </w:tc>
        <w:tc>
          <w:tcPr>
            <w:tcW w:w="7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1621" w:rsidRPr="005C786E" w:rsidRDefault="000B1621" w:rsidP="000B1621">
            <w:pPr>
              <w:rPr>
                <w:rFonts w:ascii="Times New Roman" w:hAnsi="Times New Roman"/>
              </w:rPr>
            </w:pPr>
            <w:r w:rsidRPr="005C786E">
              <w:rPr>
                <w:rFonts w:ascii="Times New Roman" w:hAnsi="Times New Roman"/>
              </w:rPr>
              <w:t>Klawiatura USB standard QWERTY producenta zestawu komputerowego</w:t>
            </w:r>
          </w:p>
        </w:tc>
      </w:tr>
      <w:tr w:rsidR="000B1621" w:rsidRPr="005C786E" w:rsidTr="000B1621">
        <w:trPr>
          <w:trHeight w:val="181"/>
        </w:trPr>
        <w:tc>
          <w:tcPr>
            <w:tcW w:w="1706" w:type="dxa"/>
            <w:tcBorders>
              <w:top w:val="single" w:sz="4" w:space="0" w:color="000000"/>
              <w:left w:val="single" w:sz="4" w:space="0" w:color="000000"/>
              <w:bottom w:val="single" w:sz="4" w:space="0" w:color="000000"/>
            </w:tcBorders>
            <w:shd w:val="clear" w:color="auto" w:fill="auto"/>
            <w:vAlign w:val="center"/>
          </w:tcPr>
          <w:p w:rsidR="000B1621" w:rsidRPr="005C786E" w:rsidRDefault="000B1621" w:rsidP="000B1621">
            <w:pPr>
              <w:rPr>
                <w:rFonts w:ascii="Times New Roman" w:hAnsi="Times New Roman"/>
              </w:rPr>
            </w:pPr>
            <w:r w:rsidRPr="005C786E">
              <w:rPr>
                <w:rFonts w:ascii="Times New Roman" w:hAnsi="Times New Roman"/>
              </w:rPr>
              <w:t>Mysz</w:t>
            </w:r>
          </w:p>
        </w:tc>
        <w:tc>
          <w:tcPr>
            <w:tcW w:w="7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1621" w:rsidRPr="005C786E" w:rsidRDefault="000B1621" w:rsidP="000B1621">
            <w:pPr>
              <w:rPr>
                <w:rFonts w:ascii="Times New Roman" w:hAnsi="Times New Roman"/>
              </w:rPr>
            </w:pPr>
            <w:r w:rsidRPr="005C786E">
              <w:rPr>
                <w:rFonts w:ascii="Times New Roman" w:hAnsi="Times New Roman"/>
              </w:rPr>
              <w:t>Mysz USB optyczna z rolką producenta zestawu komputerowego</w:t>
            </w:r>
          </w:p>
        </w:tc>
      </w:tr>
      <w:tr w:rsidR="000B1621" w:rsidRPr="005C786E" w:rsidTr="000B1621">
        <w:trPr>
          <w:trHeight w:val="181"/>
        </w:trPr>
        <w:tc>
          <w:tcPr>
            <w:tcW w:w="1706" w:type="dxa"/>
            <w:tcBorders>
              <w:top w:val="single" w:sz="4" w:space="0" w:color="000000"/>
              <w:left w:val="single" w:sz="4" w:space="0" w:color="000000"/>
              <w:bottom w:val="single" w:sz="4" w:space="0" w:color="000000"/>
            </w:tcBorders>
            <w:shd w:val="clear" w:color="auto" w:fill="auto"/>
            <w:vAlign w:val="center"/>
          </w:tcPr>
          <w:p w:rsidR="000B1621" w:rsidRPr="005C786E" w:rsidRDefault="000B1621" w:rsidP="000B1621">
            <w:pPr>
              <w:rPr>
                <w:rFonts w:ascii="Times New Roman" w:hAnsi="Times New Roman"/>
              </w:rPr>
            </w:pPr>
            <w:r w:rsidRPr="005C786E">
              <w:rPr>
                <w:rFonts w:ascii="Times New Roman" w:hAnsi="Times New Roman"/>
              </w:rPr>
              <w:t>Obudowa</w:t>
            </w:r>
          </w:p>
        </w:tc>
        <w:tc>
          <w:tcPr>
            <w:tcW w:w="7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1621" w:rsidRPr="005C786E" w:rsidRDefault="000B1621" w:rsidP="000B1621">
            <w:pPr>
              <w:rPr>
                <w:rFonts w:ascii="Times New Roman" w:hAnsi="Times New Roman"/>
              </w:rPr>
            </w:pPr>
            <w:r w:rsidRPr="005C786E">
              <w:rPr>
                <w:rFonts w:ascii="Times New Roman" w:hAnsi="Times New Roman"/>
              </w:rPr>
              <w:t xml:space="preserve">Typ midi </w:t>
            </w:r>
            <w:proofErr w:type="spellStart"/>
            <w:r w:rsidRPr="005C786E">
              <w:rPr>
                <w:rFonts w:ascii="Times New Roman" w:hAnsi="Times New Roman"/>
              </w:rPr>
              <w:t>tower</w:t>
            </w:r>
            <w:proofErr w:type="spellEnd"/>
            <w:r w:rsidRPr="005C786E">
              <w:rPr>
                <w:rFonts w:ascii="Times New Roman" w:hAnsi="Times New Roman"/>
              </w:rPr>
              <w:t xml:space="preserve"> do pracy w pozycji pionowej, wyposażona przynajmniej w: </w:t>
            </w:r>
          </w:p>
          <w:p w:rsidR="00501954" w:rsidRDefault="000B1621" w:rsidP="00A327FD">
            <w:pPr>
              <w:numPr>
                <w:ilvl w:val="0"/>
                <w:numId w:val="25"/>
              </w:numPr>
              <w:suppressAutoHyphens/>
              <w:spacing w:after="0" w:line="240" w:lineRule="auto"/>
              <w:rPr>
                <w:rFonts w:ascii="Times New Roman" w:hAnsi="Times New Roman"/>
              </w:rPr>
            </w:pPr>
            <w:r w:rsidRPr="005C786E">
              <w:rPr>
                <w:rFonts w:ascii="Times New Roman" w:hAnsi="Times New Roman"/>
              </w:rPr>
              <w:t>2 zewnętrzne zatoki 5.25''</w:t>
            </w:r>
          </w:p>
          <w:p w:rsidR="00501954" w:rsidRDefault="000B1621" w:rsidP="00A327FD">
            <w:pPr>
              <w:numPr>
                <w:ilvl w:val="0"/>
                <w:numId w:val="25"/>
              </w:numPr>
              <w:spacing w:after="0" w:line="240" w:lineRule="auto"/>
              <w:rPr>
                <w:rFonts w:ascii="Times New Roman" w:hAnsi="Times New Roman"/>
              </w:rPr>
            </w:pPr>
            <w:r w:rsidRPr="005C786E">
              <w:rPr>
                <w:rFonts w:ascii="Times New Roman" w:hAnsi="Times New Roman"/>
              </w:rPr>
              <w:t>3 wewnętrzne zatoki 3,5”</w:t>
            </w:r>
          </w:p>
          <w:p w:rsidR="00501954" w:rsidRDefault="000B1621" w:rsidP="00A327FD">
            <w:pPr>
              <w:numPr>
                <w:ilvl w:val="0"/>
                <w:numId w:val="25"/>
              </w:numPr>
              <w:spacing w:after="0" w:line="240" w:lineRule="auto"/>
              <w:rPr>
                <w:rFonts w:ascii="Times New Roman" w:hAnsi="Times New Roman"/>
              </w:rPr>
            </w:pPr>
            <w:r w:rsidRPr="005C786E">
              <w:rPr>
                <w:rFonts w:ascii="Times New Roman" w:hAnsi="Times New Roman"/>
              </w:rPr>
              <w:t xml:space="preserve">Filtr </w:t>
            </w:r>
            <w:proofErr w:type="spellStart"/>
            <w:r w:rsidRPr="005C786E">
              <w:rPr>
                <w:rFonts w:ascii="Times New Roman" w:hAnsi="Times New Roman"/>
              </w:rPr>
              <w:t>przeciwkurzowy</w:t>
            </w:r>
            <w:proofErr w:type="spellEnd"/>
            <w:r w:rsidRPr="005C786E">
              <w:rPr>
                <w:rFonts w:ascii="Times New Roman" w:hAnsi="Times New Roman"/>
              </w:rPr>
              <w:t xml:space="preserve"> na dole obudowy</w:t>
            </w:r>
          </w:p>
          <w:p w:rsidR="00501954" w:rsidRDefault="000B1621" w:rsidP="00A327FD">
            <w:pPr>
              <w:numPr>
                <w:ilvl w:val="0"/>
                <w:numId w:val="25"/>
              </w:numPr>
              <w:spacing w:after="0" w:line="240" w:lineRule="auto"/>
              <w:rPr>
                <w:rFonts w:ascii="Times New Roman" w:hAnsi="Times New Roman"/>
              </w:rPr>
            </w:pPr>
            <w:proofErr w:type="spellStart"/>
            <w:r w:rsidRPr="005C786E">
              <w:rPr>
                <w:rFonts w:ascii="Times New Roman" w:hAnsi="Times New Roman"/>
              </w:rPr>
              <w:t>Beznarzędziowy</w:t>
            </w:r>
            <w:proofErr w:type="spellEnd"/>
            <w:r w:rsidRPr="005C786E">
              <w:rPr>
                <w:rFonts w:ascii="Times New Roman" w:hAnsi="Times New Roman"/>
              </w:rPr>
              <w:t xml:space="preserve"> montaż napędów</w:t>
            </w:r>
          </w:p>
          <w:p w:rsidR="000B1621" w:rsidRPr="005C786E" w:rsidRDefault="000B1621" w:rsidP="000B1621">
            <w:pPr>
              <w:rPr>
                <w:rFonts w:ascii="Times New Roman" w:hAnsi="Times New Roman"/>
              </w:rPr>
            </w:pPr>
            <w:r w:rsidRPr="005C786E">
              <w:rPr>
                <w:rFonts w:ascii="Times New Roman" w:hAnsi="Times New Roman"/>
              </w:rPr>
              <w:lastRenderedPageBreak/>
              <w:t>Możliwość otwarcia obudowy komputera i dołożenia komponentów przez wykwalifikowany personel Zamawiającego bez utraty gwarancji.</w:t>
            </w:r>
          </w:p>
        </w:tc>
      </w:tr>
      <w:tr w:rsidR="000B1621" w:rsidRPr="005C786E" w:rsidTr="000B1621">
        <w:trPr>
          <w:trHeight w:val="374"/>
        </w:trPr>
        <w:tc>
          <w:tcPr>
            <w:tcW w:w="1706" w:type="dxa"/>
            <w:tcBorders>
              <w:top w:val="single" w:sz="4" w:space="0" w:color="000000"/>
              <w:left w:val="single" w:sz="4" w:space="0" w:color="000000"/>
              <w:bottom w:val="single" w:sz="4" w:space="0" w:color="000000"/>
            </w:tcBorders>
            <w:shd w:val="clear" w:color="auto" w:fill="auto"/>
            <w:vAlign w:val="center"/>
          </w:tcPr>
          <w:p w:rsidR="000B1621" w:rsidRPr="005C786E" w:rsidRDefault="000B1621" w:rsidP="000B1621">
            <w:pPr>
              <w:rPr>
                <w:rFonts w:ascii="Times New Roman" w:hAnsi="Times New Roman"/>
              </w:rPr>
            </w:pPr>
            <w:r w:rsidRPr="005C786E">
              <w:rPr>
                <w:rFonts w:ascii="Times New Roman" w:hAnsi="Times New Roman"/>
              </w:rPr>
              <w:lastRenderedPageBreak/>
              <w:t>Zasilacz</w:t>
            </w:r>
          </w:p>
        </w:tc>
        <w:tc>
          <w:tcPr>
            <w:tcW w:w="7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1621" w:rsidRPr="005C786E" w:rsidRDefault="000B1621" w:rsidP="000B1621">
            <w:pPr>
              <w:rPr>
                <w:rFonts w:ascii="Times New Roman" w:hAnsi="Times New Roman"/>
              </w:rPr>
            </w:pPr>
            <w:r w:rsidRPr="005C786E">
              <w:rPr>
                <w:rFonts w:ascii="Times New Roman" w:hAnsi="Times New Roman"/>
              </w:rPr>
              <w:t>O mocy minimalnej 500W i sprawności 80+</w:t>
            </w:r>
          </w:p>
        </w:tc>
      </w:tr>
      <w:tr w:rsidR="000B1621" w:rsidRPr="005C786E" w:rsidTr="000B1621">
        <w:trPr>
          <w:trHeight w:val="221"/>
        </w:trPr>
        <w:tc>
          <w:tcPr>
            <w:tcW w:w="1706" w:type="dxa"/>
            <w:tcBorders>
              <w:top w:val="single" w:sz="4" w:space="0" w:color="000000"/>
              <w:left w:val="single" w:sz="4" w:space="0" w:color="000000"/>
              <w:bottom w:val="single" w:sz="4" w:space="0" w:color="000000"/>
            </w:tcBorders>
            <w:shd w:val="clear" w:color="auto" w:fill="auto"/>
            <w:vAlign w:val="center"/>
          </w:tcPr>
          <w:p w:rsidR="000B1621" w:rsidRPr="005C786E" w:rsidRDefault="000B1621" w:rsidP="000B1621">
            <w:pPr>
              <w:rPr>
                <w:rFonts w:ascii="Times New Roman" w:hAnsi="Times New Roman"/>
              </w:rPr>
            </w:pPr>
            <w:r w:rsidRPr="005C786E">
              <w:rPr>
                <w:rFonts w:ascii="Times New Roman" w:hAnsi="Times New Roman"/>
              </w:rPr>
              <w:t>Bezpieczeństwo i funkcje zarządzania</w:t>
            </w:r>
          </w:p>
        </w:tc>
        <w:tc>
          <w:tcPr>
            <w:tcW w:w="7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1954" w:rsidRDefault="000B1621" w:rsidP="00A327FD">
            <w:pPr>
              <w:numPr>
                <w:ilvl w:val="0"/>
                <w:numId w:val="26"/>
              </w:numPr>
              <w:suppressAutoHyphens/>
              <w:spacing w:after="0" w:line="240" w:lineRule="auto"/>
              <w:rPr>
                <w:rFonts w:ascii="Times New Roman" w:hAnsi="Times New Roman"/>
              </w:rPr>
            </w:pPr>
            <w:r w:rsidRPr="005C786E">
              <w:rPr>
                <w:rFonts w:ascii="Times New Roman" w:hAnsi="Times New Roman"/>
              </w:rPr>
              <w:t>Możliwość zastosowania mechanicznego zabezpieczenia przed kradzieżą komputera.</w:t>
            </w:r>
          </w:p>
          <w:p w:rsidR="00501954" w:rsidRDefault="000B1621" w:rsidP="00A327FD">
            <w:pPr>
              <w:numPr>
                <w:ilvl w:val="0"/>
                <w:numId w:val="26"/>
              </w:numPr>
              <w:spacing w:after="0" w:line="240" w:lineRule="auto"/>
              <w:rPr>
                <w:rFonts w:ascii="Times New Roman" w:hAnsi="Times New Roman"/>
              </w:rPr>
            </w:pPr>
            <w:r w:rsidRPr="005C786E">
              <w:rPr>
                <w:rFonts w:ascii="Times New Roman" w:hAnsi="Times New Roman"/>
              </w:rPr>
              <w:t>Możliwość zastosowania mechanicznego zabezpieczenia przed niepowołanym dostępem do wnętrza obudowy.</w:t>
            </w:r>
          </w:p>
        </w:tc>
      </w:tr>
      <w:tr w:rsidR="000B1621" w:rsidRPr="005C786E" w:rsidTr="000B16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706" w:type="dxa"/>
          </w:tcPr>
          <w:p w:rsidR="000B1621" w:rsidRPr="005C786E" w:rsidRDefault="000B1621" w:rsidP="000B1621">
            <w:pPr>
              <w:rPr>
                <w:rFonts w:ascii="Times New Roman" w:hAnsi="Times New Roman"/>
              </w:rPr>
            </w:pPr>
            <w:r w:rsidRPr="005C786E">
              <w:rPr>
                <w:rFonts w:ascii="Times New Roman" w:hAnsi="Times New Roman"/>
              </w:rPr>
              <w:t>Certyfikaty i oświadczenia</w:t>
            </w:r>
          </w:p>
          <w:p w:rsidR="000B1621" w:rsidRPr="005C786E" w:rsidRDefault="000B1621" w:rsidP="000B1621">
            <w:pPr>
              <w:rPr>
                <w:rFonts w:ascii="Times New Roman" w:hAnsi="Times New Roman"/>
              </w:rPr>
            </w:pPr>
          </w:p>
        </w:tc>
        <w:tc>
          <w:tcPr>
            <w:tcW w:w="7580" w:type="dxa"/>
            <w:vAlign w:val="center"/>
          </w:tcPr>
          <w:p w:rsidR="000B1621" w:rsidRPr="005C786E" w:rsidRDefault="000B1621" w:rsidP="000B1621">
            <w:pPr>
              <w:rPr>
                <w:rFonts w:ascii="Times New Roman" w:hAnsi="Times New Roman"/>
              </w:rPr>
            </w:pPr>
            <w:r w:rsidRPr="005C786E">
              <w:rPr>
                <w:rFonts w:ascii="Times New Roman" w:hAnsi="Times New Roman"/>
              </w:rPr>
              <w:t>Certyfikat PN-EN ISO 9001:2015 na procesy projektowania, produkcję, sprzedaż i serwis, PN-EN ISO14001:2015 oraz PN-ISO/IEC 27001:2014 lub nowsze.</w:t>
            </w:r>
          </w:p>
          <w:p w:rsidR="000B1621" w:rsidRPr="005C786E" w:rsidRDefault="000B1621" w:rsidP="000B1621">
            <w:pPr>
              <w:rPr>
                <w:rFonts w:ascii="Times New Roman" w:hAnsi="Times New Roman"/>
              </w:rPr>
            </w:pPr>
            <w:r w:rsidRPr="005C786E">
              <w:rPr>
                <w:rFonts w:ascii="Times New Roman" w:hAnsi="Times New Roman"/>
              </w:rPr>
              <w:t xml:space="preserve">Oferowany komputer musi znajdować się na liście „Windows Hardware Compatibility List”. Wymagany wydruk ze strony oraz zawartość Windows Logo </w:t>
            </w:r>
            <w:proofErr w:type="spellStart"/>
            <w:r w:rsidRPr="005C786E">
              <w:rPr>
                <w:rFonts w:ascii="Times New Roman" w:hAnsi="Times New Roman"/>
              </w:rPr>
              <w:t>Verification</w:t>
            </w:r>
            <w:proofErr w:type="spellEnd"/>
            <w:r w:rsidRPr="005C786E">
              <w:rPr>
                <w:rFonts w:ascii="Times New Roman" w:hAnsi="Times New Roman"/>
              </w:rPr>
              <w:t xml:space="preserve"> Report </w:t>
            </w:r>
          </w:p>
          <w:p w:rsidR="000B1621" w:rsidRPr="005C786E" w:rsidRDefault="000B1621" w:rsidP="000B1621">
            <w:pPr>
              <w:rPr>
                <w:rFonts w:ascii="Times New Roman" w:hAnsi="Times New Roman"/>
              </w:rPr>
            </w:pPr>
            <w:r w:rsidRPr="005C786E">
              <w:rPr>
                <w:rFonts w:ascii="Times New Roman" w:hAnsi="Times New Roman"/>
              </w:rPr>
              <w:t>Komputer musi być certyfikowany na zgodność z systemem operacyjnym  MS Windows 10 – x64</w:t>
            </w:r>
          </w:p>
          <w:p w:rsidR="000B1621" w:rsidRPr="005C786E" w:rsidRDefault="000B1621" w:rsidP="000B1621">
            <w:pPr>
              <w:rPr>
                <w:rFonts w:ascii="Times New Roman" w:hAnsi="Times New Roman"/>
              </w:rPr>
            </w:pPr>
            <w:r w:rsidRPr="005C786E">
              <w:rPr>
                <w:rFonts w:ascii="Times New Roman" w:hAnsi="Times New Roman"/>
              </w:rPr>
              <w:t>Oznaczenie CE</w:t>
            </w:r>
          </w:p>
        </w:tc>
      </w:tr>
      <w:tr w:rsidR="000B1621" w:rsidRPr="005C786E" w:rsidTr="000B16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706" w:type="dxa"/>
            <w:tcBorders>
              <w:top w:val="single" w:sz="4" w:space="0" w:color="auto"/>
              <w:left w:val="single" w:sz="4" w:space="0" w:color="auto"/>
              <w:bottom w:val="single" w:sz="4" w:space="0" w:color="auto"/>
              <w:right w:val="single" w:sz="4" w:space="0" w:color="auto"/>
            </w:tcBorders>
          </w:tcPr>
          <w:p w:rsidR="000B1621" w:rsidRPr="005C786E" w:rsidRDefault="000B1621" w:rsidP="000B1621">
            <w:pPr>
              <w:rPr>
                <w:rFonts w:ascii="Times New Roman" w:hAnsi="Times New Roman"/>
              </w:rPr>
            </w:pPr>
            <w:r w:rsidRPr="005C786E">
              <w:rPr>
                <w:rFonts w:ascii="Times New Roman" w:hAnsi="Times New Roman"/>
              </w:rPr>
              <w:t>Instrukcja</w:t>
            </w:r>
          </w:p>
        </w:tc>
        <w:tc>
          <w:tcPr>
            <w:tcW w:w="7580" w:type="dxa"/>
            <w:tcBorders>
              <w:top w:val="single" w:sz="4" w:space="0" w:color="auto"/>
              <w:left w:val="single" w:sz="4" w:space="0" w:color="auto"/>
              <w:bottom w:val="single" w:sz="4" w:space="0" w:color="auto"/>
              <w:right w:val="single" w:sz="4" w:space="0" w:color="auto"/>
            </w:tcBorders>
            <w:vAlign w:val="center"/>
          </w:tcPr>
          <w:p w:rsidR="000B1621" w:rsidRPr="005C786E" w:rsidRDefault="000B1621" w:rsidP="000B1621">
            <w:pPr>
              <w:rPr>
                <w:rFonts w:ascii="Times New Roman" w:hAnsi="Times New Roman"/>
              </w:rPr>
            </w:pPr>
            <w:r w:rsidRPr="005C786E">
              <w:rPr>
                <w:rFonts w:ascii="Times New Roman" w:hAnsi="Times New Roman"/>
              </w:rPr>
              <w:t>Dla każdego zestawu w języku polskim</w:t>
            </w:r>
          </w:p>
        </w:tc>
      </w:tr>
      <w:tr w:rsidR="000B1621" w:rsidRPr="005C786E" w:rsidTr="000B16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706" w:type="dxa"/>
          </w:tcPr>
          <w:p w:rsidR="000B1621" w:rsidRPr="005C786E" w:rsidRDefault="000B1621" w:rsidP="000B1621">
            <w:pPr>
              <w:rPr>
                <w:rFonts w:ascii="Times New Roman" w:hAnsi="Times New Roman"/>
                <w:iCs/>
              </w:rPr>
            </w:pPr>
            <w:r w:rsidRPr="005C786E">
              <w:rPr>
                <w:rFonts w:ascii="Times New Roman" w:hAnsi="Times New Roman"/>
              </w:rPr>
              <w:t>System operacyjny</w:t>
            </w:r>
          </w:p>
          <w:p w:rsidR="000B1621" w:rsidRPr="005C786E" w:rsidRDefault="000B1621" w:rsidP="000B1621">
            <w:pPr>
              <w:rPr>
                <w:rFonts w:ascii="Times New Roman" w:hAnsi="Times New Roman"/>
              </w:rPr>
            </w:pPr>
          </w:p>
        </w:tc>
        <w:tc>
          <w:tcPr>
            <w:tcW w:w="7580" w:type="dxa"/>
          </w:tcPr>
          <w:p w:rsidR="000B1621" w:rsidRPr="005C786E" w:rsidRDefault="000B1621" w:rsidP="000B1621">
            <w:pPr>
              <w:pStyle w:val="Akapitzlist"/>
              <w:spacing w:line="0" w:lineRule="atLeast"/>
              <w:ind w:left="0"/>
              <w:rPr>
                <w:rFonts w:ascii="Times New Roman" w:hAnsi="Times New Roman"/>
              </w:rPr>
            </w:pPr>
            <w:r w:rsidRPr="005C786E">
              <w:rPr>
                <w:rFonts w:ascii="Times New Roman" w:hAnsi="Times New Roman"/>
              </w:rPr>
              <w:t>Zgodny z wymogami  Centralnej Komisji Egzaminacyjnej co do wyposażenia stanowisk egzaminacyjnych na rok 2021 w części praktycznej egzaminu z kwalifikacji „EE.08 Montaż i eksploatacja systemów komputerowych, urządzeń peryferyjnych i sieci” tj. Windows 10 w wersji min. Pro (Licencja na MS Windows 10 Professional PL 64 bit OEM  z nośnikiem - Zamawiający dopuszcza system w wersji edukacyjnej), lub równoważny tj.:</w:t>
            </w:r>
          </w:p>
          <w:p w:rsidR="000B1621" w:rsidRPr="005C786E" w:rsidRDefault="000B1621" w:rsidP="000B1621">
            <w:pPr>
              <w:pStyle w:val="Akapitzlist"/>
              <w:spacing w:line="0" w:lineRule="atLeast"/>
              <w:ind w:left="0"/>
              <w:rPr>
                <w:rFonts w:ascii="Times New Roman" w:hAnsi="Times New Roman"/>
              </w:rPr>
            </w:pPr>
            <w:r w:rsidRPr="005C786E">
              <w:rPr>
                <w:rFonts w:ascii="Times New Roman" w:hAnsi="Times New Roman"/>
              </w:rPr>
              <w:t>- obsługujący wszystkie programy obsługiwane przez ww. system,</w:t>
            </w:r>
          </w:p>
          <w:p w:rsidR="000B1621" w:rsidRPr="005C786E" w:rsidRDefault="000B1621" w:rsidP="000B1621">
            <w:pPr>
              <w:pStyle w:val="Akapitzlist"/>
              <w:spacing w:line="0" w:lineRule="atLeast"/>
              <w:ind w:left="0"/>
              <w:rPr>
                <w:rFonts w:ascii="Times New Roman" w:hAnsi="Times New Roman"/>
              </w:rPr>
            </w:pPr>
            <w:r w:rsidRPr="005C786E">
              <w:rPr>
                <w:rFonts w:ascii="Times New Roman" w:hAnsi="Times New Roman"/>
              </w:rPr>
              <w:t>- posiadający wszystkie funkcjonalności ww. systemu,</w:t>
            </w:r>
          </w:p>
          <w:p w:rsidR="000B1621" w:rsidRPr="005C786E" w:rsidRDefault="000B1621" w:rsidP="000B1621">
            <w:pPr>
              <w:pStyle w:val="Akapitzlist"/>
              <w:spacing w:line="0" w:lineRule="atLeast"/>
              <w:ind w:left="0"/>
              <w:rPr>
                <w:rFonts w:ascii="Times New Roman" w:hAnsi="Times New Roman"/>
              </w:rPr>
            </w:pPr>
            <w:r w:rsidRPr="005C786E">
              <w:rPr>
                <w:rFonts w:ascii="Times New Roman" w:hAnsi="Times New Roman"/>
              </w:rPr>
              <w:t>- obsługujący wszystkie urządzenia obsługiwane przez ww. system,</w:t>
            </w:r>
          </w:p>
          <w:p w:rsidR="000B1621" w:rsidRPr="005C786E" w:rsidRDefault="000B1621" w:rsidP="000B1621">
            <w:pPr>
              <w:spacing w:line="0" w:lineRule="atLeast"/>
              <w:rPr>
                <w:rFonts w:ascii="Times New Roman" w:hAnsi="Times New Roman"/>
              </w:rPr>
            </w:pPr>
            <w:r w:rsidRPr="005C786E">
              <w:rPr>
                <w:rFonts w:ascii="Times New Roman" w:hAnsi="Times New Roman"/>
              </w:rPr>
              <w:t>- współpracujący z usługą MS Active Directory</w:t>
            </w:r>
          </w:p>
        </w:tc>
      </w:tr>
      <w:tr w:rsidR="000B1621" w:rsidRPr="00A327FD" w:rsidTr="000B16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706" w:type="dxa"/>
          </w:tcPr>
          <w:p w:rsidR="000B1621" w:rsidRPr="005C786E" w:rsidRDefault="000B1621" w:rsidP="000B1621">
            <w:pPr>
              <w:rPr>
                <w:rFonts w:ascii="Times New Roman" w:hAnsi="Times New Roman"/>
              </w:rPr>
            </w:pPr>
            <w:r w:rsidRPr="005C786E">
              <w:rPr>
                <w:rFonts w:ascii="Times New Roman" w:hAnsi="Times New Roman"/>
              </w:rPr>
              <w:t xml:space="preserve">Oprogramowanie biurowe </w:t>
            </w:r>
          </w:p>
        </w:tc>
        <w:tc>
          <w:tcPr>
            <w:tcW w:w="7580" w:type="dxa"/>
          </w:tcPr>
          <w:p w:rsidR="000B1621" w:rsidRPr="005C786E" w:rsidRDefault="000B1621" w:rsidP="000B1621">
            <w:pPr>
              <w:pStyle w:val="Akapitzlist"/>
              <w:spacing w:line="0" w:lineRule="atLeast"/>
              <w:ind w:left="0"/>
              <w:rPr>
                <w:rFonts w:ascii="Times New Roman" w:hAnsi="Times New Roman"/>
                <w:lang w:val="en-US"/>
              </w:rPr>
            </w:pPr>
            <w:r w:rsidRPr="005C786E">
              <w:rPr>
                <w:rFonts w:ascii="Times New Roman" w:hAnsi="Times New Roman"/>
                <w:lang w:val="en-US"/>
              </w:rPr>
              <w:t>Microsoft Office Standard 2021 MOLP EDU</w:t>
            </w:r>
          </w:p>
        </w:tc>
      </w:tr>
      <w:tr w:rsidR="000B1621" w:rsidRPr="005C786E" w:rsidTr="000B16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706" w:type="dxa"/>
          </w:tcPr>
          <w:p w:rsidR="000B1621" w:rsidRPr="005C786E" w:rsidRDefault="000B1621" w:rsidP="000B1621">
            <w:pPr>
              <w:rPr>
                <w:rFonts w:ascii="Times New Roman" w:hAnsi="Times New Roman"/>
              </w:rPr>
            </w:pPr>
            <w:r w:rsidRPr="005C786E">
              <w:rPr>
                <w:rFonts w:ascii="Times New Roman" w:hAnsi="Times New Roman"/>
              </w:rPr>
              <w:t>Sterowniki</w:t>
            </w:r>
          </w:p>
        </w:tc>
        <w:tc>
          <w:tcPr>
            <w:tcW w:w="7580" w:type="dxa"/>
          </w:tcPr>
          <w:p w:rsidR="000B1621" w:rsidRPr="005C786E" w:rsidRDefault="000B1621" w:rsidP="000B1621">
            <w:pPr>
              <w:rPr>
                <w:rFonts w:ascii="Times New Roman" w:hAnsi="Times New Roman"/>
              </w:rPr>
            </w:pPr>
            <w:r w:rsidRPr="005C786E">
              <w:rPr>
                <w:rFonts w:ascii="Times New Roman" w:hAnsi="Times New Roman"/>
              </w:rPr>
              <w:t>Komplet sterowników do podzespołów składowych komputera na nośnikach optycznych.</w:t>
            </w:r>
          </w:p>
          <w:p w:rsidR="000B1621" w:rsidRPr="005C786E" w:rsidRDefault="000B1621" w:rsidP="000B1621">
            <w:pPr>
              <w:rPr>
                <w:rFonts w:ascii="Times New Roman" w:hAnsi="Times New Roman"/>
              </w:rPr>
            </w:pPr>
            <w:r w:rsidRPr="005C786E">
              <w:rPr>
                <w:rFonts w:ascii="Times New Roman" w:hAnsi="Times New Roman"/>
              </w:rPr>
              <w:t>Możliwość ściągnięcia aktualnych sterowników z witryny producenta komputera poprzez podanie numeru seryjnego komputera – załączyć zrzut witryny producenta komputera z niniejszą funkcjonalnością.</w:t>
            </w:r>
          </w:p>
        </w:tc>
      </w:tr>
      <w:tr w:rsidR="000B1621" w:rsidRPr="005C786E" w:rsidTr="000B16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706" w:type="dxa"/>
          </w:tcPr>
          <w:p w:rsidR="000B1621" w:rsidRPr="005C786E" w:rsidRDefault="000B1621" w:rsidP="000B1621">
            <w:pPr>
              <w:rPr>
                <w:rFonts w:ascii="Times New Roman" w:hAnsi="Times New Roman"/>
              </w:rPr>
            </w:pPr>
            <w:r w:rsidRPr="005C786E">
              <w:rPr>
                <w:rFonts w:ascii="Times New Roman" w:hAnsi="Times New Roman"/>
              </w:rPr>
              <w:t xml:space="preserve">Monitor </w:t>
            </w:r>
          </w:p>
        </w:tc>
        <w:tc>
          <w:tcPr>
            <w:tcW w:w="7580" w:type="dxa"/>
          </w:tcPr>
          <w:p w:rsidR="000B1621" w:rsidRPr="005C786E" w:rsidRDefault="000B1621" w:rsidP="000B1621">
            <w:pPr>
              <w:rPr>
                <w:rFonts w:ascii="Times New Roman" w:hAnsi="Times New Roman"/>
              </w:rPr>
            </w:pPr>
            <w:r w:rsidRPr="005C786E">
              <w:rPr>
                <w:rFonts w:ascii="Times New Roman" w:hAnsi="Times New Roman"/>
              </w:rPr>
              <w:t>przekątna min. 21,5 cala,</w:t>
            </w:r>
          </w:p>
          <w:p w:rsidR="000B1621" w:rsidRPr="005C786E" w:rsidRDefault="000B1621" w:rsidP="000B1621">
            <w:pPr>
              <w:rPr>
                <w:rFonts w:ascii="Times New Roman" w:hAnsi="Times New Roman"/>
              </w:rPr>
            </w:pPr>
            <w:r w:rsidRPr="005C786E">
              <w:rPr>
                <w:rFonts w:ascii="Times New Roman" w:hAnsi="Times New Roman"/>
              </w:rPr>
              <w:t xml:space="preserve">panel z podświetlaniem LED matowy, </w:t>
            </w:r>
          </w:p>
          <w:p w:rsidR="000B1621" w:rsidRPr="005C786E" w:rsidRDefault="000B1621" w:rsidP="000B1621">
            <w:pPr>
              <w:rPr>
                <w:rFonts w:ascii="Times New Roman" w:hAnsi="Times New Roman"/>
              </w:rPr>
            </w:pPr>
            <w:r w:rsidRPr="005C786E">
              <w:rPr>
                <w:rFonts w:ascii="Times New Roman" w:hAnsi="Times New Roman"/>
              </w:rPr>
              <w:t>rozdzielczość 1920 x 1080 pikseli,</w:t>
            </w:r>
          </w:p>
          <w:p w:rsidR="000B1621" w:rsidRPr="005C786E" w:rsidRDefault="000B1621" w:rsidP="000B1621">
            <w:pPr>
              <w:rPr>
                <w:rFonts w:ascii="Times New Roman" w:hAnsi="Times New Roman"/>
              </w:rPr>
            </w:pPr>
            <w:r w:rsidRPr="005C786E">
              <w:rPr>
                <w:rFonts w:ascii="Times New Roman" w:hAnsi="Times New Roman"/>
              </w:rPr>
              <w:t>format obrazu 16:9,</w:t>
            </w:r>
          </w:p>
          <w:p w:rsidR="000B1621" w:rsidRPr="005C786E" w:rsidRDefault="000B1621" w:rsidP="000B1621">
            <w:pPr>
              <w:rPr>
                <w:rFonts w:ascii="Times New Roman" w:hAnsi="Times New Roman"/>
              </w:rPr>
            </w:pPr>
            <w:r w:rsidRPr="005C786E">
              <w:rPr>
                <w:rFonts w:ascii="Times New Roman" w:hAnsi="Times New Roman"/>
              </w:rPr>
              <w:t>czas reakcji 5ms,</w:t>
            </w:r>
          </w:p>
          <w:p w:rsidR="000B1621" w:rsidRPr="005C786E" w:rsidRDefault="000B1621" w:rsidP="000B1621">
            <w:pPr>
              <w:rPr>
                <w:rFonts w:ascii="Times New Roman" w:hAnsi="Times New Roman"/>
              </w:rPr>
            </w:pPr>
            <w:r w:rsidRPr="005C786E">
              <w:rPr>
                <w:rFonts w:ascii="Times New Roman" w:hAnsi="Times New Roman"/>
              </w:rPr>
              <w:lastRenderedPageBreak/>
              <w:t>jasność 200 cd/m2,</w:t>
            </w:r>
          </w:p>
          <w:p w:rsidR="000B1621" w:rsidRPr="005C786E" w:rsidRDefault="000B1621" w:rsidP="000B1621">
            <w:pPr>
              <w:rPr>
                <w:rFonts w:ascii="Times New Roman" w:hAnsi="Times New Roman"/>
              </w:rPr>
            </w:pPr>
            <w:r w:rsidRPr="005C786E">
              <w:rPr>
                <w:rFonts w:ascii="Times New Roman" w:hAnsi="Times New Roman"/>
              </w:rPr>
              <w:t>kontrast statyczny 600:1,</w:t>
            </w:r>
          </w:p>
          <w:p w:rsidR="000B1621" w:rsidRPr="005C786E" w:rsidRDefault="000B1621" w:rsidP="000B1621">
            <w:pPr>
              <w:rPr>
                <w:rFonts w:ascii="Times New Roman" w:hAnsi="Times New Roman"/>
              </w:rPr>
            </w:pPr>
            <w:r w:rsidRPr="005C786E">
              <w:rPr>
                <w:rFonts w:ascii="Times New Roman" w:hAnsi="Times New Roman"/>
              </w:rPr>
              <w:t>kąty widzenia poziomy 90 stopni, pionowy 65 stopni,</w:t>
            </w:r>
          </w:p>
          <w:p w:rsidR="000B1621" w:rsidRPr="005C786E" w:rsidRDefault="000B1621" w:rsidP="000B1621">
            <w:pPr>
              <w:rPr>
                <w:rFonts w:ascii="Times New Roman" w:hAnsi="Times New Roman"/>
              </w:rPr>
            </w:pPr>
            <w:r w:rsidRPr="005C786E">
              <w:rPr>
                <w:rFonts w:ascii="Times New Roman" w:hAnsi="Times New Roman"/>
              </w:rPr>
              <w:t>Ilość wyświetlanych kolorów 16,7 mln,</w:t>
            </w:r>
          </w:p>
          <w:p w:rsidR="000B1621" w:rsidRPr="005C786E" w:rsidRDefault="000B1621" w:rsidP="000B1621">
            <w:pPr>
              <w:rPr>
                <w:rFonts w:ascii="Times New Roman" w:hAnsi="Times New Roman"/>
              </w:rPr>
            </w:pPr>
            <w:r w:rsidRPr="005C786E">
              <w:rPr>
                <w:rFonts w:ascii="Times New Roman" w:hAnsi="Times New Roman"/>
              </w:rPr>
              <w:t>porty: 1 x VGA (D-</w:t>
            </w:r>
            <w:proofErr w:type="spellStart"/>
            <w:r w:rsidRPr="005C786E">
              <w:rPr>
                <w:rFonts w:ascii="Times New Roman" w:hAnsi="Times New Roman"/>
              </w:rPr>
              <w:t>sub</w:t>
            </w:r>
            <w:proofErr w:type="spellEnd"/>
            <w:r w:rsidRPr="005C786E">
              <w:rPr>
                <w:rFonts w:ascii="Times New Roman" w:hAnsi="Times New Roman"/>
              </w:rPr>
              <w:t>), 1 x HDMI.</w:t>
            </w:r>
          </w:p>
        </w:tc>
      </w:tr>
    </w:tbl>
    <w:p w:rsidR="000B1621" w:rsidRPr="005C786E" w:rsidRDefault="000B1621" w:rsidP="000B1621">
      <w:pPr>
        <w:rPr>
          <w:rFonts w:ascii="Times New Roman" w:hAnsi="Times New Roman"/>
        </w:rPr>
      </w:pPr>
    </w:p>
    <w:p w:rsidR="000B1621" w:rsidRPr="005C786E" w:rsidRDefault="001216C4" w:rsidP="000B1621">
      <w:pPr>
        <w:rPr>
          <w:rFonts w:ascii="Times New Roman" w:hAnsi="Times New Roman"/>
        </w:rPr>
      </w:pPr>
      <w:r>
        <w:rPr>
          <w:rFonts w:ascii="Times New Roman" w:hAnsi="Times New Roman"/>
        </w:rPr>
        <w:t>Minimalny okres gwarancji: 2 lata.</w:t>
      </w:r>
    </w:p>
    <w:p w:rsidR="000B1621" w:rsidRPr="005C786E" w:rsidRDefault="000B1621" w:rsidP="000B1621">
      <w:pPr>
        <w:rPr>
          <w:rFonts w:ascii="Times New Roman" w:hAnsi="Times New Roman"/>
        </w:rPr>
      </w:pPr>
    </w:p>
    <w:p w:rsidR="000B1621" w:rsidRPr="005C786E" w:rsidRDefault="000B1621" w:rsidP="000B1621">
      <w:pPr>
        <w:autoSpaceDE w:val="0"/>
        <w:autoSpaceDN w:val="0"/>
        <w:adjustRightInd w:val="0"/>
        <w:spacing w:after="0" w:line="240" w:lineRule="auto"/>
        <w:rPr>
          <w:rFonts w:ascii="Times New Roman" w:hAnsi="Times New Roman"/>
          <w:b/>
          <w:sz w:val="24"/>
          <w:szCs w:val="24"/>
        </w:rPr>
      </w:pPr>
      <w:r w:rsidRPr="005C786E">
        <w:rPr>
          <w:rFonts w:ascii="Times New Roman" w:hAnsi="Times New Roman"/>
          <w:b/>
        </w:rPr>
        <w:t xml:space="preserve">Doposażenie pracowni : </w:t>
      </w:r>
      <w:r w:rsidRPr="005C786E">
        <w:rPr>
          <w:rFonts w:ascii="Times New Roman" w:hAnsi="Times New Roman"/>
          <w:b/>
          <w:sz w:val="24"/>
          <w:szCs w:val="24"/>
        </w:rPr>
        <w:t>Technik informatyk - pracownia montażu i eksploatacji lokalnej sieci komputerowej:</w:t>
      </w:r>
    </w:p>
    <w:p w:rsidR="000B1621" w:rsidRPr="005C786E" w:rsidRDefault="000B1621" w:rsidP="000B1621">
      <w:pPr>
        <w:autoSpaceDE w:val="0"/>
        <w:autoSpaceDN w:val="0"/>
        <w:adjustRightInd w:val="0"/>
        <w:spacing w:after="0" w:line="240" w:lineRule="auto"/>
        <w:rPr>
          <w:rFonts w:ascii="Times New Roman" w:hAnsi="Times New Roman"/>
          <w:b/>
          <w:sz w:val="24"/>
          <w:szCs w:val="24"/>
        </w:rPr>
      </w:pPr>
    </w:p>
    <w:p w:rsidR="000B1621" w:rsidRPr="005C786E" w:rsidRDefault="000B1621" w:rsidP="000B1621">
      <w:pPr>
        <w:autoSpaceDE w:val="0"/>
        <w:autoSpaceDN w:val="0"/>
        <w:adjustRightInd w:val="0"/>
        <w:spacing w:after="0" w:line="240" w:lineRule="auto"/>
        <w:rPr>
          <w:rFonts w:ascii="Times New Roman" w:hAnsi="Times New Roman"/>
          <w:b/>
          <w:sz w:val="24"/>
          <w:szCs w:val="24"/>
        </w:rPr>
      </w:pPr>
      <w:r w:rsidRPr="005C786E">
        <w:rPr>
          <w:rFonts w:ascii="Times New Roman" w:hAnsi="Times New Roman"/>
          <w:b/>
          <w:sz w:val="24"/>
          <w:szCs w:val="24"/>
        </w:rPr>
        <w:t xml:space="preserve"> Poz. 9</w:t>
      </w:r>
    </w:p>
    <w:p w:rsidR="000B1621" w:rsidRPr="005C786E" w:rsidRDefault="000B1621" w:rsidP="000B1621">
      <w:pPr>
        <w:autoSpaceDE w:val="0"/>
        <w:autoSpaceDN w:val="0"/>
        <w:adjustRightInd w:val="0"/>
        <w:spacing w:after="0" w:line="240" w:lineRule="auto"/>
        <w:rPr>
          <w:rFonts w:ascii="Times New Roman" w:hAnsi="Times New Roman"/>
          <w:b/>
          <w:sz w:val="24"/>
          <w:szCs w:val="24"/>
        </w:rPr>
      </w:pPr>
      <w:r w:rsidRPr="005C786E">
        <w:rPr>
          <w:rFonts w:ascii="Times New Roman" w:hAnsi="Times New Roman"/>
          <w:b/>
          <w:sz w:val="24"/>
          <w:szCs w:val="24"/>
        </w:rPr>
        <w:t>Switch 8xGE 2 sztuki</w:t>
      </w:r>
    </w:p>
    <w:p w:rsidR="000B1621" w:rsidRPr="005C786E" w:rsidRDefault="000B1621" w:rsidP="000B1621">
      <w:pPr>
        <w:rPr>
          <w:rFonts w:ascii="Times New Roman" w:hAnsi="Times New Roman"/>
          <w:sz w:val="24"/>
          <w:szCs w:val="24"/>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2"/>
      </w:tblGrid>
      <w:tr w:rsidR="000B1621" w:rsidRPr="005C786E" w:rsidTr="000B1621">
        <w:trPr>
          <w:trHeight w:val="329"/>
        </w:trPr>
        <w:tc>
          <w:tcPr>
            <w:tcW w:w="5000" w:type="pct"/>
            <w:vAlign w:val="center"/>
          </w:tcPr>
          <w:p w:rsidR="000B1621" w:rsidRPr="005C786E" w:rsidRDefault="000B1621" w:rsidP="000B1621">
            <w:pPr>
              <w:pStyle w:val="Zwykytekst"/>
              <w:rPr>
                <w:rFonts w:ascii="Times New Roman" w:hAnsi="Times New Roman" w:cs="Times New Roman"/>
                <w:bCs/>
                <w:sz w:val="24"/>
                <w:szCs w:val="24"/>
              </w:rPr>
            </w:pPr>
            <w:r w:rsidRPr="005C786E">
              <w:rPr>
                <w:rFonts w:ascii="Times New Roman" w:hAnsi="Times New Roman" w:cs="Times New Roman"/>
                <w:bCs/>
                <w:sz w:val="24"/>
                <w:szCs w:val="24"/>
              </w:rPr>
              <w:t>Opis przedmiotu/ funkcji/ parametrów wymaganych przez Zamawiającego</w:t>
            </w:r>
          </w:p>
        </w:tc>
      </w:tr>
      <w:tr w:rsidR="000B1621" w:rsidRPr="005C786E" w:rsidTr="000B1621">
        <w:trPr>
          <w:trHeight w:val="76"/>
        </w:trPr>
        <w:tc>
          <w:tcPr>
            <w:tcW w:w="5000" w:type="pct"/>
          </w:tcPr>
          <w:p w:rsidR="000B1621" w:rsidRPr="005C786E" w:rsidRDefault="000B1621" w:rsidP="000B1621">
            <w:pPr>
              <w:pStyle w:val="Zwykytekst"/>
              <w:rPr>
                <w:rFonts w:ascii="Times New Roman" w:hAnsi="Times New Roman" w:cs="Times New Roman"/>
                <w:sz w:val="24"/>
                <w:szCs w:val="24"/>
              </w:rPr>
            </w:pPr>
            <w:r w:rsidRPr="005C786E">
              <w:rPr>
                <w:rFonts w:ascii="Times New Roman" w:hAnsi="Times New Roman" w:cs="Times New Roman"/>
                <w:sz w:val="24"/>
                <w:szCs w:val="24"/>
              </w:rPr>
              <w:t xml:space="preserve">Przełącznik </w:t>
            </w:r>
            <w:r w:rsidRPr="005C786E">
              <w:rPr>
                <w:rFonts w:ascii="Times New Roman" w:hAnsi="Times New Roman" w:cs="Times New Roman"/>
                <w:sz w:val="24"/>
                <w:szCs w:val="24"/>
                <w:shd w:val="clear" w:color="auto" w:fill="FFFFFF"/>
              </w:rPr>
              <w:t>urządzenie </w:t>
            </w:r>
            <w:r w:rsidRPr="005C786E">
              <w:rPr>
                <w:rStyle w:val="Pogrubienie"/>
                <w:rFonts w:ascii="Times New Roman" w:hAnsi="Times New Roman" w:cs="Times New Roman"/>
                <w:sz w:val="24"/>
                <w:szCs w:val="24"/>
                <w:shd w:val="clear" w:color="auto" w:fill="FFFFFF"/>
              </w:rPr>
              <w:t>warstwy trzeciej</w:t>
            </w:r>
            <w:r w:rsidRPr="005C786E">
              <w:rPr>
                <w:rFonts w:ascii="Times New Roman" w:hAnsi="Times New Roman" w:cs="Times New Roman"/>
                <w:sz w:val="24"/>
                <w:szCs w:val="24"/>
                <w:shd w:val="clear" w:color="auto" w:fill="FFFFFF"/>
              </w:rPr>
              <w:t> charakteryzujące się </w:t>
            </w:r>
            <w:r w:rsidRPr="005C786E">
              <w:rPr>
                <w:rStyle w:val="Pogrubienie"/>
                <w:rFonts w:ascii="Times New Roman" w:hAnsi="Times New Roman" w:cs="Times New Roman"/>
                <w:sz w:val="24"/>
                <w:szCs w:val="24"/>
                <w:shd w:val="clear" w:color="auto" w:fill="FFFFFF"/>
              </w:rPr>
              <w:t>obsługą Multicast</w:t>
            </w:r>
            <w:r w:rsidRPr="005C786E">
              <w:rPr>
                <w:rFonts w:ascii="Times New Roman" w:hAnsi="Times New Roman" w:cs="Times New Roman"/>
                <w:sz w:val="24"/>
                <w:szCs w:val="24"/>
                <w:shd w:val="clear" w:color="auto" w:fill="FFFFFF"/>
              </w:rPr>
              <w:t> oraz obsługą jakości serwisu </w:t>
            </w:r>
            <w:r w:rsidRPr="005C786E">
              <w:rPr>
                <w:rStyle w:val="Pogrubienie"/>
                <w:rFonts w:ascii="Times New Roman" w:hAnsi="Times New Roman" w:cs="Times New Roman"/>
                <w:sz w:val="24"/>
                <w:szCs w:val="24"/>
                <w:shd w:val="clear" w:color="auto" w:fill="FFFFFF"/>
              </w:rPr>
              <w:t>(</w:t>
            </w:r>
            <w:proofErr w:type="spellStart"/>
            <w:r w:rsidRPr="005C786E">
              <w:rPr>
                <w:rStyle w:val="Pogrubienie"/>
                <w:rFonts w:ascii="Times New Roman" w:hAnsi="Times New Roman" w:cs="Times New Roman"/>
                <w:sz w:val="24"/>
                <w:szCs w:val="24"/>
                <w:shd w:val="clear" w:color="auto" w:fill="FFFFFF"/>
              </w:rPr>
              <w:t>QoS</w:t>
            </w:r>
            <w:proofErr w:type="spellEnd"/>
            <w:r w:rsidRPr="005C786E">
              <w:rPr>
                <w:rStyle w:val="Pogrubienie"/>
                <w:rFonts w:ascii="Times New Roman" w:hAnsi="Times New Roman" w:cs="Times New Roman"/>
                <w:sz w:val="24"/>
                <w:szCs w:val="24"/>
                <w:shd w:val="clear" w:color="auto" w:fill="FFFFFF"/>
              </w:rPr>
              <w:t>)</w:t>
            </w:r>
            <w:r w:rsidRPr="005C786E">
              <w:rPr>
                <w:rFonts w:ascii="Times New Roman" w:hAnsi="Times New Roman" w:cs="Times New Roman"/>
                <w:sz w:val="24"/>
                <w:szCs w:val="24"/>
                <w:shd w:val="clear" w:color="auto" w:fill="FFFFFF"/>
              </w:rPr>
              <w:t>.</w:t>
            </w:r>
          </w:p>
        </w:tc>
      </w:tr>
      <w:tr w:rsidR="000B1621" w:rsidRPr="005C786E" w:rsidTr="000B1621">
        <w:trPr>
          <w:trHeight w:val="76"/>
        </w:trPr>
        <w:tc>
          <w:tcPr>
            <w:tcW w:w="5000" w:type="pct"/>
          </w:tcPr>
          <w:p w:rsidR="000B1621" w:rsidRPr="005C786E" w:rsidRDefault="000B1621" w:rsidP="000B1621">
            <w:pPr>
              <w:pStyle w:val="Zwykytekst"/>
              <w:rPr>
                <w:rFonts w:ascii="Times New Roman" w:hAnsi="Times New Roman" w:cs="Times New Roman"/>
                <w:sz w:val="24"/>
                <w:szCs w:val="24"/>
              </w:rPr>
            </w:pPr>
            <w:r w:rsidRPr="005C786E">
              <w:rPr>
                <w:rFonts w:ascii="Times New Roman" w:hAnsi="Times New Roman" w:cs="Times New Roman"/>
                <w:sz w:val="24"/>
                <w:szCs w:val="24"/>
              </w:rPr>
              <w:t>Przełącznik musi być wyposażony w poniższe porty:</w:t>
            </w:r>
          </w:p>
        </w:tc>
      </w:tr>
      <w:tr w:rsidR="000B1621" w:rsidRPr="005C786E" w:rsidTr="000B1621">
        <w:trPr>
          <w:trHeight w:val="76"/>
        </w:trPr>
        <w:tc>
          <w:tcPr>
            <w:tcW w:w="5000" w:type="pct"/>
          </w:tcPr>
          <w:p w:rsidR="00501954" w:rsidRDefault="000B1621" w:rsidP="00A327FD">
            <w:pPr>
              <w:pStyle w:val="Zwykytekst"/>
              <w:numPr>
                <w:ilvl w:val="0"/>
                <w:numId w:val="11"/>
              </w:numPr>
              <w:ind w:left="318" w:hanging="284"/>
              <w:rPr>
                <w:rFonts w:ascii="Times New Roman" w:hAnsi="Times New Roman" w:cs="Times New Roman"/>
                <w:sz w:val="24"/>
                <w:szCs w:val="24"/>
              </w:rPr>
            </w:pPr>
            <w:r w:rsidRPr="005C786E">
              <w:rPr>
                <w:rFonts w:ascii="Times New Roman" w:hAnsi="Times New Roman" w:cs="Times New Roman"/>
                <w:sz w:val="24"/>
                <w:szCs w:val="24"/>
              </w:rPr>
              <w:t xml:space="preserve">co najmniej 11 portów dostępowych Ethernet 10/100/1000 Base-T IEEE 802.3 z Auto-MDI/MDIX </w:t>
            </w:r>
          </w:p>
        </w:tc>
      </w:tr>
      <w:tr w:rsidR="000B1621" w:rsidRPr="005C786E" w:rsidTr="000B1621">
        <w:trPr>
          <w:trHeight w:val="76"/>
        </w:trPr>
        <w:tc>
          <w:tcPr>
            <w:tcW w:w="5000" w:type="pct"/>
          </w:tcPr>
          <w:p w:rsidR="00501954" w:rsidRDefault="000B1621" w:rsidP="00A327FD">
            <w:pPr>
              <w:pStyle w:val="Zwykytekst"/>
              <w:numPr>
                <w:ilvl w:val="0"/>
                <w:numId w:val="11"/>
              </w:numPr>
              <w:ind w:left="318" w:hanging="284"/>
              <w:rPr>
                <w:rFonts w:ascii="Times New Roman" w:hAnsi="Times New Roman" w:cs="Times New Roman"/>
                <w:sz w:val="24"/>
                <w:szCs w:val="24"/>
              </w:rPr>
            </w:pPr>
            <w:r w:rsidRPr="005C786E">
              <w:rPr>
                <w:rFonts w:ascii="Times New Roman" w:hAnsi="Times New Roman" w:cs="Times New Roman"/>
                <w:sz w:val="24"/>
                <w:szCs w:val="24"/>
                <w:shd w:val="clear" w:color="auto" w:fill="FFFFFF"/>
              </w:rPr>
              <w:t>posiada</w:t>
            </w:r>
            <w:r w:rsidRPr="005C786E">
              <w:rPr>
                <w:rStyle w:val="Pogrubienie"/>
                <w:rFonts w:ascii="Times New Roman" w:hAnsi="Times New Roman" w:cs="Times New Roman"/>
                <w:sz w:val="24"/>
                <w:szCs w:val="24"/>
                <w:shd w:val="clear" w:color="auto" w:fill="FFFFFF"/>
              </w:rPr>
              <w:t> złącze światłowodowe LC</w:t>
            </w:r>
          </w:p>
        </w:tc>
      </w:tr>
      <w:tr w:rsidR="000B1621" w:rsidRPr="005C786E" w:rsidTr="000B1621">
        <w:trPr>
          <w:trHeight w:val="76"/>
        </w:trPr>
        <w:tc>
          <w:tcPr>
            <w:tcW w:w="5000" w:type="pct"/>
            <w:tcMar>
              <w:right w:w="0" w:type="dxa"/>
            </w:tcMar>
          </w:tcPr>
          <w:p w:rsidR="00501954" w:rsidRDefault="000B1621" w:rsidP="00A327FD">
            <w:pPr>
              <w:pStyle w:val="Zwykytekst"/>
              <w:numPr>
                <w:ilvl w:val="0"/>
                <w:numId w:val="11"/>
              </w:numPr>
              <w:ind w:left="318" w:hanging="284"/>
              <w:rPr>
                <w:rFonts w:ascii="Times New Roman" w:hAnsi="Times New Roman" w:cs="Times New Roman"/>
                <w:sz w:val="24"/>
                <w:szCs w:val="24"/>
              </w:rPr>
            </w:pPr>
            <w:r w:rsidRPr="005C786E">
              <w:rPr>
                <w:rFonts w:ascii="Times New Roman" w:hAnsi="Times New Roman" w:cs="Times New Roman"/>
                <w:sz w:val="24"/>
                <w:szCs w:val="24"/>
              </w:rPr>
              <w:t>wszystkie porty muszą pracować z pełną prędkością interfejsów (</w:t>
            </w:r>
            <w:proofErr w:type="spellStart"/>
            <w:r w:rsidRPr="005C786E">
              <w:rPr>
                <w:rFonts w:ascii="Times New Roman" w:hAnsi="Times New Roman" w:cs="Times New Roman"/>
                <w:sz w:val="24"/>
                <w:szCs w:val="24"/>
              </w:rPr>
              <w:t>wire-speed</w:t>
            </w:r>
            <w:proofErr w:type="spellEnd"/>
            <w:r w:rsidRPr="005C786E">
              <w:rPr>
                <w:rFonts w:ascii="Times New Roman" w:hAnsi="Times New Roman" w:cs="Times New Roman"/>
                <w:sz w:val="24"/>
                <w:szCs w:val="24"/>
              </w:rPr>
              <w:t>) dla pakietów dowolnej wielkości</w:t>
            </w:r>
          </w:p>
        </w:tc>
      </w:tr>
      <w:tr w:rsidR="000B1621" w:rsidRPr="005C786E" w:rsidTr="000B1621">
        <w:trPr>
          <w:trHeight w:val="76"/>
        </w:trPr>
        <w:tc>
          <w:tcPr>
            <w:tcW w:w="5000" w:type="pct"/>
          </w:tcPr>
          <w:p w:rsidR="000B1621" w:rsidRPr="005C786E" w:rsidRDefault="000B1621" w:rsidP="000B1621">
            <w:pPr>
              <w:pStyle w:val="Zwykytekst"/>
              <w:rPr>
                <w:rFonts w:ascii="Times New Roman" w:hAnsi="Times New Roman" w:cs="Times New Roman"/>
                <w:sz w:val="24"/>
                <w:szCs w:val="24"/>
              </w:rPr>
            </w:pPr>
            <w:r w:rsidRPr="005C786E">
              <w:rPr>
                <w:rFonts w:ascii="Times New Roman" w:hAnsi="Times New Roman" w:cs="Times New Roman"/>
                <w:sz w:val="24"/>
                <w:szCs w:val="24"/>
              </w:rPr>
              <w:t>Przełącznik musi być wyposażony w minimum jeden zasilacz AC, przystosowany do zasilania z sieci 230V/50Hz</w:t>
            </w:r>
          </w:p>
        </w:tc>
      </w:tr>
      <w:tr w:rsidR="000B1621" w:rsidRPr="005C786E" w:rsidTr="000B1621">
        <w:trPr>
          <w:trHeight w:val="76"/>
        </w:trPr>
        <w:tc>
          <w:tcPr>
            <w:tcW w:w="5000" w:type="pct"/>
          </w:tcPr>
          <w:tbl>
            <w:tblPr>
              <w:tblW w:w="923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622"/>
              <w:gridCol w:w="4614"/>
            </w:tblGrid>
            <w:tr w:rsidR="000B1621" w:rsidRPr="005C786E" w:rsidTr="000B1621">
              <w:trPr>
                <w:trHeight w:val="1785"/>
                <w:tblCellSpacing w:w="15" w:type="dxa"/>
              </w:trPr>
              <w:tc>
                <w:tcPr>
                  <w:tcW w:w="9176" w:type="dxa"/>
                  <w:gridSpan w:val="2"/>
                  <w:shd w:val="clear" w:color="auto" w:fill="F2F2F2"/>
                  <w:tcMar>
                    <w:top w:w="50" w:type="dxa"/>
                    <w:left w:w="50" w:type="dxa"/>
                    <w:bottom w:w="50" w:type="dxa"/>
                    <w:right w:w="50" w:type="dxa"/>
                  </w:tcMar>
                  <w:hideMark/>
                </w:tcPr>
                <w:p w:rsidR="000B1621" w:rsidRPr="005C786E" w:rsidRDefault="000B1621" w:rsidP="000B1621">
                  <w:pPr>
                    <w:spacing w:after="0" w:line="240" w:lineRule="auto"/>
                    <w:rPr>
                      <w:rFonts w:ascii="Times New Roman" w:hAnsi="Times New Roman"/>
                      <w:sz w:val="24"/>
                      <w:szCs w:val="24"/>
                    </w:rPr>
                  </w:pPr>
                  <w:r w:rsidRPr="005C786E">
                    <w:rPr>
                      <w:rFonts w:ascii="Times New Roman" w:hAnsi="Times New Roman"/>
                      <w:sz w:val="24"/>
                      <w:szCs w:val="24"/>
                    </w:rPr>
                    <w:t xml:space="preserve">Przełącznik musi obsługiwać: Funkcje DHCP, DHCP </w:t>
                  </w:r>
                  <w:proofErr w:type="spellStart"/>
                  <w:r w:rsidRPr="005C786E">
                    <w:rPr>
                      <w:rFonts w:ascii="Times New Roman" w:hAnsi="Times New Roman"/>
                      <w:sz w:val="24"/>
                      <w:szCs w:val="24"/>
                    </w:rPr>
                    <w:t>server</w:t>
                  </w:r>
                  <w:proofErr w:type="spellEnd"/>
                  <w:r w:rsidRPr="005C786E">
                    <w:rPr>
                      <w:rFonts w:ascii="Times New Roman" w:hAnsi="Times New Roman"/>
                      <w:sz w:val="24"/>
                      <w:szCs w:val="24"/>
                    </w:rPr>
                    <w:t xml:space="preserve">, DHCP </w:t>
                  </w:r>
                  <w:proofErr w:type="spellStart"/>
                  <w:r w:rsidRPr="005C786E">
                    <w:rPr>
                      <w:rFonts w:ascii="Times New Roman" w:hAnsi="Times New Roman"/>
                      <w:sz w:val="24"/>
                      <w:szCs w:val="24"/>
                    </w:rPr>
                    <w:t>client</w:t>
                  </w:r>
                  <w:proofErr w:type="spellEnd"/>
                  <w:r w:rsidRPr="005C786E">
                    <w:rPr>
                      <w:rFonts w:ascii="Times New Roman" w:hAnsi="Times New Roman"/>
                      <w:sz w:val="24"/>
                      <w:szCs w:val="24"/>
                    </w:rPr>
                    <w:t xml:space="preserve"> , Lista kontrolna dostępu (ACL), IGMP </w:t>
                  </w:r>
                  <w:proofErr w:type="spellStart"/>
                  <w:r w:rsidRPr="005C786E">
                    <w:rPr>
                      <w:rFonts w:ascii="Times New Roman" w:hAnsi="Times New Roman"/>
                      <w:sz w:val="24"/>
                      <w:szCs w:val="24"/>
                    </w:rPr>
                    <w:t>snooping</w:t>
                  </w:r>
                  <w:proofErr w:type="spellEnd"/>
                  <w:r w:rsidRPr="005C786E">
                    <w:rPr>
                      <w:rFonts w:ascii="Times New Roman" w:hAnsi="Times New Roman"/>
                      <w:sz w:val="24"/>
                      <w:szCs w:val="24"/>
                    </w:rPr>
                    <w:t xml:space="preserve">, Filtrowanie adresów MAC, obsługuje SSH/SSL.  </w:t>
                  </w:r>
                </w:p>
              </w:tc>
            </w:tr>
            <w:tr w:rsidR="000B1621" w:rsidRPr="005C786E" w:rsidTr="000B1621">
              <w:trPr>
                <w:trHeight w:val="15"/>
                <w:tblCellSpacing w:w="15" w:type="dxa"/>
              </w:trPr>
              <w:tc>
                <w:tcPr>
                  <w:tcW w:w="4577" w:type="dxa"/>
                  <w:shd w:val="clear" w:color="auto" w:fill="F2F2F2"/>
                  <w:tcMar>
                    <w:top w:w="50" w:type="dxa"/>
                    <w:left w:w="50" w:type="dxa"/>
                    <w:bottom w:w="50" w:type="dxa"/>
                    <w:right w:w="50" w:type="dxa"/>
                  </w:tcMar>
                  <w:hideMark/>
                </w:tcPr>
                <w:p w:rsidR="000B1621" w:rsidRPr="005C786E" w:rsidRDefault="000B1621" w:rsidP="000B1621">
                  <w:pPr>
                    <w:spacing w:after="0" w:line="240" w:lineRule="auto"/>
                    <w:rPr>
                      <w:rFonts w:ascii="Times New Roman" w:hAnsi="Times New Roman"/>
                      <w:sz w:val="24"/>
                      <w:szCs w:val="24"/>
                    </w:rPr>
                  </w:pPr>
                </w:p>
              </w:tc>
              <w:tc>
                <w:tcPr>
                  <w:tcW w:w="4569" w:type="dxa"/>
                  <w:shd w:val="clear" w:color="auto" w:fill="F2F2F2"/>
                  <w:tcMar>
                    <w:top w:w="50" w:type="dxa"/>
                    <w:left w:w="50" w:type="dxa"/>
                    <w:bottom w:w="50" w:type="dxa"/>
                    <w:right w:w="50" w:type="dxa"/>
                  </w:tcMar>
                  <w:hideMark/>
                </w:tcPr>
                <w:p w:rsidR="000B1621" w:rsidRPr="005C786E" w:rsidRDefault="000B1621" w:rsidP="000B1621">
                  <w:pPr>
                    <w:spacing w:after="0" w:line="240" w:lineRule="auto"/>
                    <w:rPr>
                      <w:rFonts w:ascii="Times New Roman" w:hAnsi="Times New Roman"/>
                      <w:bCs/>
                      <w:sz w:val="24"/>
                      <w:szCs w:val="24"/>
                    </w:rPr>
                  </w:pPr>
                </w:p>
              </w:tc>
            </w:tr>
          </w:tbl>
          <w:p w:rsidR="000B1621" w:rsidRPr="005C786E" w:rsidRDefault="000B1621" w:rsidP="000B1621">
            <w:pPr>
              <w:pStyle w:val="Zwykytekst"/>
              <w:rPr>
                <w:rFonts w:ascii="Times New Roman" w:hAnsi="Times New Roman" w:cs="Times New Roman"/>
                <w:sz w:val="24"/>
                <w:szCs w:val="24"/>
              </w:rPr>
            </w:pPr>
          </w:p>
        </w:tc>
      </w:tr>
      <w:tr w:rsidR="000B1621" w:rsidRPr="005C786E" w:rsidTr="000B1621">
        <w:trPr>
          <w:trHeight w:val="76"/>
        </w:trPr>
        <w:tc>
          <w:tcPr>
            <w:tcW w:w="5000" w:type="pct"/>
          </w:tcPr>
          <w:p w:rsidR="000B1621" w:rsidRPr="005C786E" w:rsidRDefault="000B1621" w:rsidP="000B1621">
            <w:pPr>
              <w:pStyle w:val="Zwykytekst"/>
              <w:rPr>
                <w:rFonts w:ascii="Times New Roman" w:hAnsi="Times New Roman" w:cs="Times New Roman"/>
                <w:sz w:val="24"/>
                <w:szCs w:val="24"/>
              </w:rPr>
            </w:pPr>
            <w:r w:rsidRPr="005C786E">
              <w:rPr>
                <w:rFonts w:ascii="Times New Roman" w:hAnsi="Times New Roman" w:cs="Times New Roman"/>
                <w:sz w:val="24"/>
                <w:szCs w:val="24"/>
              </w:rPr>
              <w:t>Przełącznik musi obsługiwać sieci VLAN zgodnie z IEEE 802.1Q w ilości nie mniejszej niż 255</w:t>
            </w:r>
          </w:p>
        </w:tc>
      </w:tr>
      <w:tr w:rsidR="000B1621" w:rsidRPr="005C786E" w:rsidTr="000B1621">
        <w:trPr>
          <w:trHeight w:val="76"/>
        </w:trPr>
        <w:tc>
          <w:tcPr>
            <w:tcW w:w="5000" w:type="pct"/>
          </w:tcPr>
          <w:p w:rsidR="000B1621" w:rsidRPr="005C786E" w:rsidRDefault="000B1621" w:rsidP="000B1621">
            <w:pPr>
              <w:pStyle w:val="Zwykytekst"/>
              <w:rPr>
                <w:rFonts w:ascii="Times New Roman" w:hAnsi="Times New Roman" w:cs="Times New Roman"/>
                <w:sz w:val="24"/>
                <w:szCs w:val="24"/>
              </w:rPr>
            </w:pPr>
            <w:r w:rsidRPr="005C786E">
              <w:rPr>
                <w:rFonts w:ascii="Times New Roman" w:hAnsi="Times New Roman" w:cs="Times New Roman"/>
                <w:sz w:val="24"/>
                <w:szCs w:val="24"/>
                <w:shd w:val="clear" w:color="auto" w:fill="FFFFFF"/>
              </w:rPr>
              <w:t>Maksymalna szybkość przesyłania danych szacowana jest na </w:t>
            </w:r>
            <w:r w:rsidRPr="005C786E">
              <w:rPr>
                <w:rStyle w:val="Pogrubienie"/>
                <w:rFonts w:ascii="Times New Roman" w:hAnsi="Times New Roman" w:cs="Times New Roman"/>
                <w:sz w:val="24"/>
                <w:szCs w:val="24"/>
                <w:shd w:val="clear" w:color="auto" w:fill="FFFFFF"/>
              </w:rPr>
              <w:t xml:space="preserve">13.2 </w:t>
            </w:r>
            <w:proofErr w:type="spellStart"/>
            <w:r w:rsidRPr="005C786E">
              <w:rPr>
                <w:rStyle w:val="Pogrubienie"/>
                <w:rFonts w:ascii="Times New Roman" w:hAnsi="Times New Roman" w:cs="Times New Roman"/>
                <w:sz w:val="24"/>
                <w:szCs w:val="24"/>
                <w:shd w:val="clear" w:color="auto" w:fill="FFFFFF"/>
              </w:rPr>
              <w:t>Gbit</w:t>
            </w:r>
            <w:proofErr w:type="spellEnd"/>
            <w:r w:rsidRPr="005C786E">
              <w:rPr>
                <w:rStyle w:val="Pogrubienie"/>
                <w:rFonts w:ascii="Times New Roman" w:hAnsi="Times New Roman" w:cs="Times New Roman"/>
                <w:sz w:val="24"/>
                <w:szCs w:val="24"/>
                <w:shd w:val="clear" w:color="auto" w:fill="FFFFFF"/>
              </w:rPr>
              <w:t>/s</w:t>
            </w:r>
            <w:r w:rsidRPr="005C786E">
              <w:rPr>
                <w:rFonts w:ascii="Times New Roman" w:hAnsi="Times New Roman" w:cs="Times New Roman"/>
                <w:sz w:val="24"/>
                <w:szCs w:val="24"/>
                <w:shd w:val="clear" w:color="auto" w:fill="FFFFFF"/>
              </w:rPr>
              <w:t>.</w:t>
            </w:r>
          </w:p>
        </w:tc>
      </w:tr>
      <w:tr w:rsidR="000B1621" w:rsidRPr="005C786E" w:rsidTr="000B1621">
        <w:trPr>
          <w:trHeight w:val="76"/>
        </w:trPr>
        <w:tc>
          <w:tcPr>
            <w:tcW w:w="5000" w:type="pct"/>
          </w:tcPr>
          <w:p w:rsidR="000B1621" w:rsidRPr="005C786E" w:rsidRDefault="000B1621" w:rsidP="000B1621">
            <w:pPr>
              <w:pStyle w:val="Zwykytekst"/>
              <w:rPr>
                <w:rFonts w:ascii="Times New Roman" w:hAnsi="Times New Roman" w:cs="Times New Roman"/>
                <w:strike/>
                <w:sz w:val="24"/>
                <w:szCs w:val="24"/>
              </w:rPr>
            </w:pPr>
            <w:r w:rsidRPr="005C786E">
              <w:rPr>
                <w:rFonts w:ascii="Times New Roman" w:hAnsi="Times New Roman" w:cs="Times New Roman"/>
                <w:sz w:val="24"/>
                <w:szCs w:val="24"/>
                <w:shd w:val="clear" w:color="auto" w:fill="FFFFFF"/>
              </w:rPr>
              <w:t xml:space="preserve">W zakresie pracy cechuje się pamięcią wewnętrzną o pojemności 128 MB oraz pamięcią </w:t>
            </w:r>
            <w:proofErr w:type="spellStart"/>
            <w:r w:rsidRPr="005C786E">
              <w:rPr>
                <w:rFonts w:ascii="Times New Roman" w:hAnsi="Times New Roman" w:cs="Times New Roman"/>
                <w:sz w:val="24"/>
                <w:szCs w:val="24"/>
                <w:shd w:val="clear" w:color="auto" w:fill="FFFFFF"/>
              </w:rPr>
              <w:t>flash</w:t>
            </w:r>
            <w:proofErr w:type="spellEnd"/>
            <w:r w:rsidRPr="005C786E">
              <w:rPr>
                <w:rFonts w:ascii="Times New Roman" w:hAnsi="Times New Roman" w:cs="Times New Roman"/>
                <w:sz w:val="24"/>
                <w:szCs w:val="24"/>
                <w:shd w:val="clear" w:color="auto" w:fill="FFFFFF"/>
              </w:rPr>
              <w:t xml:space="preserve"> wielkości 64 MB. </w:t>
            </w:r>
          </w:p>
        </w:tc>
      </w:tr>
      <w:tr w:rsidR="000B1621" w:rsidRPr="005C786E" w:rsidTr="000B1621">
        <w:trPr>
          <w:trHeight w:val="76"/>
        </w:trPr>
        <w:tc>
          <w:tcPr>
            <w:tcW w:w="5000" w:type="pct"/>
          </w:tcPr>
          <w:p w:rsidR="000B1621" w:rsidRPr="005C786E" w:rsidRDefault="000B1621" w:rsidP="000B1621">
            <w:pPr>
              <w:pStyle w:val="Zwykytekst"/>
              <w:rPr>
                <w:rFonts w:ascii="Times New Roman" w:hAnsi="Times New Roman" w:cs="Times New Roman"/>
                <w:sz w:val="24"/>
                <w:szCs w:val="24"/>
              </w:rPr>
            </w:pPr>
            <w:r w:rsidRPr="005C786E">
              <w:rPr>
                <w:rFonts w:ascii="Times New Roman" w:hAnsi="Times New Roman" w:cs="Times New Roman"/>
                <w:sz w:val="24"/>
                <w:szCs w:val="24"/>
                <w:shd w:val="clear" w:color="auto" w:fill="FFFFFF"/>
              </w:rPr>
              <w:t>Średni okres międzyawaryjny wynosi 355830 godzin.</w:t>
            </w:r>
          </w:p>
        </w:tc>
      </w:tr>
      <w:tr w:rsidR="000B1621" w:rsidRPr="005C786E" w:rsidTr="000B1621">
        <w:trPr>
          <w:trHeight w:val="76"/>
        </w:trPr>
        <w:tc>
          <w:tcPr>
            <w:tcW w:w="5000" w:type="pct"/>
          </w:tcPr>
          <w:p w:rsidR="000B1621" w:rsidRPr="005C786E" w:rsidRDefault="000B1621" w:rsidP="000B1621">
            <w:pPr>
              <w:pStyle w:val="Zwykytekst"/>
              <w:rPr>
                <w:rFonts w:ascii="Times New Roman" w:hAnsi="Times New Roman" w:cs="Times New Roman"/>
                <w:sz w:val="24"/>
                <w:szCs w:val="24"/>
              </w:rPr>
            </w:pPr>
            <w:r w:rsidRPr="005C786E">
              <w:rPr>
                <w:rFonts w:ascii="Times New Roman" w:hAnsi="Times New Roman" w:cs="Times New Roman"/>
                <w:sz w:val="24"/>
                <w:szCs w:val="24"/>
              </w:rPr>
              <w:t>Przełącznik musi być  przystosowany do pracy ciągłej przy temperaturze otoczenia z zakresu -5 – 40</w:t>
            </w:r>
            <w:r w:rsidRPr="005C786E">
              <w:rPr>
                <w:rFonts w:ascii="Times New Roman" w:hAnsi="Times New Roman" w:cs="Times New Roman"/>
                <w:sz w:val="24"/>
                <w:szCs w:val="24"/>
                <w:vertAlign w:val="superscript"/>
              </w:rPr>
              <w:t>o</w:t>
            </w:r>
            <w:r w:rsidRPr="005C786E">
              <w:rPr>
                <w:rFonts w:ascii="Times New Roman" w:hAnsi="Times New Roman" w:cs="Times New Roman"/>
                <w:sz w:val="24"/>
                <w:szCs w:val="24"/>
              </w:rPr>
              <w:t xml:space="preserve">C   </w:t>
            </w:r>
          </w:p>
        </w:tc>
      </w:tr>
      <w:tr w:rsidR="000B1621" w:rsidRPr="005C786E" w:rsidTr="000B1621">
        <w:trPr>
          <w:trHeight w:val="76"/>
        </w:trPr>
        <w:tc>
          <w:tcPr>
            <w:tcW w:w="5000" w:type="pct"/>
          </w:tcPr>
          <w:p w:rsidR="000B1621" w:rsidRPr="005C786E" w:rsidRDefault="000B1621" w:rsidP="000B1621">
            <w:pPr>
              <w:pStyle w:val="Zwykytekst"/>
              <w:rPr>
                <w:rFonts w:ascii="Times New Roman" w:hAnsi="Times New Roman" w:cs="Times New Roman"/>
                <w:sz w:val="24"/>
                <w:szCs w:val="24"/>
              </w:rPr>
            </w:pPr>
            <w:r w:rsidRPr="005C786E">
              <w:rPr>
                <w:rFonts w:ascii="Times New Roman" w:hAnsi="Times New Roman" w:cs="Times New Roman"/>
                <w:sz w:val="24"/>
                <w:szCs w:val="24"/>
              </w:rPr>
              <w:t xml:space="preserve">Przełącznik musi być wyposażony w port konsoli </w:t>
            </w:r>
          </w:p>
        </w:tc>
      </w:tr>
      <w:tr w:rsidR="000B1621" w:rsidRPr="005C786E" w:rsidTr="000B1621">
        <w:trPr>
          <w:trHeight w:val="76"/>
        </w:trPr>
        <w:tc>
          <w:tcPr>
            <w:tcW w:w="5000" w:type="pct"/>
          </w:tcPr>
          <w:p w:rsidR="000B1621" w:rsidRPr="005C786E" w:rsidRDefault="000B1621" w:rsidP="000B1621">
            <w:pPr>
              <w:pStyle w:val="Zwykytekst"/>
              <w:rPr>
                <w:rFonts w:ascii="Times New Roman" w:hAnsi="Times New Roman" w:cs="Times New Roman"/>
                <w:sz w:val="24"/>
                <w:szCs w:val="24"/>
              </w:rPr>
            </w:pPr>
            <w:r w:rsidRPr="005C786E">
              <w:rPr>
                <w:rFonts w:ascii="Times New Roman" w:hAnsi="Times New Roman" w:cs="Times New Roman"/>
                <w:sz w:val="24"/>
                <w:szCs w:val="24"/>
                <w:shd w:val="clear" w:color="auto" w:fill="FFFFFF"/>
              </w:rPr>
              <w:t xml:space="preserve">Standardy komunikacyjne: IEEE 802.1D, IEEE 802.1p, IEEE 802.1Q, IEEE 802.1s, IEEE 802.1w, </w:t>
            </w:r>
            <w:r w:rsidRPr="005C786E">
              <w:rPr>
                <w:rFonts w:ascii="Times New Roman" w:hAnsi="Times New Roman" w:cs="Times New Roman"/>
                <w:sz w:val="24"/>
                <w:szCs w:val="24"/>
                <w:shd w:val="clear" w:color="auto" w:fill="FFFFFF"/>
              </w:rPr>
              <w:lastRenderedPageBreak/>
              <w:t>IEEE 802.1x, IEEE 802.3ad, IEEE 802.3af, IEEE 802.3at</w:t>
            </w:r>
          </w:p>
        </w:tc>
      </w:tr>
      <w:tr w:rsidR="000B1621" w:rsidRPr="005C786E" w:rsidTr="000B1621">
        <w:trPr>
          <w:trHeight w:val="76"/>
        </w:trPr>
        <w:tc>
          <w:tcPr>
            <w:tcW w:w="5000" w:type="pct"/>
          </w:tcPr>
          <w:p w:rsidR="000B1621" w:rsidRPr="005C786E" w:rsidRDefault="000B1621" w:rsidP="000B1621">
            <w:pPr>
              <w:pStyle w:val="Zwykytekst"/>
              <w:rPr>
                <w:rFonts w:ascii="Times New Roman" w:hAnsi="Times New Roman" w:cs="Times New Roman"/>
                <w:sz w:val="24"/>
                <w:szCs w:val="24"/>
              </w:rPr>
            </w:pPr>
            <w:r w:rsidRPr="005C786E">
              <w:rPr>
                <w:rFonts w:ascii="Times New Roman" w:hAnsi="Times New Roman" w:cs="Times New Roman"/>
                <w:sz w:val="24"/>
                <w:szCs w:val="24"/>
              </w:rPr>
              <w:lastRenderedPageBreak/>
              <w:t xml:space="preserve">Zarządzanie urządzeniem musi być możliwe za pośrednictwem interfejsu linii komend (CLI) przez port konsoli oraz zdalnie przez telnet lub </w:t>
            </w:r>
            <w:proofErr w:type="spellStart"/>
            <w:r w:rsidRPr="005C786E">
              <w:rPr>
                <w:rFonts w:ascii="Times New Roman" w:hAnsi="Times New Roman" w:cs="Times New Roman"/>
                <w:sz w:val="24"/>
                <w:szCs w:val="24"/>
              </w:rPr>
              <w:t>ssh</w:t>
            </w:r>
            <w:proofErr w:type="spellEnd"/>
            <w:r w:rsidRPr="005C786E">
              <w:rPr>
                <w:rFonts w:ascii="Times New Roman" w:hAnsi="Times New Roman" w:cs="Times New Roman"/>
                <w:sz w:val="24"/>
                <w:szCs w:val="24"/>
              </w:rPr>
              <w:t xml:space="preserve"> </w:t>
            </w:r>
          </w:p>
        </w:tc>
      </w:tr>
      <w:tr w:rsidR="000B1621" w:rsidRPr="00A327FD" w:rsidTr="000B1621">
        <w:trPr>
          <w:trHeight w:val="76"/>
        </w:trPr>
        <w:tc>
          <w:tcPr>
            <w:tcW w:w="5000" w:type="pct"/>
          </w:tcPr>
          <w:p w:rsidR="000B1621" w:rsidRPr="005C786E" w:rsidRDefault="000B1621" w:rsidP="000B1621">
            <w:pPr>
              <w:pStyle w:val="Zwykytekst"/>
              <w:rPr>
                <w:rFonts w:ascii="Times New Roman" w:hAnsi="Times New Roman" w:cs="Times New Roman"/>
                <w:sz w:val="24"/>
                <w:szCs w:val="24"/>
                <w:lang w:val="en-US"/>
              </w:rPr>
            </w:pPr>
            <w:proofErr w:type="spellStart"/>
            <w:r w:rsidRPr="005C786E">
              <w:rPr>
                <w:rFonts w:ascii="Times New Roman" w:hAnsi="Times New Roman" w:cs="Times New Roman"/>
                <w:sz w:val="24"/>
                <w:szCs w:val="24"/>
                <w:shd w:val="clear" w:color="auto" w:fill="F2F2F2"/>
                <w:lang w:val="en-US"/>
              </w:rPr>
              <w:t>Technologia</w:t>
            </w:r>
            <w:proofErr w:type="spellEnd"/>
            <w:r w:rsidRPr="005C786E">
              <w:rPr>
                <w:rFonts w:ascii="Times New Roman" w:hAnsi="Times New Roman" w:cs="Times New Roman"/>
                <w:sz w:val="24"/>
                <w:szCs w:val="24"/>
                <w:shd w:val="clear" w:color="auto" w:fill="F2F2F2"/>
                <w:lang w:val="en-US"/>
              </w:rPr>
              <w:t xml:space="preserve"> </w:t>
            </w:r>
            <w:proofErr w:type="spellStart"/>
            <w:r w:rsidRPr="005C786E">
              <w:rPr>
                <w:rFonts w:ascii="Times New Roman" w:hAnsi="Times New Roman" w:cs="Times New Roman"/>
                <w:sz w:val="24"/>
                <w:szCs w:val="24"/>
                <w:shd w:val="clear" w:color="auto" w:fill="F2F2F2"/>
                <w:lang w:val="en-US"/>
              </w:rPr>
              <w:t>okablowania</w:t>
            </w:r>
            <w:proofErr w:type="spellEnd"/>
            <w:r w:rsidRPr="005C786E">
              <w:rPr>
                <w:rFonts w:ascii="Times New Roman" w:hAnsi="Times New Roman" w:cs="Times New Roman"/>
                <w:sz w:val="24"/>
                <w:szCs w:val="24"/>
                <w:shd w:val="clear" w:color="auto" w:fill="F2F2F2"/>
                <w:lang w:val="en-US"/>
              </w:rPr>
              <w:t xml:space="preserve"> Fiber Ethernet: </w:t>
            </w:r>
            <w:r w:rsidRPr="005C786E">
              <w:rPr>
                <w:rFonts w:ascii="Times New Roman" w:hAnsi="Times New Roman" w:cs="Times New Roman"/>
                <w:bCs/>
                <w:sz w:val="24"/>
                <w:szCs w:val="24"/>
                <w:shd w:val="clear" w:color="auto" w:fill="F2F2F2"/>
                <w:lang w:val="en-US"/>
              </w:rPr>
              <w:t>1000BASE</w:t>
            </w:r>
            <w:r w:rsidRPr="005C786E">
              <w:rPr>
                <w:rFonts w:ascii="Times New Roman" w:hAnsi="Times New Roman" w:cs="Times New Roman"/>
                <w:bCs/>
                <w:sz w:val="24"/>
                <w:szCs w:val="24"/>
                <w:shd w:val="clear" w:color="auto" w:fill="F2F2F2"/>
                <w:lang w:val="en-US"/>
              </w:rPr>
              <w:noBreakHyphen/>
              <w:t>LH,1000BASE</w:t>
            </w:r>
            <w:r w:rsidRPr="005C786E">
              <w:rPr>
                <w:rFonts w:ascii="Times New Roman" w:hAnsi="Times New Roman" w:cs="Times New Roman"/>
                <w:bCs/>
                <w:sz w:val="24"/>
                <w:szCs w:val="24"/>
                <w:shd w:val="clear" w:color="auto" w:fill="F2F2F2"/>
                <w:lang w:val="en-US"/>
              </w:rPr>
              <w:noBreakHyphen/>
              <w:t>LX,1000BASE</w:t>
            </w:r>
            <w:r w:rsidRPr="005C786E">
              <w:rPr>
                <w:rFonts w:ascii="Times New Roman" w:hAnsi="Times New Roman" w:cs="Times New Roman"/>
                <w:bCs/>
                <w:sz w:val="24"/>
                <w:szCs w:val="24"/>
                <w:shd w:val="clear" w:color="auto" w:fill="F2F2F2"/>
                <w:lang w:val="en-US"/>
              </w:rPr>
              <w:noBreakHyphen/>
              <w:t>SX,1000BASE</w:t>
            </w:r>
            <w:r w:rsidRPr="005C786E">
              <w:rPr>
                <w:rFonts w:ascii="Times New Roman" w:hAnsi="Times New Roman" w:cs="Times New Roman"/>
                <w:bCs/>
                <w:sz w:val="24"/>
                <w:szCs w:val="24"/>
                <w:shd w:val="clear" w:color="auto" w:fill="F2F2F2"/>
                <w:lang w:val="en-US"/>
              </w:rPr>
              <w:noBreakHyphen/>
              <w:t>ZX,100BASE-BX,100BASE-FX,100BASE-LX  </w:t>
            </w:r>
          </w:p>
        </w:tc>
      </w:tr>
      <w:tr w:rsidR="000B1621" w:rsidRPr="005C786E" w:rsidTr="000B1621">
        <w:trPr>
          <w:trHeight w:val="76"/>
        </w:trPr>
        <w:tc>
          <w:tcPr>
            <w:tcW w:w="5000" w:type="pct"/>
          </w:tcPr>
          <w:tbl>
            <w:tblPr>
              <w:tblW w:w="923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236"/>
            </w:tblGrid>
            <w:tr w:rsidR="000B1621" w:rsidRPr="005C786E" w:rsidTr="000B1621">
              <w:trPr>
                <w:tblCellSpacing w:w="15" w:type="dxa"/>
              </w:trPr>
              <w:tc>
                <w:tcPr>
                  <w:tcW w:w="9176" w:type="dxa"/>
                  <w:shd w:val="clear" w:color="auto" w:fill="FFFFFF"/>
                  <w:tcMar>
                    <w:top w:w="50" w:type="dxa"/>
                    <w:left w:w="50" w:type="dxa"/>
                    <w:bottom w:w="50" w:type="dxa"/>
                    <w:right w:w="50" w:type="dxa"/>
                  </w:tcMar>
                  <w:hideMark/>
                </w:tcPr>
                <w:p w:rsidR="000B1621" w:rsidRPr="005C786E" w:rsidRDefault="000B1621" w:rsidP="000B1621">
                  <w:pPr>
                    <w:spacing w:after="0" w:line="240" w:lineRule="auto"/>
                    <w:rPr>
                      <w:rFonts w:ascii="Times New Roman" w:hAnsi="Times New Roman"/>
                      <w:sz w:val="24"/>
                      <w:szCs w:val="24"/>
                    </w:rPr>
                  </w:pPr>
                  <w:r w:rsidRPr="005C786E">
                    <w:rPr>
                      <w:rFonts w:ascii="Times New Roman" w:hAnsi="Times New Roman"/>
                      <w:sz w:val="24"/>
                      <w:szCs w:val="24"/>
                    </w:rPr>
                    <w:t xml:space="preserve">Wielkość tabeli adresów </w:t>
                  </w:r>
                  <w:r w:rsidRPr="005C786E">
                    <w:rPr>
                      <w:rFonts w:ascii="Times New Roman" w:hAnsi="Times New Roman"/>
                      <w:bCs/>
                      <w:sz w:val="24"/>
                      <w:szCs w:val="24"/>
                    </w:rPr>
                    <w:t>8000 wejścia  </w:t>
                  </w:r>
                </w:p>
              </w:tc>
            </w:tr>
          </w:tbl>
          <w:p w:rsidR="000B1621" w:rsidRPr="005C786E" w:rsidRDefault="000B1621" w:rsidP="000B1621">
            <w:pPr>
              <w:pStyle w:val="Bezodstpw1"/>
            </w:pPr>
          </w:p>
        </w:tc>
      </w:tr>
      <w:tr w:rsidR="000B1621" w:rsidRPr="00A327FD" w:rsidTr="000B1621">
        <w:trPr>
          <w:trHeight w:val="76"/>
        </w:trPr>
        <w:tc>
          <w:tcPr>
            <w:tcW w:w="5000" w:type="pct"/>
          </w:tcPr>
          <w:tbl>
            <w:tblPr>
              <w:tblW w:w="923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236"/>
            </w:tblGrid>
            <w:tr w:rsidR="000B1621" w:rsidRPr="00A327FD" w:rsidTr="000B1621">
              <w:trPr>
                <w:tblCellSpacing w:w="15" w:type="dxa"/>
              </w:trPr>
              <w:tc>
                <w:tcPr>
                  <w:tcW w:w="9176" w:type="dxa"/>
                  <w:shd w:val="clear" w:color="auto" w:fill="F2F2F2"/>
                  <w:tcMar>
                    <w:top w:w="50" w:type="dxa"/>
                    <w:left w:w="50" w:type="dxa"/>
                    <w:bottom w:w="50" w:type="dxa"/>
                    <w:right w:w="50" w:type="dxa"/>
                  </w:tcMar>
                  <w:hideMark/>
                </w:tcPr>
                <w:p w:rsidR="000B1621" w:rsidRPr="005C786E" w:rsidRDefault="000B1621" w:rsidP="000B1621">
                  <w:pPr>
                    <w:spacing w:after="0" w:line="240" w:lineRule="auto"/>
                    <w:rPr>
                      <w:rFonts w:ascii="Times New Roman" w:hAnsi="Times New Roman"/>
                      <w:bCs/>
                      <w:sz w:val="24"/>
                      <w:szCs w:val="24"/>
                      <w:lang w:val="en-US"/>
                    </w:rPr>
                  </w:pPr>
                  <w:proofErr w:type="spellStart"/>
                  <w:r w:rsidRPr="005C786E">
                    <w:rPr>
                      <w:rFonts w:ascii="Times New Roman" w:hAnsi="Times New Roman"/>
                      <w:sz w:val="24"/>
                      <w:szCs w:val="24"/>
                      <w:lang w:val="en-US"/>
                    </w:rPr>
                    <w:t>Certyfikaty</w:t>
                  </w:r>
                  <w:proofErr w:type="spellEnd"/>
                  <w:r w:rsidRPr="005C786E">
                    <w:rPr>
                      <w:rFonts w:ascii="Times New Roman" w:hAnsi="Times New Roman"/>
                      <w:sz w:val="24"/>
                      <w:szCs w:val="24"/>
                      <w:lang w:val="en-US"/>
                    </w:rPr>
                    <w:t xml:space="preserve">: </w:t>
                  </w:r>
                  <w:r w:rsidRPr="005C786E">
                    <w:rPr>
                      <w:rFonts w:ascii="Times New Roman" w:hAnsi="Times New Roman"/>
                      <w:bCs/>
                      <w:sz w:val="24"/>
                      <w:szCs w:val="24"/>
                      <w:lang w:val="en-US"/>
                    </w:rPr>
                    <w:t xml:space="preserve">FCC 15, CFR 47 A, EN 55022 (CISPR22), EN 55024 (CISPR24), CE marking, AS/NZS A, CISPR22:2004, EN55022, VCCI A, V-3/2007.04, KCC A, KN24/KN22, ANATEL, CCC, GOST, </w:t>
                  </w:r>
                  <w:proofErr w:type="spellStart"/>
                  <w:r w:rsidRPr="005C786E">
                    <w:rPr>
                      <w:rFonts w:ascii="Times New Roman" w:hAnsi="Times New Roman"/>
                      <w:bCs/>
                      <w:sz w:val="24"/>
                      <w:szCs w:val="24"/>
                      <w:lang w:val="en-US"/>
                    </w:rPr>
                    <w:t>RoHs</w:t>
                  </w:r>
                  <w:proofErr w:type="spellEnd"/>
                  <w:r w:rsidRPr="005C786E">
                    <w:rPr>
                      <w:rFonts w:ascii="Times New Roman" w:hAnsi="Times New Roman"/>
                      <w:bCs/>
                      <w:sz w:val="24"/>
                      <w:szCs w:val="24"/>
                      <w:lang w:val="en-US"/>
                    </w:rPr>
                    <w:t xml:space="preserve"> 6, CLEI  </w:t>
                  </w:r>
                </w:p>
              </w:tc>
            </w:tr>
          </w:tbl>
          <w:p w:rsidR="000B1621" w:rsidRPr="005C786E" w:rsidRDefault="000B1621" w:rsidP="000B1621">
            <w:pPr>
              <w:pStyle w:val="Bezodstpw1"/>
              <w:rPr>
                <w:lang w:val="en-US"/>
              </w:rPr>
            </w:pPr>
          </w:p>
        </w:tc>
      </w:tr>
      <w:tr w:rsidR="000B1621" w:rsidRPr="005C786E" w:rsidTr="000B1621">
        <w:trPr>
          <w:trHeight w:val="76"/>
        </w:trPr>
        <w:tc>
          <w:tcPr>
            <w:tcW w:w="5000" w:type="pct"/>
          </w:tcPr>
          <w:p w:rsidR="000B1621" w:rsidRPr="005C786E" w:rsidRDefault="000B1621" w:rsidP="000B1621">
            <w:pPr>
              <w:pStyle w:val="Zwykytekst"/>
              <w:rPr>
                <w:rFonts w:ascii="Times New Roman" w:hAnsi="Times New Roman" w:cs="Times New Roman"/>
                <w:sz w:val="24"/>
                <w:szCs w:val="24"/>
              </w:rPr>
            </w:pPr>
            <w:r w:rsidRPr="005C786E">
              <w:rPr>
                <w:rFonts w:ascii="Times New Roman" w:hAnsi="Times New Roman" w:cs="Times New Roman"/>
                <w:sz w:val="24"/>
                <w:szCs w:val="24"/>
              </w:rPr>
              <w:t xml:space="preserve">Urządzenie musi umożliwiać dynamiczne przyporządkowywanie komputerów do </w:t>
            </w:r>
            <w:proofErr w:type="spellStart"/>
            <w:r w:rsidRPr="005C786E">
              <w:rPr>
                <w:rFonts w:ascii="Times New Roman" w:hAnsi="Times New Roman" w:cs="Times New Roman"/>
                <w:sz w:val="24"/>
                <w:szCs w:val="24"/>
              </w:rPr>
              <w:t>VLANu</w:t>
            </w:r>
            <w:proofErr w:type="spellEnd"/>
            <w:r w:rsidRPr="005C786E">
              <w:rPr>
                <w:rFonts w:ascii="Times New Roman" w:hAnsi="Times New Roman" w:cs="Times New Roman"/>
                <w:sz w:val="24"/>
                <w:szCs w:val="24"/>
              </w:rPr>
              <w:t xml:space="preserve"> na podstawie adresu MAC (tzw. </w:t>
            </w:r>
            <w:proofErr w:type="spellStart"/>
            <w:r w:rsidRPr="005C786E">
              <w:rPr>
                <w:rFonts w:ascii="Times New Roman" w:hAnsi="Times New Roman" w:cs="Times New Roman"/>
                <w:sz w:val="24"/>
                <w:szCs w:val="24"/>
              </w:rPr>
              <w:t>dynamic</w:t>
            </w:r>
            <w:proofErr w:type="spellEnd"/>
            <w:r w:rsidRPr="005C786E">
              <w:rPr>
                <w:rFonts w:ascii="Times New Roman" w:hAnsi="Times New Roman" w:cs="Times New Roman"/>
                <w:sz w:val="24"/>
                <w:szCs w:val="24"/>
              </w:rPr>
              <w:t xml:space="preserve"> </w:t>
            </w:r>
            <w:proofErr w:type="spellStart"/>
            <w:r w:rsidRPr="005C786E">
              <w:rPr>
                <w:rFonts w:ascii="Times New Roman" w:hAnsi="Times New Roman" w:cs="Times New Roman"/>
                <w:sz w:val="24"/>
                <w:szCs w:val="24"/>
              </w:rPr>
              <w:t>vlans</w:t>
            </w:r>
            <w:proofErr w:type="spellEnd"/>
            <w:r w:rsidRPr="005C786E">
              <w:rPr>
                <w:rFonts w:ascii="Times New Roman" w:hAnsi="Times New Roman" w:cs="Times New Roman"/>
                <w:sz w:val="24"/>
                <w:szCs w:val="24"/>
              </w:rPr>
              <w:t xml:space="preserve"> lub MAC </w:t>
            </w:r>
            <w:proofErr w:type="spellStart"/>
            <w:r w:rsidRPr="005C786E">
              <w:rPr>
                <w:rFonts w:ascii="Times New Roman" w:hAnsi="Times New Roman" w:cs="Times New Roman"/>
                <w:sz w:val="24"/>
                <w:szCs w:val="24"/>
              </w:rPr>
              <w:t>based</w:t>
            </w:r>
            <w:proofErr w:type="spellEnd"/>
            <w:r w:rsidRPr="005C786E">
              <w:rPr>
                <w:rFonts w:ascii="Times New Roman" w:hAnsi="Times New Roman" w:cs="Times New Roman"/>
                <w:sz w:val="24"/>
                <w:szCs w:val="24"/>
              </w:rPr>
              <w:t xml:space="preserve"> </w:t>
            </w:r>
            <w:proofErr w:type="spellStart"/>
            <w:r w:rsidRPr="005C786E">
              <w:rPr>
                <w:rFonts w:ascii="Times New Roman" w:hAnsi="Times New Roman" w:cs="Times New Roman"/>
                <w:sz w:val="24"/>
                <w:szCs w:val="24"/>
              </w:rPr>
              <w:t>vlans</w:t>
            </w:r>
            <w:proofErr w:type="spellEnd"/>
            <w:r w:rsidRPr="005C786E">
              <w:rPr>
                <w:rFonts w:ascii="Times New Roman" w:hAnsi="Times New Roman" w:cs="Times New Roman"/>
                <w:sz w:val="24"/>
                <w:szCs w:val="24"/>
              </w:rPr>
              <w:t>)</w:t>
            </w:r>
          </w:p>
        </w:tc>
      </w:tr>
      <w:tr w:rsidR="000B1621" w:rsidRPr="005C786E" w:rsidTr="000B1621">
        <w:trPr>
          <w:trHeight w:val="76"/>
        </w:trPr>
        <w:tc>
          <w:tcPr>
            <w:tcW w:w="5000" w:type="pct"/>
          </w:tcPr>
          <w:p w:rsidR="000B1621" w:rsidRPr="005C786E" w:rsidRDefault="000B1621" w:rsidP="00FE1F4C">
            <w:pPr>
              <w:rPr>
                <w:rFonts w:ascii="Times New Roman" w:hAnsi="Times New Roman"/>
                <w:sz w:val="24"/>
                <w:szCs w:val="24"/>
              </w:rPr>
            </w:pPr>
            <w:r w:rsidRPr="005C786E">
              <w:rPr>
                <w:rFonts w:ascii="Times New Roman" w:hAnsi="Times New Roman"/>
                <w:sz w:val="24"/>
                <w:szCs w:val="24"/>
              </w:rPr>
              <w:t xml:space="preserve">Urządzenia muszą być fabrycznie nowe i nie przewidziane do wycofania z produkcji w momencie składania oferty, pochodzić z legalnych kanałów dystrybucji producenta sprzętu. Urządzenie musi być objęte co najmniej </w:t>
            </w:r>
            <w:r w:rsidR="00FE1F4C">
              <w:rPr>
                <w:rFonts w:ascii="Times New Roman" w:hAnsi="Times New Roman"/>
                <w:sz w:val="24"/>
                <w:szCs w:val="24"/>
              </w:rPr>
              <w:t>2</w:t>
            </w:r>
            <w:r w:rsidR="00FE1F4C" w:rsidRPr="005C786E">
              <w:rPr>
                <w:rFonts w:ascii="Times New Roman" w:hAnsi="Times New Roman"/>
                <w:sz w:val="24"/>
                <w:szCs w:val="24"/>
              </w:rPr>
              <w:t xml:space="preserve"> </w:t>
            </w:r>
            <w:r w:rsidRPr="005C786E">
              <w:rPr>
                <w:rFonts w:ascii="Times New Roman" w:hAnsi="Times New Roman"/>
                <w:sz w:val="24"/>
                <w:szCs w:val="24"/>
              </w:rPr>
              <w:t xml:space="preserve">letnią gwarancją. Nowe wersje </w:t>
            </w:r>
            <w:proofErr w:type="spellStart"/>
            <w:r w:rsidRPr="005C786E">
              <w:rPr>
                <w:rFonts w:ascii="Times New Roman" w:hAnsi="Times New Roman"/>
                <w:sz w:val="24"/>
                <w:szCs w:val="24"/>
              </w:rPr>
              <w:t>firmware</w:t>
            </w:r>
            <w:proofErr w:type="spellEnd"/>
            <w:r w:rsidRPr="005C786E">
              <w:rPr>
                <w:rFonts w:ascii="Times New Roman" w:hAnsi="Times New Roman"/>
                <w:sz w:val="24"/>
                <w:szCs w:val="24"/>
              </w:rPr>
              <w:t xml:space="preserve"> muszą być ogólnodostępne lub Zamawiający musi mieć zapewniony dostęp do nowych wersji oprogramowania oferowanych przez producenta urządzenia przez co najmniej </w:t>
            </w:r>
            <w:r w:rsidR="00FE1F4C">
              <w:rPr>
                <w:rFonts w:ascii="Times New Roman" w:hAnsi="Times New Roman"/>
                <w:sz w:val="24"/>
                <w:szCs w:val="24"/>
              </w:rPr>
              <w:t>2</w:t>
            </w:r>
            <w:r w:rsidR="00FE1F4C" w:rsidRPr="005C786E">
              <w:rPr>
                <w:rFonts w:ascii="Times New Roman" w:hAnsi="Times New Roman"/>
                <w:sz w:val="24"/>
                <w:szCs w:val="24"/>
              </w:rPr>
              <w:t xml:space="preserve"> </w:t>
            </w:r>
            <w:r w:rsidRPr="005C786E">
              <w:rPr>
                <w:rFonts w:ascii="Times New Roman" w:hAnsi="Times New Roman"/>
                <w:sz w:val="24"/>
                <w:szCs w:val="24"/>
              </w:rPr>
              <w:t>lata od podpisania protokołu odbioru</w:t>
            </w:r>
          </w:p>
        </w:tc>
      </w:tr>
      <w:tr w:rsidR="000B1621" w:rsidRPr="005C786E" w:rsidTr="000B1621">
        <w:trPr>
          <w:trHeight w:val="76"/>
        </w:trPr>
        <w:tc>
          <w:tcPr>
            <w:tcW w:w="5000" w:type="pct"/>
          </w:tcPr>
          <w:p w:rsidR="000B1621" w:rsidRPr="005C786E" w:rsidRDefault="000B1621" w:rsidP="000B1621">
            <w:pPr>
              <w:rPr>
                <w:rFonts w:ascii="Times New Roman" w:hAnsi="Times New Roman"/>
                <w:sz w:val="24"/>
                <w:szCs w:val="24"/>
              </w:rPr>
            </w:pPr>
            <w:r w:rsidRPr="005C786E">
              <w:rPr>
                <w:rFonts w:ascii="Times New Roman" w:hAnsi="Times New Roman"/>
                <w:sz w:val="24"/>
                <w:szCs w:val="24"/>
              </w:rPr>
              <w:t>Dopuszcza się aby wymagane standardy były obsługiwane w wersjach nowszych niż wymienione powyżej</w:t>
            </w:r>
          </w:p>
        </w:tc>
      </w:tr>
    </w:tbl>
    <w:p w:rsidR="000B1621" w:rsidRPr="005C786E" w:rsidRDefault="000B1621" w:rsidP="000B1621">
      <w:pPr>
        <w:rPr>
          <w:rFonts w:ascii="Times New Roman" w:hAnsi="Times New Roman"/>
          <w:sz w:val="24"/>
          <w:szCs w:val="24"/>
        </w:rPr>
      </w:pPr>
    </w:p>
    <w:p w:rsidR="000B1621" w:rsidRPr="005C786E" w:rsidRDefault="000B1621" w:rsidP="000B1621">
      <w:pPr>
        <w:autoSpaceDE w:val="0"/>
        <w:autoSpaceDN w:val="0"/>
        <w:adjustRightInd w:val="0"/>
        <w:spacing w:after="0" w:line="240" w:lineRule="auto"/>
        <w:rPr>
          <w:rFonts w:ascii="Times New Roman" w:hAnsi="Times New Roman"/>
          <w:b/>
          <w:sz w:val="24"/>
          <w:szCs w:val="24"/>
        </w:rPr>
      </w:pPr>
      <w:r w:rsidRPr="005C786E">
        <w:rPr>
          <w:rFonts w:ascii="Times New Roman" w:hAnsi="Times New Roman"/>
          <w:b/>
          <w:sz w:val="24"/>
          <w:szCs w:val="24"/>
        </w:rPr>
        <w:t>Poz. 10</w:t>
      </w:r>
    </w:p>
    <w:p w:rsidR="000B1621" w:rsidRPr="005C786E" w:rsidRDefault="000B1621" w:rsidP="000B1621">
      <w:pPr>
        <w:autoSpaceDE w:val="0"/>
        <w:autoSpaceDN w:val="0"/>
        <w:adjustRightInd w:val="0"/>
        <w:spacing w:after="0" w:line="240" w:lineRule="auto"/>
        <w:rPr>
          <w:rFonts w:ascii="Times New Roman" w:hAnsi="Times New Roman"/>
          <w:b/>
          <w:sz w:val="24"/>
          <w:szCs w:val="24"/>
        </w:rPr>
      </w:pPr>
      <w:r w:rsidRPr="005C786E">
        <w:rPr>
          <w:rFonts w:ascii="Times New Roman" w:hAnsi="Times New Roman"/>
          <w:b/>
          <w:sz w:val="24"/>
          <w:szCs w:val="24"/>
        </w:rPr>
        <w:t>Switch typu LAN Base 2 sztuki</w:t>
      </w:r>
    </w:p>
    <w:p w:rsidR="000B1621" w:rsidRPr="005C786E" w:rsidRDefault="000B1621" w:rsidP="000B1621">
      <w:pPr>
        <w:rPr>
          <w:rFonts w:ascii="Times New Roman" w:hAnsi="Times New Roman"/>
          <w:sz w:val="24"/>
          <w:szCs w:val="24"/>
        </w:rPr>
      </w:pPr>
      <w:r w:rsidRPr="005C786E">
        <w:rPr>
          <w:rFonts w:ascii="Times New Roman" w:hAnsi="Times New Roman"/>
          <w:sz w:val="24"/>
          <w:szCs w:val="24"/>
        </w:rPr>
        <w:t>Opis przedmiotu/ funkcji/ parametrów wymaganych przez Zamawiającego</w:t>
      </w:r>
    </w:p>
    <w:p w:rsidR="000B1621" w:rsidRPr="005C786E" w:rsidRDefault="000B1621" w:rsidP="000B1621">
      <w:pPr>
        <w:rPr>
          <w:rFonts w:ascii="Times New Roman" w:hAnsi="Times New Roman"/>
          <w:sz w:val="24"/>
          <w:szCs w:val="24"/>
        </w:rPr>
      </w:pPr>
      <w:proofErr w:type="spellStart"/>
      <w:r w:rsidRPr="005C786E">
        <w:rPr>
          <w:rFonts w:ascii="Times New Roman" w:hAnsi="Times New Roman"/>
          <w:sz w:val="24"/>
          <w:szCs w:val="24"/>
        </w:rPr>
        <w:t>Zarządzalny</w:t>
      </w:r>
      <w:proofErr w:type="spellEnd"/>
      <w:r w:rsidRPr="005C786E">
        <w:rPr>
          <w:rFonts w:ascii="Times New Roman" w:hAnsi="Times New Roman"/>
          <w:sz w:val="24"/>
          <w:szCs w:val="24"/>
        </w:rPr>
        <w:t xml:space="preserve"> przełącznik warstwy drugiej</w:t>
      </w:r>
    </w:p>
    <w:p w:rsidR="000B1621" w:rsidRPr="005C786E" w:rsidRDefault="000B1621" w:rsidP="000B1621">
      <w:pPr>
        <w:rPr>
          <w:rFonts w:ascii="Times New Roman" w:hAnsi="Times New Roman"/>
          <w:sz w:val="24"/>
          <w:szCs w:val="24"/>
        </w:rPr>
      </w:pPr>
      <w:r w:rsidRPr="005C786E">
        <w:rPr>
          <w:rFonts w:ascii="Times New Roman" w:hAnsi="Times New Roman"/>
          <w:sz w:val="24"/>
          <w:szCs w:val="24"/>
        </w:rPr>
        <w:t>Przełącznik musi być wyposażony w poniższe porty:</w:t>
      </w:r>
    </w:p>
    <w:p w:rsidR="000B1621" w:rsidRPr="005C786E" w:rsidRDefault="000B1621" w:rsidP="000B1621">
      <w:pPr>
        <w:rPr>
          <w:rFonts w:ascii="Times New Roman" w:hAnsi="Times New Roman"/>
          <w:sz w:val="24"/>
          <w:szCs w:val="24"/>
        </w:rPr>
      </w:pPr>
      <w:r w:rsidRPr="005C786E">
        <w:rPr>
          <w:rFonts w:ascii="Times New Roman" w:hAnsi="Times New Roman"/>
          <w:sz w:val="24"/>
          <w:szCs w:val="24"/>
        </w:rPr>
        <w:t xml:space="preserve">a) co najmniej 24 portów dostępowych Ethernet 10/100/1000 Base-T IEEE 802.3 z Auto-MDI/MDIX </w:t>
      </w:r>
    </w:p>
    <w:p w:rsidR="000B1621" w:rsidRPr="005C786E" w:rsidRDefault="000B1621" w:rsidP="000B1621">
      <w:pPr>
        <w:rPr>
          <w:rFonts w:ascii="Times New Roman" w:hAnsi="Times New Roman"/>
          <w:sz w:val="24"/>
          <w:szCs w:val="24"/>
        </w:rPr>
      </w:pPr>
      <w:r w:rsidRPr="005C786E">
        <w:rPr>
          <w:rFonts w:ascii="Times New Roman" w:hAnsi="Times New Roman"/>
          <w:sz w:val="24"/>
          <w:szCs w:val="24"/>
        </w:rPr>
        <w:t>b) posiada moduły SFP – 4  szt.</w:t>
      </w:r>
    </w:p>
    <w:p w:rsidR="000B1621" w:rsidRPr="005C786E" w:rsidRDefault="000B1621" w:rsidP="000B1621">
      <w:pPr>
        <w:rPr>
          <w:rFonts w:ascii="Times New Roman" w:hAnsi="Times New Roman"/>
          <w:sz w:val="24"/>
          <w:szCs w:val="24"/>
        </w:rPr>
      </w:pPr>
      <w:r w:rsidRPr="005C786E">
        <w:rPr>
          <w:rFonts w:ascii="Times New Roman" w:hAnsi="Times New Roman"/>
          <w:sz w:val="24"/>
          <w:szCs w:val="24"/>
        </w:rPr>
        <w:t>c) wszystkie porty muszą pracować z pełną prędkością interfejsów (</w:t>
      </w:r>
      <w:proofErr w:type="spellStart"/>
      <w:r w:rsidRPr="005C786E">
        <w:rPr>
          <w:rFonts w:ascii="Times New Roman" w:hAnsi="Times New Roman"/>
          <w:sz w:val="24"/>
          <w:szCs w:val="24"/>
        </w:rPr>
        <w:t>wire-speed</w:t>
      </w:r>
      <w:proofErr w:type="spellEnd"/>
      <w:r w:rsidRPr="005C786E">
        <w:rPr>
          <w:rFonts w:ascii="Times New Roman" w:hAnsi="Times New Roman"/>
          <w:sz w:val="24"/>
          <w:szCs w:val="24"/>
        </w:rPr>
        <w:t>) dla pakietów dowolnej wielkości</w:t>
      </w:r>
    </w:p>
    <w:p w:rsidR="000B1621" w:rsidRPr="005C786E" w:rsidRDefault="000B1621" w:rsidP="000B1621">
      <w:pPr>
        <w:rPr>
          <w:rFonts w:ascii="Times New Roman" w:hAnsi="Times New Roman"/>
          <w:sz w:val="24"/>
          <w:szCs w:val="24"/>
        </w:rPr>
      </w:pPr>
      <w:r w:rsidRPr="005C786E">
        <w:rPr>
          <w:rFonts w:ascii="Times New Roman" w:hAnsi="Times New Roman"/>
          <w:sz w:val="24"/>
          <w:szCs w:val="24"/>
        </w:rPr>
        <w:t>d) Liczba portów USB 2.0 - 2 szt.</w:t>
      </w:r>
    </w:p>
    <w:p w:rsidR="000B1621" w:rsidRPr="005C786E" w:rsidRDefault="000B1621" w:rsidP="000B1621">
      <w:pPr>
        <w:rPr>
          <w:rFonts w:ascii="Times New Roman" w:hAnsi="Times New Roman"/>
          <w:sz w:val="24"/>
          <w:szCs w:val="24"/>
        </w:rPr>
      </w:pPr>
      <w:r w:rsidRPr="005C786E">
        <w:rPr>
          <w:rFonts w:ascii="Times New Roman" w:hAnsi="Times New Roman"/>
          <w:sz w:val="24"/>
          <w:szCs w:val="24"/>
        </w:rPr>
        <w:t>Przełącznik musi być wyposażony w minimum jeden zasilacz AC, przystosowany do zasilania z sieci 230V/50Hz</w:t>
      </w:r>
    </w:p>
    <w:p w:rsidR="000B1621" w:rsidRPr="005C786E" w:rsidRDefault="000B1621" w:rsidP="000B1621">
      <w:pPr>
        <w:rPr>
          <w:rFonts w:ascii="Times New Roman" w:hAnsi="Times New Roman"/>
          <w:sz w:val="24"/>
          <w:szCs w:val="24"/>
        </w:rPr>
      </w:pPr>
      <w:r w:rsidRPr="005C786E">
        <w:rPr>
          <w:rFonts w:ascii="Times New Roman" w:hAnsi="Times New Roman"/>
          <w:sz w:val="24"/>
          <w:szCs w:val="24"/>
        </w:rPr>
        <w:t xml:space="preserve">Przełącznik musi obsługiwać: Funkcje DHCP, DHCP </w:t>
      </w:r>
      <w:proofErr w:type="spellStart"/>
      <w:r w:rsidRPr="005C786E">
        <w:rPr>
          <w:rFonts w:ascii="Times New Roman" w:hAnsi="Times New Roman"/>
          <w:sz w:val="24"/>
          <w:szCs w:val="24"/>
        </w:rPr>
        <w:t>server</w:t>
      </w:r>
      <w:proofErr w:type="spellEnd"/>
      <w:r w:rsidRPr="005C786E">
        <w:rPr>
          <w:rFonts w:ascii="Times New Roman" w:hAnsi="Times New Roman"/>
          <w:sz w:val="24"/>
          <w:szCs w:val="24"/>
        </w:rPr>
        <w:t xml:space="preserve">, DHCP </w:t>
      </w:r>
      <w:proofErr w:type="spellStart"/>
      <w:r w:rsidRPr="005C786E">
        <w:rPr>
          <w:rFonts w:ascii="Times New Roman" w:hAnsi="Times New Roman"/>
          <w:sz w:val="24"/>
          <w:szCs w:val="24"/>
        </w:rPr>
        <w:t>client</w:t>
      </w:r>
      <w:proofErr w:type="spellEnd"/>
      <w:r w:rsidRPr="005C786E">
        <w:rPr>
          <w:rFonts w:ascii="Times New Roman" w:hAnsi="Times New Roman"/>
          <w:sz w:val="24"/>
          <w:szCs w:val="24"/>
        </w:rPr>
        <w:t xml:space="preserve"> , Lista kontrolna dostępu (ACL), IGMP </w:t>
      </w:r>
      <w:proofErr w:type="spellStart"/>
      <w:r w:rsidRPr="005C786E">
        <w:rPr>
          <w:rFonts w:ascii="Times New Roman" w:hAnsi="Times New Roman"/>
          <w:sz w:val="24"/>
          <w:szCs w:val="24"/>
        </w:rPr>
        <w:t>snooping</w:t>
      </w:r>
      <w:proofErr w:type="spellEnd"/>
      <w:r w:rsidRPr="005C786E">
        <w:rPr>
          <w:rFonts w:ascii="Times New Roman" w:hAnsi="Times New Roman"/>
          <w:sz w:val="24"/>
          <w:szCs w:val="24"/>
        </w:rPr>
        <w:t xml:space="preserve">, Filtrowanie adresów MAC, obsługuje SSH/SSL,  </w:t>
      </w:r>
    </w:p>
    <w:p w:rsidR="000B1621" w:rsidRPr="005C786E" w:rsidRDefault="000B1621" w:rsidP="000B1621">
      <w:pPr>
        <w:rPr>
          <w:rFonts w:ascii="Times New Roman" w:hAnsi="Times New Roman"/>
          <w:sz w:val="24"/>
          <w:szCs w:val="24"/>
        </w:rPr>
      </w:pPr>
      <w:r w:rsidRPr="005C786E">
        <w:rPr>
          <w:rFonts w:ascii="Times New Roman" w:hAnsi="Times New Roman"/>
          <w:sz w:val="24"/>
          <w:szCs w:val="24"/>
        </w:rPr>
        <w:t>szyfrowanie / bezpieczeństwo: SNMP,SSH, obsługa Multicast</w:t>
      </w:r>
    </w:p>
    <w:p w:rsidR="000B1621" w:rsidRPr="005C786E" w:rsidRDefault="000B1621" w:rsidP="000B1621">
      <w:pPr>
        <w:rPr>
          <w:rFonts w:ascii="Times New Roman" w:hAnsi="Times New Roman"/>
          <w:sz w:val="24"/>
          <w:szCs w:val="24"/>
        </w:rPr>
      </w:pPr>
      <w:r w:rsidRPr="005C786E">
        <w:rPr>
          <w:rFonts w:ascii="Times New Roman" w:hAnsi="Times New Roman"/>
          <w:sz w:val="24"/>
          <w:szCs w:val="24"/>
        </w:rPr>
        <w:lastRenderedPageBreak/>
        <w:t xml:space="preserve"> Przełącznik musi obsługiwać sieci VLAN zgodnie z IEEE 802.1Q w ilości nie mniejszej niż 255</w:t>
      </w:r>
    </w:p>
    <w:p w:rsidR="000B1621" w:rsidRPr="005C786E" w:rsidRDefault="000B1621" w:rsidP="000B1621">
      <w:pPr>
        <w:rPr>
          <w:rFonts w:ascii="Times New Roman" w:hAnsi="Times New Roman"/>
          <w:sz w:val="24"/>
          <w:szCs w:val="24"/>
        </w:rPr>
      </w:pPr>
      <w:r w:rsidRPr="005C786E">
        <w:rPr>
          <w:rFonts w:ascii="Times New Roman" w:hAnsi="Times New Roman"/>
          <w:sz w:val="24"/>
          <w:szCs w:val="24"/>
        </w:rPr>
        <w:t xml:space="preserve">Protokoły zarządzające SNMPv3  </w:t>
      </w:r>
    </w:p>
    <w:p w:rsidR="000B1621" w:rsidRPr="005C786E" w:rsidRDefault="000B1621" w:rsidP="000B1621">
      <w:pPr>
        <w:rPr>
          <w:rFonts w:ascii="Times New Roman" w:hAnsi="Times New Roman"/>
          <w:sz w:val="24"/>
          <w:szCs w:val="24"/>
        </w:rPr>
      </w:pPr>
      <w:r w:rsidRPr="005C786E">
        <w:rPr>
          <w:rFonts w:ascii="Times New Roman" w:hAnsi="Times New Roman"/>
          <w:sz w:val="24"/>
          <w:szCs w:val="24"/>
        </w:rPr>
        <w:t xml:space="preserve">Protokół przełączenia UDP, TCP, RADIUS/TACACS+  </w:t>
      </w:r>
    </w:p>
    <w:p w:rsidR="000B1621" w:rsidRPr="005C786E" w:rsidRDefault="000B1621" w:rsidP="000B1621">
      <w:pPr>
        <w:rPr>
          <w:rFonts w:ascii="Times New Roman" w:hAnsi="Times New Roman"/>
          <w:sz w:val="24"/>
          <w:szCs w:val="24"/>
        </w:rPr>
      </w:pPr>
      <w:r w:rsidRPr="005C786E">
        <w:rPr>
          <w:rFonts w:ascii="Times New Roman" w:hAnsi="Times New Roman"/>
          <w:sz w:val="24"/>
          <w:szCs w:val="24"/>
        </w:rPr>
        <w:t xml:space="preserve">Maksymalna szybkość przesyłania danych szacowana jest na 216 </w:t>
      </w:r>
      <w:proofErr w:type="spellStart"/>
      <w:r w:rsidRPr="005C786E">
        <w:rPr>
          <w:rFonts w:ascii="Times New Roman" w:hAnsi="Times New Roman"/>
          <w:sz w:val="24"/>
          <w:szCs w:val="24"/>
        </w:rPr>
        <w:t>Gbit</w:t>
      </w:r>
      <w:proofErr w:type="spellEnd"/>
      <w:r w:rsidRPr="005C786E">
        <w:rPr>
          <w:rFonts w:ascii="Times New Roman" w:hAnsi="Times New Roman"/>
          <w:sz w:val="24"/>
          <w:szCs w:val="24"/>
        </w:rPr>
        <w:t>/s.</w:t>
      </w:r>
    </w:p>
    <w:p w:rsidR="000B1621" w:rsidRPr="005C786E" w:rsidRDefault="000B1621" w:rsidP="000B1621">
      <w:pPr>
        <w:rPr>
          <w:rFonts w:ascii="Times New Roman" w:hAnsi="Times New Roman"/>
          <w:sz w:val="24"/>
          <w:szCs w:val="24"/>
        </w:rPr>
      </w:pPr>
      <w:r w:rsidRPr="005C786E">
        <w:rPr>
          <w:rFonts w:ascii="Times New Roman" w:hAnsi="Times New Roman"/>
          <w:sz w:val="24"/>
          <w:szCs w:val="24"/>
        </w:rPr>
        <w:t xml:space="preserve">W zakresie pracy cechuje się pamięcią wewnętrzną o pojemności 512 MB oraz pamięcią </w:t>
      </w:r>
      <w:proofErr w:type="spellStart"/>
      <w:r w:rsidRPr="005C786E">
        <w:rPr>
          <w:rFonts w:ascii="Times New Roman" w:hAnsi="Times New Roman"/>
          <w:sz w:val="24"/>
          <w:szCs w:val="24"/>
        </w:rPr>
        <w:t>flash</w:t>
      </w:r>
      <w:proofErr w:type="spellEnd"/>
      <w:r w:rsidRPr="005C786E">
        <w:rPr>
          <w:rFonts w:ascii="Times New Roman" w:hAnsi="Times New Roman"/>
          <w:sz w:val="24"/>
          <w:szCs w:val="24"/>
        </w:rPr>
        <w:t xml:space="preserve"> wielkości 128 MB. </w:t>
      </w:r>
    </w:p>
    <w:p w:rsidR="000B1621" w:rsidRPr="005C786E" w:rsidRDefault="000B1621" w:rsidP="000B1621">
      <w:pPr>
        <w:rPr>
          <w:rFonts w:ascii="Times New Roman" w:hAnsi="Times New Roman"/>
          <w:sz w:val="24"/>
          <w:szCs w:val="24"/>
        </w:rPr>
      </w:pPr>
      <w:r w:rsidRPr="005C786E">
        <w:rPr>
          <w:rFonts w:ascii="Times New Roman" w:hAnsi="Times New Roman"/>
          <w:sz w:val="24"/>
          <w:szCs w:val="24"/>
        </w:rPr>
        <w:t>Średni okres międzyawaryjny wynosi 564910 godzin.</w:t>
      </w:r>
    </w:p>
    <w:p w:rsidR="000B1621" w:rsidRPr="005C786E" w:rsidRDefault="000B1621" w:rsidP="000B1621">
      <w:pPr>
        <w:rPr>
          <w:rFonts w:ascii="Times New Roman" w:hAnsi="Times New Roman"/>
          <w:sz w:val="24"/>
          <w:szCs w:val="24"/>
        </w:rPr>
      </w:pPr>
      <w:r w:rsidRPr="005C786E">
        <w:rPr>
          <w:rFonts w:ascii="Times New Roman" w:hAnsi="Times New Roman"/>
          <w:sz w:val="24"/>
          <w:szCs w:val="24"/>
        </w:rPr>
        <w:t xml:space="preserve">Przełącznik musi być  przystosowany do pracy ciągłej przy temperaturze otoczenia z zakresu -5 – 40oC   </w:t>
      </w:r>
    </w:p>
    <w:p w:rsidR="000B1621" w:rsidRPr="005C786E" w:rsidRDefault="000B1621" w:rsidP="000B1621">
      <w:pPr>
        <w:rPr>
          <w:rFonts w:ascii="Times New Roman" w:hAnsi="Times New Roman"/>
          <w:sz w:val="24"/>
          <w:szCs w:val="24"/>
        </w:rPr>
      </w:pPr>
      <w:r w:rsidRPr="005C786E">
        <w:rPr>
          <w:rFonts w:ascii="Times New Roman" w:hAnsi="Times New Roman"/>
          <w:sz w:val="24"/>
          <w:szCs w:val="24"/>
        </w:rPr>
        <w:t xml:space="preserve">Przełącznik musi być wyposażony w port konsoli </w:t>
      </w:r>
    </w:p>
    <w:p w:rsidR="000B1621" w:rsidRPr="005C786E" w:rsidRDefault="000B1621" w:rsidP="000B1621">
      <w:pPr>
        <w:rPr>
          <w:rFonts w:ascii="Times New Roman" w:hAnsi="Times New Roman"/>
          <w:sz w:val="24"/>
          <w:szCs w:val="24"/>
        </w:rPr>
      </w:pPr>
      <w:r w:rsidRPr="005C786E">
        <w:rPr>
          <w:rFonts w:ascii="Times New Roman" w:hAnsi="Times New Roman"/>
          <w:sz w:val="24"/>
          <w:szCs w:val="24"/>
        </w:rPr>
        <w:t xml:space="preserve">Standardy komunikacyjne: IEEE 802.1ab,IEEE 802.1D,IEEE 802.1p,IEEE 802.1Q,IEEE 802.1s,IEEE 802.1w,IEEE 802.1x,IEEE 802.3,IEEE 802.3ab,IEEE 802.3ad,IEEE 802.3ae,IEEE 802.3af,IEEE 802.3ah,IEEE 802.3at,IEEE 802.3az,IEEE 802.3u,IEEE 802.3x,IEEE 802.3z    </w:t>
      </w:r>
    </w:p>
    <w:p w:rsidR="000B1621" w:rsidRPr="005C786E" w:rsidRDefault="000B1621" w:rsidP="000B1621">
      <w:pPr>
        <w:rPr>
          <w:rFonts w:ascii="Times New Roman" w:hAnsi="Times New Roman"/>
          <w:sz w:val="24"/>
          <w:szCs w:val="24"/>
        </w:rPr>
      </w:pPr>
      <w:r w:rsidRPr="005C786E">
        <w:rPr>
          <w:rFonts w:ascii="Times New Roman" w:hAnsi="Times New Roman"/>
          <w:sz w:val="24"/>
          <w:szCs w:val="24"/>
        </w:rPr>
        <w:t xml:space="preserve">Zarządzanie urządzeniem musi być możliwe za pośrednictwem interfejsu linii komend (CLI) przez port konsoli oraz zdalnie przez telnet lub </w:t>
      </w:r>
      <w:proofErr w:type="spellStart"/>
      <w:r w:rsidRPr="005C786E">
        <w:rPr>
          <w:rFonts w:ascii="Times New Roman" w:hAnsi="Times New Roman"/>
          <w:sz w:val="24"/>
          <w:szCs w:val="24"/>
        </w:rPr>
        <w:t>ssh</w:t>
      </w:r>
      <w:proofErr w:type="spellEnd"/>
      <w:r w:rsidRPr="005C786E">
        <w:rPr>
          <w:rFonts w:ascii="Times New Roman" w:hAnsi="Times New Roman"/>
          <w:sz w:val="24"/>
          <w:szCs w:val="24"/>
        </w:rPr>
        <w:t xml:space="preserve"> </w:t>
      </w:r>
    </w:p>
    <w:p w:rsidR="000B1621" w:rsidRPr="005C786E" w:rsidRDefault="000B1621" w:rsidP="000B1621">
      <w:pPr>
        <w:rPr>
          <w:rFonts w:ascii="Times New Roman" w:hAnsi="Times New Roman"/>
          <w:sz w:val="24"/>
          <w:szCs w:val="24"/>
        </w:rPr>
      </w:pPr>
      <w:r w:rsidRPr="005C786E">
        <w:rPr>
          <w:rFonts w:ascii="Times New Roman" w:hAnsi="Times New Roman"/>
          <w:sz w:val="24"/>
          <w:szCs w:val="24"/>
        </w:rPr>
        <w:t xml:space="preserve">Wielkość tabeli adresów 16000 wejścia  </w:t>
      </w:r>
    </w:p>
    <w:p w:rsidR="000B1621" w:rsidRPr="005C786E" w:rsidRDefault="000B1621" w:rsidP="000B1621">
      <w:pPr>
        <w:rPr>
          <w:rFonts w:ascii="Times New Roman" w:hAnsi="Times New Roman"/>
          <w:sz w:val="24"/>
          <w:szCs w:val="24"/>
        </w:rPr>
      </w:pPr>
    </w:p>
    <w:p w:rsidR="000B1621" w:rsidRPr="005C786E" w:rsidRDefault="000B1621" w:rsidP="000B1621">
      <w:pPr>
        <w:rPr>
          <w:rFonts w:ascii="Times New Roman" w:hAnsi="Times New Roman"/>
          <w:sz w:val="24"/>
          <w:szCs w:val="24"/>
        </w:rPr>
      </w:pPr>
      <w:r w:rsidRPr="005C786E">
        <w:rPr>
          <w:rFonts w:ascii="Times New Roman" w:hAnsi="Times New Roman"/>
          <w:sz w:val="24"/>
          <w:szCs w:val="24"/>
        </w:rPr>
        <w:t xml:space="preserve">Urządzenie musi umożliwiać dynamiczne przyporządkowywanie komputerów do </w:t>
      </w:r>
      <w:proofErr w:type="spellStart"/>
      <w:r w:rsidRPr="005C786E">
        <w:rPr>
          <w:rFonts w:ascii="Times New Roman" w:hAnsi="Times New Roman"/>
          <w:sz w:val="24"/>
          <w:szCs w:val="24"/>
        </w:rPr>
        <w:t>VLANu</w:t>
      </w:r>
      <w:proofErr w:type="spellEnd"/>
      <w:r w:rsidRPr="005C786E">
        <w:rPr>
          <w:rFonts w:ascii="Times New Roman" w:hAnsi="Times New Roman"/>
          <w:sz w:val="24"/>
          <w:szCs w:val="24"/>
        </w:rPr>
        <w:t xml:space="preserve"> na podstawie adresu MAC (tzw. </w:t>
      </w:r>
      <w:proofErr w:type="spellStart"/>
      <w:r w:rsidRPr="005C786E">
        <w:rPr>
          <w:rFonts w:ascii="Times New Roman" w:hAnsi="Times New Roman"/>
          <w:sz w:val="24"/>
          <w:szCs w:val="24"/>
        </w:rPr>
        <w:t>dynamic</w:t>
      </w:r>
      <w:proofErr w:type="spellEnd"/>
      <w:r w:rsidRPr="005C786E">
        <w:rPr>
          <w:rFonts w:ascii="Times New Roman" w:hAnsi="Times New Roman"/>
          <w:sz w:val="24"/>
          <w:szCs w:val="24"/>
        </w:rPr>
        <w:t xml:space="preserve"> </w:t>
      </w:r>
      <w:proofErr w:type="spellStart"/>
      <w:r w:rsidRPr="005C786E">
        <w:rPr>
          <w:rFonts w:ascii="Times New Roman" w:hAnsi="Times New Roman"/>
          <w:sz w:val="24"/>
          <w:szCs w:val="24"/>
        </w:rPr>
        <w:t>vlans</w:t>
      </w:r>
      <w:proofErr w:type="spellEnd"/>
      <w:r w:rsidRPr="005C786E">
        <w:rPr>
          <w:rFonts w:ascii="Times New Roman" w:hAnsi="Times New Roman"/>
          <w:sz w:val="24"/>
          <w:szCs w:val="24"/>
        </w:rPr>
        <w:t xml:space="preserve"> lub MAC </w:t>
      </w:r>
      <w:proofErr w:type="spellStart"/>
      <w:r w:rsidRPr="005C786E">
        <w:rPr>
          <w:rFonts w:ascii="Times New Roman" w:hAnsi="Times New Roman"/>
          <w:sz w:val="24"/>
          <w:szCs w:val="24"/>
        </w:rPr>
        <w:t>based</w:t>
      </w:r>
      <w:proofErr w:type="spellEnd"/>
      <w:r w:rsidRPr="005C786E">
        <w:rPr>
          <w:rFonts w:ascii="Times New Roman" w:hAnsi="Times New Roman"/>
          <w:sz w:val="24"/>
          <w:szCs w:val="24"/>
        </w:rPr>
        <w:t xml:space="preserve"> </w:t>
      </w:r>
      <w:proofErr w:type="spellStart"/>
      <w:r w:rsidRPr="005C786E">
        <w:rPr>
          <w:rFonts w:ascii="Times New Roman" w:hAnsi="Times New Roman"/>
          <w:sz w:val="24"/>
          <w:szCs w:val="24"/>
        </w:rPr>
        <w:t>vlans</w:t>
      </w:r>
      <w:proofErr w:type="spellEnd"/>
      <w:r w:rsidRPr="005C786E">
        <w:rPr>
          <w:rFonts w:ascii="Times New Roman" w:hAnsi="Times New Roman"/>
          <w:sz w:val="24"/>
          <w:szCs w:val="24"/>
        </w:rPr>
        <w:t>)</w:t>
      </w:r>
    </w:p>
    <w:p w:rsidR="000B1621" w:rsidRPr="005C786E" w:rsidRDefault="000B1621" w:rsidP="000B1621">
      <w:pPr>
        <w:rPr>
          <w:rFonts w:ascii="Times New Roman" w:hAnsi="Times New Roman"/>
          <w:sz w:val="24"/>
          <w:szCs w:val="24"/>
        </w:rPr>
      </w:pPr>
      <w:r w:rsidRPr="005C786E">
        <w:rPr>
          <w:rFonts w:ascii="Times New Roman" w:hAnsi="Times New Roman"/>
          <w:sz w:val="24"/>
          <w:szCs w:val="24"/>
        </w:rPr>
        <w:t xml:space="preserve">Urządzenia muszą być fabrycznie nowe i nie przewidziane do wycofania z produkcji w momencie składania oferty, pochodzić z legalnych kanałów dystrybucji producenta sprzętu. Urządzenie musi być objęte co najmniej </w:t>
      </w:r>
      <w:r w:rsidR="00FE1F4C">
        <w:rPr>
          <w:rFonts w:ascii="Times New Roman" w:hAnsi="Times New Roman"/>
          <w:sz w:val="24"/>
          <w:szCs w:val="24"/>
        </w:rPr>
        <w:t>2</w:t>
      </w:r>
      <w:r w:rsidR="00FE1F4C" w:rsidRPr="005C786E">
        <w:rPr>
          <w:rFonts w:ascii="Times New Roman" w:hAnsi="Times New Roman"/>
          <w:sz w:val="24"/>
          <w:szCs w:val="24"/>
        </w:rPr>
        <w:t xml:space="preserve"> </w:t>
      </w:r>
      <w:r w:rsidRPr="005C786E">
        <w:rPr>
          <w:rFonts w:ascii="Times New Roman" w:hAnsi="Times New Roman"/>
          <w:sz w:val="24"/>
          <w:szCs w:val="24"/>
        </w:rPr>
        <w:t xml:space="preserve">letnią gwarancją. Nowe wersje </w:t>
      </w:r>
      <w:proofErr w:type="spellStart"/>
      <w:r w:rsidRPr="005C786E">
        <w:rPr>
          <w:rFonts w:ascii="Times New Roman" w:hAnsi="Times New Roman"/>
          <w:sz w:val="24"/>
          <w:szCs w:val="24"/>
        </w:rPr>
        <w:t>firmware</w:t>
      </w:r>
      <w:proofErr w:type="spellEnd"/>
      <w:r w:rsidRPr="005C786E">
        <w:rPr>
          <w:rFonts w:ascii="Times New Roman" w:hAnsi="Times New Roman"/>
          <w:sz w:val="24"/>
          <w:szCs w:val="24"/>
        </w:rPr>
        <w:t xml:space="preserve"> muszą być ogólnodostępne lub Zamawiający musi mieć zapewniony dostęp do nowych wersji oprogramowania oferowanych przez producenta urządzenia przez co najmniej </w:t>
      </w:r>
      <w:r w:rsidR="00FE1F4C">
        <w:rPr>
          <w:rFonts w:ascii="Times New Roman" w:hAnsi="Times New Roman"/>
          <w:sz w:val="24"/>
          <w:szCs w:val="24"/>
        </w:rPr>
        <w:t>2</w:t>
      </w:r>
      <w:r w:rsidR="00FE1F4C" w:rsidRPr="005C786E">
        <w:rPr>
          <w:rFonts w:ascii="Times New Roman" w:hAnsi="Times New Roman"/>
          <w:sz w:val="24"/>
          <w:szCs w:val="24"/>
        </w:rPr>
        <w:t xml:space="preserve"> </w:t>
      </w:r>
      <w:r w:rsidRPr="005C786E">
        <w:rPr>
          <w:rFonts w:ascii="Times New Roman" w:hAnsi="Times New Roman"/>
          <w:sz w:val="24"/>
          <w:szCs w:val="24"/>
        </w:rPr>
        <w:t>lata od podpisania protokołu odbioru</w:t>
      </w:r>
    </w:p>
    <w:p w:rsidR="000B1621" w:rsidRPr="005C786E" w:rsidRDefault="000B1621" w:rsidP="000B1621">
      <w:pPr>
        <w:rPr>
          <w:rFonts w:ascii="Times New Roman" w:hAnsi="Times New Roman"/>
          <w:sz w:val="24"/>
          <w:szCs w:val="24"/>
        </w:rPr>
      </w:pPr>
      <w:r w:rsidRPr="005C786E">
        <w:rPr>
          <w:rFonts w:ascii="Times New Roman" w:hAnsi="Times New Roman"/>
          <w:sz w:val="24"/>
          <w:szCs w:val="24"/>
        </w:rPr>
        <w:t>Dopuszcza się aby wymagane standardy były obsługiwane w wersjach nowszych niż wymienione powyżej</w:t>
      </w:r>
    </w:p>
    <w:p w:rsidR="000B1621" w:rsidRPr="005C786E" w:rsidRDefault="000B1621" w:rsidP="000B1621">
      <w:pPr>
        <w:rPr>
          <w:rFonts w:ascii="Times New Roman" w:hAnsi="Times New Roman"/>
          <w:sz w:val="24"/>
          <w:szCs w:val="24"/>
        </w:rPr>
      </w:pPr>
    </w:p>
    <w:p w:rsidR="000B1621" w:rsidRPr="005C786E" w:rsidRDefault="000B1621" w:rsidP="000B1621">
      <w:pPr>
        <w:rPr>
          <w:rFonts w:ascii="Times New Roman" w:hAnsi="Times New Roman"/>
          <w:b/>
          <w:sz w:val="24"/>
          <w:szCs w:val="24"/>
        </w:rPr>
      </w:pPr>
      <w:r w:rsidRPr="005C786E">
        <w:rPr>
          <w:rFonts w:ascii="Times New Roman" w:hAnsi="Times New Roman"/>
          <w:b/>
          <w:sz w:val="24"/>
          <w:szCs w:val="24"/>
        </w:rPr>
        <w:t xml:space="preserve">Poz. 11 </w:t>
      </w:r>
    </w:p>
    <w:p w:rsidR="000B1621" w:rsidRPr="005C786E" w:rsidRDefault="000B1621" w:rsidP="000B1621">
      <w:pPr>
        <w:rPr>
          <w:rFonts w:ascii="Times New Roman" w:hAnsi="Times New Roman"/>
          <w:b/>
          <w:sz w:val="24"/>
          <w:szCs w:val="24"/>
        </w:rPr>
      </w:pPr>
      <w:r w:rsidRPr="005C786E">
        <w:rPr>
          <w:rFonts w:ascii="Times New Roman" w:hAnsi="Times New Roman"/>
          <w:b/>
          <w:sz w:val="24"/>
          <w:szCs w:val="24"/>
        </w:rPr>
        <w:t>Router 2 sztuki</w:t>
      </w:r>
    </w:p>
    <w:tbl>
      <w:tblPr>
        <w:tblW w:w="54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2"/>
      </w:tblGrid>
      <w:tr w:rsidR="000B1621" w:rsidRPr="005C786E" w:rsidTr="000B1621">
        <w:trPr>
          <w:trHeight w:val="329"/>
        </w:trPr>
        <w:tc>
          <w:tcPr>
            <w:tcW w:w="5000" w:type="pct"/>
            <w:vAlign w:val="center"/>
          </w:tcPr>
          <w:p w:rsidR="000B1621" w:rsidRPr="005C786E" w:rsidRDefault="000B1621" w:rsidP="000B1621">
            <w:pPr>
              <w:pStyle w:val="Zwykytekst"/>
              <w:rPr>
                <w:rFonts w:ascii="Times New Roman" w:hAnsi="Times New Roman" w:cs="Times New Roman"/>
                <w:bCs/>
                <w:sz w:val="24"/>
                <w:szCs w:val="24"/>
              </w:rPr>
            </w:pPr>
            <w:r w:rsidRPr="005C786E">
              <w:rPr>
                <w:rFonts w:ascii="Times New Roman" w:hAnsi="Times New Roman" w:cs="Times New Roman"/>
                <w:bCs/>
                <w:sz w:val="24"/>
                <w:szCs w:val="24"/>
              </w:rPr>
              <w:t>Opis przedmiotu/ funkcji/ parametrów wymaganych przez Zamawiającego</w:t>
            </w:r>
          </w:p>
        </w:tc>
      </w:tr>
      <w:tr w:rsidR="000B1621" w:rsidRPr="005C786E" w:rsidTr="000B1621">
        <w:trPr>
          <w:trHeight w:val="76"/>
        </w:trPr>
        <w:tc>
          <w:tcPr>
            <w:tcW w:w="5000" w:type="pct"/>
          </w:tcPr>
          <w:p w:rsidR="000B1621" w:rsidRPr="005C786E" w:rsidRDefault="000B1621" w:rsidP="000B1621">
            <w:pPr>
              <w:pStyle w:val="Nagwek2"/>
              <w:shd w:val="clear" w:color="auto" w:fill="FFFFFF"/>
              <w:rPr>
                <w:rFonts w:ascii="Times New Roman" w:hAnsi="Times New Roman" w:cs="Times New Roman"/>
                <w:color w:val="auto"/>
                <w:sz w:val="24"/>
                <w:szCs w:val="24"/>
              </w:rPr>
            </w:pPr>
            <w:r w:rsidRPr="005C786E">
              <w:rPr>
                <w:rFonts w:ascii="Times New Roman" w:hAnsi="Times New Roman" w:cs="Times New Roman"/>
                <w:color w:val="auto"/>
                <w:sz w:val="24"/>
                <w:szCs w:val="24"/>
              </w:rPr>
              <w:t>Router</w:t>
            </w:r>
          </w:p>
          <w:p w:rsidR="000B1621" w:rsidRPr="005C786E" w:rsidRDefault="000B1621" w:rsidP="000B1621">
            <w:pPr>
              <w:pStyle w:val="Zwykytekst"/>
              <w:rPr>
                <w:rFonts w:ascii="Times New Roman" w:hAnsi="Times New Roman" w:cs="Times New Roman"/>
                <w:sz w:val="24"/>
                <w:szCs w:val="24"/>
              </w:rPr>
            </w:pPr>
          </w:p>
        </w:tc>
      </w:tr>
      <w:tr w:rsidR="000B1621" w:rsidRPr="005C786E" w:rsidTr="000B1621">
        <w:trPr>
          <w:trHeight w:val="76"/>
        </w:trPr>
        <w:tc>
          <w:tcPr>
            <w:tcW w:w="5000" w:type="pct"/>
          </w:tcPr>
          <w:p w:rsidR="000B1621" w:rsidRPr="005C786E" w:rsidRDefault="000B1621" w:rsidP="000B1621">
            <w:pPr>
              <w:pStyle w:val="Zwykytekst"/>
              <w:rPr>
                <w:rFonts w:ascii="Times New Roman" w:hAnsi="Times New Roman" w:cs="Times New Roman"/>
                <w:sz w:val="24"/>
                <w:szCs w:val="24"/>
              </w:rPr>
            </w:pPr>
            <w:r w:rsidRPr="005C786E">
              <w:rPr>
                <w:rFonts w:ascii="Times New Roman" w:hAnsi="Times New Roman" w:cs="Times New Roman"/>
                <w:sz w:val="24"/>
                <w:szCs w:val="24"/>
              </w:rPr>
              <w:t>Router musi być wyposażony w poniższe porty:</w:t>
            </w:r>
          </w:p>
        </w:tc>
      </w:tr>
      <w:tr w:rsidR="000B1621" w:rsidRPr="00A327FD" w:rsidTr="000B1621">
        <w:trPr>
          <w:trHeight w:val="76"/>
        </w:trPr>
        <w:tc>
          <w:tcPr>
            <w:tcW w:w="5000" w:type="pct"/>
          </w:tcPr>
          <w:tbl>
            <w:tblPr>
              <w:tblW w:w="923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236"/>
            </w:tblGrid>
            <w:tr w:rsidR="000B1621" w:rsidRPr="005C786E" w:rsidTr="000B1621">
              <w:trPr>
                <w:tblCellSpacing w:w="15" w:type="dxa"/>
              </w:trPr>
              <w:tc>
                <w:tcPr>
                  <w:tcW w:w="9176" w:type="dxa"/>
                  <w:shd w:val="clear" w:color="auto" w:fill="FFFFFF"/>
                  <w:tcMar>
                    <w:top w:w="50" w:type="dxa"/>
                    <w:left w:w="50" w:type="dxa"/>
                    <w:bottom w:w="50" w:type="dxa"/>
                    <w:right w:w="50" w:type="dxa"/>
                  </w:tcMar>
                  <w:hideMark/>
                </w:tcPr>
                <w:p w:rsidR="00501954" w:rsidRDefault="000B1621" w:rsidP="00A327FD">
                  <w:pPr>
                    <w:pStyle w:val="Akapitzlist"/>
                    <w:numPr>
                      <w:ilvl w:val="0"/>
                      <w:numId w:val="12"/>
                    </w:numPr>
                    <w:spacing w:after="0" w:line="240" w:lineRule="auto"/>
                    <w:rPr>
                      <w:rFonts w:ascii="Times New Roman" w:hAnsi="Times New Roman"/>
                    </w:rPr>
                  </w:pPr>
                  <w:r w:rsidRPr="005C786E">
                    <w:rPr>
                      <w:rFonts w:ascii="Times New Roman" w:hAnsi="Times New Roman"/>
                      <w:shd w:val="clear" w:color="auto" w:fill="FFFFFF"/>
                    </w:rPr>
                    <w:lastRenderedPageBreak/>
                    <w:t>posiada</w:t>
                  </w:r>
                  <w:r w:rsidRPr="005C786E">
                    <w:rPr>
                      <w:rStyle w:val="Pogrubienie"/>
                      <w:rFonts w:ascii="Times New Roman" w:hAnsi="Times New Roman"/>
                      <w:shd w:val="clear" w:color="auto" w:fill="FFFFFF"/>
                    </w:rPr>
                    <w:t> m</w:t>
                  </w:r>
                  <w:r w:rsidRPr="005C786E">
                    <w:rPr>
                      <w:rFonts w:ascii="Times New Roman" w:hAnsi="Times New Roman"/>
                    </w:rPr>
                    <w:t xml:space="preserve">oduły SFP – </w:t>
                  </w:r>
                  <w:r w:rsidRPr="005C786E">
                    <w:rPr>
                      <w:rFonts w:ascii="Times New Roman" w:hAnsi="Times New Roman"/>
                      <w:bCs/>
                    </w:rPr>
                    <w:t>1  </w:t>
                  </w:r>
                  <w:r w:rsidRPr="005C786E">
                    <w:rPr>
                      <w:rFonts w:ascii="Times New Roman" w:hAnsi="Times New Roman"/>
                    </w:rPr>
                    <w:t>szt.</w:t>
                  </w:r>
                </w:p>
              </w:tc>
            </w:tr>
            <w:tr w:rsidR="000B1621" w:rsidRPr="00A327FD" w:rsidTr="000B1621">
              <w:trPr>
                <w:tblCellSpacing w:w="15" w:type="dxa"/>
              </w:trPr>
              <w:tc>
                <w:tcPr>
                  <w:tcW w:w="9176" w:type="dxa"/>
                  <w:shd w:val="clear" w:color="auto" w:fill="FFFFFF"/>
                  <w:tcMar>
                    <w:top w:w="50" w:type="dxa"/>
                    <w:left w:w="50" w:type="dxa"/>
                    <w:bottom w:w="50" w:type="dxa"/>
                    <w:right w:w="50" w:type="dxa"/>
                  </w:tcMar>
                  <w:hideMark/>
                </w:tcPr>
                <w:p w:rsidR="00501954" w:rsidRDefault="000B1621" w:rsidP="00A327FD">
                  <w:pPr>
                    <w:pStyle w:val="Akapitzlist"/>
                    <w:numPr>
                      <w:ilvl w:val="0"/>
                      <w:numId w:val="12"/>
                    </w:numPr>
                    <w:spacing w:after="0" w:line="240" w:lineRule="auto"/>
                    <w:rPr>
                      <w:rFonts w:ascii="Times New Roman" w:hAnsi="Times New Roman"/>
                      <w:shd w:val="clear" w:color="auto" w:fill="FFFFFF"/>
                    </w:rPr>
                  </w:pPr>
                  <w:r w:rsidRPr="005C786E">
                    <w:rPr>
                      <w:rFonts w:ascii="Times New Roman" w:hAnsi="Times New Roman"/>
                      <w:shd w:val="clear" w:color="auto" w:fill="FFFFFF"/>
                    </w:rPr>
                    <w:t>Ethernet WAN</w:t>
                  </w:r>
                </w:p>
                <w:p w:rsidR="00501954" w:rsidRDefault="000B1621" w:rsidP="00A327FD">
                  <w:pPr>
                    <w:pStyle w:val="Akapitzlist"/>
                    <w:numPr>
                      <w:ilvl w:val="0"/>
                      <w:numId w:val="12"/>
                    </w:numPr>
                    <w:spacing w:after="0" w:line="240" w:lineRule="auto"/>
                    <w:rPr>
                      <w:rFonts w:ascii="Times New Roman" w:hAnsi="Times New Roman"/>
                      <w:shd w:val="clear" w:color="auto" w:fill="FFFFFF"/>
                      <w:lang w:val="en-US"/>
                    </w:rPr>
                  </w:pPr>
                  <w:proofErr w:type="spellStart"/>
                  <w:r w:rsidRPr="005C786E">
                    <w:rPr>
                      <w:rFonts w:ascii="Times New Roman" w:hAnsi="Times New Roman"/>
                      <w:shd w:val="clear" w:color="auto" w:fill="FFFFFF"/>
                      <w:lang w:val="en-US"/>
                    </w:rPr>
                    <w:t>Ilość</w:t>
                  </w:r>
                  <w:proofErr w:type="spellEnd"/>
                  <w:r w:rsidRPr="005C786E">
                    <w:rPr>
                      <w:rFonts w:ascii="Times New Roman" w:hAnsi="Times New Roman"/>
                      <w:shd w:val="clear" w:color="auto" w:fill="FFFFFF"/>
                      <w:lang w:val="en-US"/>
                    </w:rPr>
                    <w:t xml:space="preserve"> </w:t>
                  </w:r>
                  <w:proofErr w:type="spellStart"/>
                  <w:r w:rsidRPr="005C786E">
                    <w:rPr>
                      <w:rFonts w:ascii="Times New Roman" w:hAnsi="Times New Roman"/>
                      <w:shd w:val="clear" w:color="auto" w:fill="FFFFFF"/>
                      <w:lang w:val="en-US"/>
                    </w:rPr>
                    <w:t>portów</w:t>
                  </w:r>
                  <w:proofErr w:type="spellEnd"/>
                  <w:r w:rsidRPr="005C786E">
                    <w:rPr>
                      <w:rFonts w:ascii="Times New Roman" w:hAnsi="Times New Roman"/>
                      <w:shd w:val="clear" w:color="auto" w:fill="FFFFFF"/>
                      <w:lang w:val="en-US"/>
                    </w:rPr>
                    <w:t xml:space="preserve"> Ethernet LAN (RJ-45)</w:t>
                  </w:r>
                  <w:r w:rsidRPr="005C786E">
                    <w:rPr>
                      <w:rFonts w:ascii="Times New Roman" w:hAnsi="Times New Roman"/>
                      <w:shd w:val="clear" w:color="auto" w:fill="FFFFFF"/>
                      <w:lang w:val="en-US"/>
                    </w:rPr>
                    <w:tab/>
                    <w:t>4</w:t>
                  </w:r>
                </w:p>
              </w:tc>
            </w:tr>
          </w:tbl>
          <w:p w:rsidR="000B1621" w:rsidRPr="005C786E" w:rsidRDefault="000B1621" w:rsidP="000B1621">
            <w:pPr>
              <w:pStyle w:val="Zwykytekst"/>
              <w:ind w:left="318"/>
              <w:rPr>
                <w:rFonts w:ascii="Times New Roman" w:hAnsi="Times New Roman" w:cs="Times New Roman"/>
                <w:sz w:val="24"/>
                <w:szCs w:val="24"/>
                <w:lang w:val="en-US"/>
              </w:rPr>
            </w:pPr>
          </w:p>
        </w:tc>
      </w:tr>
      <w:tr w:rsidR="000B1621" w:rsidRPr="005C786E" w:rsidTr="000B1621">
        <w:trPr>
          <w:trHeight w:val="76"/>
        </w:trPr>
        <w:tc>
          <w:tcPr>
            <w:tcW w:w="5000" w:type="pct"/>
          </w:tcPr>
          <w:p w:rsidR="000B1621" w:rsidRPr="005C786E" w:rsidRDefault="000B1621" w:rsidP="000B1621">
            <w:pPr>
              <w:pStyle w:val="Zwykytekst"/>
              <w:rPr>
                <w:rFonts w:ascii="Times New Roman" w:hAnsi="Times New Roman" w:cs="Times New Roman"/>
                <w:sz w:val="24"/>
                <w:szCs w:val="24"/>
              </w:rPr>
            </w:pPr>
            <w:r w:rsidRPr="005C786E">
              <w:rPr>
                <w:rFonts w:ascii="Times New Roman" w:hAnsi="Times New Roman" w:cs="Times New Roman"/>
                <w:sz w:val="24"/>
                <w:szCs w:val="24"/>
              </w:rPr>
              <w:t>Przełącznik musi być wyposażony w minimum jeden zasilacz AC, przystosowany do zasilania z sieci 230V/50Hz</w:t>
            </w:r>
          </w:p>
        </w:tc>
      </w:tr>
      <w:tr w:rsidR="000B1621" w:rsidRPr="005C786E" w:rsidTr="000B1621">
        <w:trPr>
          <w:trHeight w:val="76"/>
        </w:trPr>
        <w:tc>
          <w:tcPr>
            <w:tcW w:w="5000" w:type="pct"/>
          </w:tcPr>
          <w:tbl>
            <w:tblPr>
              <w:tblW w:w="923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622"/>
              <w:gridCol w:w="4614"/>
            </w:tblGrid>
            <w:tr w:rsidR="000B1621" w:rsidRPr="005C786E" w:rsidTr="000B1621">
              <w:trPr>
                <w:trHeight w:val="1785"/>
                <w:tblCellSpacing w:w="15" w:type="dxa"/>
              </w:trPr>
              <w:tc>
                <w:tcPr>
                  <w:tcW w:w="9176" w:type="dxa"/>
                  <w:gridSpan w:val="2"/>
                  <w:shd w:val="clear" w:color="auto" w:fill="F2F2F2"/>
                  <w:tcMar>
                    <w:top w:w="50" w:type="dxa"/>
                    <w:left w:w="50" w:type="dxa"/>
                    <w:bottom w:w="50" w:type="dxa"/>
                    <w:right w:w="50" w:type="dxa"/>
                  </w:tcMar>
                  <w:hideMark/>
                </w:tcPr>
                <w:p w:rsidR="000B1621" w:rsidRPr="005C786E" w:rsidRDefault="000B1621" w:rsidP="000B1621">
                  <w:pPr>
                    <w:spacing w:after="0" w:line="240" w:lineRule="auto"/>
                    <w:rPr>
                      <w:rFonts w:ascii="Times New Roman" w:hAnsi="Times New Roman"/>
                      <w:sz w:val="24"/>
                      <w:szCs w:val="24"/>
                    </w:rPr>
                  </w:pPr>
                  <w:r w:rsidRPr="005C786E">
                    <w:rPr>
                      <w:rFonts w:ascii="Times New Roman" w:hAnsi="Times New Roman"/>
                      <w:sz w:val="24"/>
                      <w:szCs w:val="24"/>
                    </w:rPr>
                    <w:t xml:space="preserve">Protokół wybierania drogi: BGP,EIGRP,OSPF,RIP,RIP-2  </w:t>
                  </w:r>
                </w:p>
                <w:p w:rsidR="000B1621" w:rsidRPr="005C786E" w:rsidRDefault="000B1621" w:rsidP="000B1621">
                  <w:pPr>
                    <w:spacing w:after="0" w:line="240" w:lineRule="auto"/>
                    <w:rPr>
                      <w:rFonts w:ascii="Times New Roman" w:hAnsi="Times New Roman"/>
                      <w:sz w:val="24"/>
                      <w:szCs w:val="24"/>
                    </w:rPr>
                  </w:pPr>
                  <w:r w:rsidRPr="005C786E">
                    <w:rPr>
                      <w:rFonts w:ascii="Times New Roman" w:hAnsi="Times New Roman"/>
                      <w:sz w:val="24"/>
                      <w:szCs w:val="24"/>
                    </w:rPr>
                    <w:t>Szyfrowanie / bezpieczeństwo: 3DES,128-bit AES,256-bit AES,DES,MD5,RSA,SHA-256</w:t>
                  </w:r>
                </w:p>
              </w:tc>
            </w:tr>
            <w:tr w:rsidR="000B1621" w:rsidRPr="005C786E" w:rsidTr="000B1621">
              <w:trPr>
                <w:tblCellSpacing w:w="15" w:type="dxa"/>
              </w:trPr>
              <w:tc>
                <w:tcPr>
                  <w:tcW w:w="4577" w:type="dxa"/>
                  <w:shd w:val="clear" w:color="auto" w:fill="F2F2F2"/>
                  <w:tcMar>
                    <w:top w:w="50" w:type="dxa"/>
                    <w:left w:w="50" w:type="dxa"/>
                    <w:bottom w:w="50" w:type="dxa"/>
                    <w:right w:w="50" w:type="dxa"/>
                  </w:tcMar>
                  <w:hideMark/>
                </w:tcPr>
                <w:p w:rsidR="000B1621" w:rsidRPr="005C786E" w:rsidRDefault="000B1621" w:rsidP="000B1621">
                  <w:pPr>
                    <w:spacing w:after="0" w:line="240" w:lineRule="auto"/>
                    <w:rPr>
                      <w:rFonts w:ascii="Times New Roman" w:hAnsi="Times New Roman"/>
                      <w:sz w:val="24"/>
                      <w:szCs w:val="24"/>
                    </w:rPr>
                  </w:pPr>
                </w:p>
              </w:tc>
              <w:tc>
                <w:tcPr>
                  <w:tcW w:w="4569" w:type="dxa"/>
                  <w:shd w:val="clear" w:color="auto" w:fill="F2F2F2"/>
                  <w:tcMar>
                    <w:top w:w="50" w:type="dxa"/>
                    <w:left w:w="50" w:type="dxa"/>
                    <w:bottom w:w="50" w:type="dxa"/>
                    <w:right w:w="50" w:type="dxa"/>
                  </w:tcMar>
                  <w:hideMark/>
                </w:tcPr>
                <w:p w:rsidR="000B1621" w:rsidRPr="005C786E" w:rsidRDefault="000B1621" w:rsidP="000B1621">
                  <w:pPr>
                    <w:spacing w:after="0" w:line="240" w:lineRule="auto"/>
                    <w:rPr>
                      <w:rFonts w:ascii="Times New Roman" w:hAnsi="Times New Roman"/>
                      <w:bCs/>
                      <w:sz w:val="24"/>
                      <w:szCs w:val="24"/>
                    </w:rPr>
                  </w:pPr>
                </w:p>
              </w:tc>
            </w:tr>
          </w:tbl>
          <w:p w:rsidR="000B1621" w:rsidRPr="005C786E" w:rsidRDefault="000B1621" w:rsidP="000B1621">
            <w:pPr>
              <w:pStyle w:val="Zwykytekst"/>
              <w:rPr>
                <w:rFonts w:ascii="Times New Roman" w:hAnsi="Times New Roman" w:cs="Times New Roman"/>
                <w:sz w:val="24"/>
                <w:szCs w:val="24"/>
              </w:rPr>
            </w:pPr>
          </w:p>
        </w:tc>
      </w:tr>
      <w:tr w:rsidR="000B1621" w:rsidRPr="005C786E" w:rsidTr="000B1621">
        <w:trPr>
          <w:trHeight w:val="76"/>
        </w:trPr>
        <w:tc>
          <w:tcPr>
            <w:tcW w:w="5000" w:type="pct"/>
          </w:tcPr>
          <w:p w:rsidR="000B1621" w:rsidRPr="005C786E" w:rsidRDefault="000B1621" w:rsidP="000B1621">
            <w:pPr>
              <w:pStyle w:val="Zwykytekst"/>
              <w:rPr>
                <w:rFonts w:ascii="Times New Roman" w:hAnsi="Times New Roman" w:cs="Times New Roman"/>
                <w:sz w:val="24"/>
                <w:szCs w:val="24"/>
              </w:rPr>
            </w:pPr>
            <w:r w:rsidRPr="005C786E">
              <w:rPr>
                <w:rFonts w:ascii="Times New Roman" w:hAnsi="Times New Roman" w:cs="Times New Roman"/>
                <w:sz w:val="24"/>
                <w:szCs w:val="24"/>
              </w:rPr>
              <w:t xml:space="preserve">Przełącznik musi obsługiwać sieci VLAN zgodnie z IEEE 802.1Q </w:t>
            </w:r>
          </w:p>
        </w:tc>
      </w:tr>
      <w:tr w:rsidR="000B1621" w:rsidRPr="005C786E" w:rsidTr="000B1621">
        <w:trPr>
          <w:trHeight w:val="76"/>
        </w:trPr>
        <w:tc>
          <w:tcPr>
            <w:tcW w:w="5000" w:type="pct"/>
          </w:tcPr>
          <w:p w:rsidR="000B1621" w:rsidRPr="005C786E" w:rsidRDefault="000B1621" w:rsidP="000B1621">
            <w:pPr>
              <w:pStyle w:val="Zwykytekst"/>
              <w:rPr>
                <w:rFonts w:ascii="Times New Roman" w:hAnsi="Times New Roman" w:cs="Times New Roman"/>
                <w:strike/>
                <w:sz w:val="24"/>
                <w:szCs w:val="24"/>
              </w:rPr>
            </w:pPr>
            <w:r w:rsidRPr="005C786E">
              <w:rPr>
                <w:rFonts w:ascii="Times New Roman" w:hAnsi="Times New Roman" w:cs="Times New Roman"/>
                <w:sz w:val="24"/>
                <w:szCs w:val="24"/>
                <w:shd w:val="clear" w:color="auto" w:fill="FFFFFF"/>
              </w:rPr>
              <w:t xml:space="preserve">W zakresie pracy cechuje się pamięcią wewnętrzną o pojemności 4000 MB oraz pamięcią </w:t>
            </w:r>
            <w:proofErr w:type="spellStart"/>
            <w:r w:rsidRPr="005C786E">
              <w:rPr>
                <w:rFonts w:ascii="Times New Roman" w:hAnsi="Times New Roman" w:cs="Times New Roman"/>
                <w:sz w:val="24"/>
                <w:szCs w:val="24"/>
                <w:shd w:val="clear" w:color="auto" w:fill="FFFFFF"/>
              </w:rPr>
              <w:t>flash</w:t>
            </w:r>
            <w:proofErr w:type="spellEnd"/>
            <w:r w:rsidRPr="005C786E">
              <w:rPr>
                <w:rFonts w:ascii="Times New Roman" w:hAnsi="Times New Roman" w:cs="Times New Roman"/>
                <w:sz w:val="24"/>
                <w:szCs w:val="24"/>
                <w:shd w:val="clear" w:color="auto" w:fill="FFFFFF"/>
              </w:rPr>
              <w:t xml:space="preserve"> wielkości 8000 MB. </w:t>
            </w:r>
          </w:p>
        </w:tc>
      </w:tr>
      <w:tr w:rsidR="000B1621" w:rsidRPr="005C786E" w:rsidTr="000B1621">
        <w:trPr>
          <w:trHeight w:val="76"/>
        </w:trPr>
        <w:tc>
          <w:tcPr>
            <w:tcW w:w="5000" w:type="pct"/>
          </w:tcPr>
          <w:p w:rsidR="000B1621" w:rsidRPr="005C786E" w:rsidRDefault="000B1621" w:rsidP="000B1621">
            <w:pPr>
              <w:pStyle w:val="Zwykytekst"/>
              <w:rPr>
                <w:rFonts w:ascii="Times New Roman" w:hAnsi="Times New Roman" w:cs="Times New Roman"/>
                <w:sz w:val="24"/>
                <w:szCs w:val="24"/>
              </w:rPr>
            </w:pPr>
            <w:r w:rsidRPr="005C786E">
              <w:rPr>
                <w:rFonts w:ascii="Times New Roman" w:hAnsi="Times New Roman" w:cs="Times New Roman"/>
                <w:sz w:val="24"/>
                <w:szCs w:val="24"/>
                <w:shd w:val="clear" w:color="auto" w:fill="FFFFFF"/>
              </w:rPr>
              <w:t>Średni okres międzyawaryjny wynosi 593270 godzin.</w:t>
            </w:r>
          </w:p>
        </w:tc>
      </w:tr>
      <w:tr w:rsidR="000B1621" w:rsidRPr="005C786E" w:rsidTr="000B1621">
        <w:trPr>
          <w:trHeight w:val="76"/>
        </w:trPr>
        <w:tc>
          <w:tcPr>
            <w:tcW w:w="5000" w:type="pct"/>
          </w:tcPr>
          <w:p w:rsidR="000B1621" w:rsidRPr="005C786E" w:rsidRDefault="000B1621" w:rsidP="00FE1F4C">
            <w:pPr>
              <w:rPr>
                <w:rFonts w:ascii="Times New Roman" w:hAnsi="Times New Roman"/>
                <w:sz w:val="24"/>
                <w:szCs w:val="24"/>
              </w:rPr>
            </w:pPr>
            <w:r w:rsidRPr="005C786E">
              <w:rPr>
                <w:rFonts w:ascii="Times New Roman" w:hAnsi="Times New Roman"/>
                <w:sz w:val="24"/>
                <w:szCs w:val="24"/>
              </w:rPr>
              <w:t xml:space="preserve">Urządzenia muszą być fabrycznie nowe i nie przewidziane do wycofania z produkcji w momencie składania oferty, pochodzić z legalnych kanałów dystrybucji producenta sprzętu. Urządzenie musi być objęte co najmniej </w:t>
            </w:r>
            <w:r w:rsidR="00FE1F4C">
              <w:rPr>
                <w:rFonts w:ascii="Times New Roman" w:hAnsi="Times New Roman"/>
                <w:sz w:val="24"/>
                <w:szCs w:val="24"/>
              </w:rPr>
              <w:t>2</w:t>
            </w:r>
            <w:r w:rsidR="00FE1F4C" w:rsidRPr="005C786E">
              <w:rPr>
                <w:rFonts w:ascii="Times New Roman" w:hAnsi="Times New Roman"/>
                <w:sz w:val="24"/>
                <w:szCs w:val="24"/>
              </w:rPr>
              <w:t xml:space="preserve"> </w:t>
            </w:r>
            <w:r w:rsidRPr="005C786E">
              <w:rPr>
                <w:rFonts w:ascii="Times New Roman" w:hAnsi="Times New Roman"/>
                <w:sz w:val="24"/>
                <w:szCs w:val="24"/>
              </w:rPr>
              <w:t xml:space="preserve">letnią gwarancją. Nowe wersje </w:t>
            </w:r>
            <w:proofErr w:type="spellStart"/>
            <w:r w:rsidRPr="005C786E">
              <w:rPr>
                <w:rFonts w:ascii="Times New Roman" w:hAnsi="Times New Roman"/>
                <w:sz w:val="24"/>
                <w:szCs w:val="24"/>
              </w:rPr>
              <w:t>firmware</w:t>
            </w:r>
            <w:proofErr w:type="spellEnd"/>
            <w:r w:rsidRPr="005C786E">
              <w:rPr>
                <w:rFonts w:ascii="Times New Roman" w:hAnsi="Times New Roman"/>
                <w:sz w:val="24"/>
                <w:szCs w:val="24"/>
              </w:rPr>
              <w:t xml:space="preserve"> muszą być ogólnodostępne lub Zamawiający musi mieć zapewniony dostęp do nowych wersji oprogramowania oferowanych przez producenta urządzenia przez co najmniej </w:t>
            </w:r>
            <w:r w:rsidR="00FE1F4C">
              <w:rPr>
                <w:rFonts w:ascii="Times New Roman" w:hAnsi="Times New Roman"/>
                <w:sz w:val="24"/>
                <w:szCs w:val="24"/>
              </w:rPr>
              <w:t>2</w:t>
            </w:r>
            <w:r w:rsidR="00FE1F4C" w:rsidRPr="005C786E">
              <w:rPr>
                <w:rFonts w:ascii="Times New Roman" w:hAnsi="Times New Roman"/>
                <w:sz w:val="24"/>
                <w:szCs w:val="24"/>
              </w:rPr>
              <w:t xml:space="preserve"> </w:t>
            </w:r>
            <w:r w:rsidRPr="005C786E">
              <w:rPr>
                <w:rFonts w:ascii="Times New Roman" w:hAnsi="Times New Roman"/>
                <w:sz w:val="24"/>
                <w:szCs w:val="24"/>
              </w:rPr>
              <w:t>lata od podpisania protokołu odbioru</w:t>
            </w:r>
          </w:p>
        </w:tc>
      </w:tr>
      <w:tr w:rsidR="000B1621" w:rsidRPr="005C786E" w:rsidTr="000B1621">
        <w:trPr>
          <w:trHeight w:val="76"/>
        </w:trPr>
        <w:tc>
          <w:tcPr>
            <w:tcW w:w="5000" w:type="pct"/>
          </w:tcPr>
          <w:p w:rsidR="000B1621" w:rsidRPr="005C786E" w:rsidRDefault="000B1621" w:rsidP="000B1621">
            <w:pPr>
              <w:rPr>
                <w:rFonts w:ascii="Times New Roman" w:hAnsi="Times New Roman"/>
                <w:sz w:val="24"/>
                <w:szCs w:val="24"/>
              </w:rPr>
            </w:pPr>
            <w:r w:rsidRPr="005C786E">
              <w:rPr>
                <w:rFonts w:ascii="Times New Roman" w:hAnsi="Times New Roman"/>
                <w:sz w:val="24"/>
                <w:szCs w:val="24"/>
              </w:rPr>
              <w:t>Dopuszcza się aby wymagane standardy były obsługiwane w wersjach nowszych niż wymienione powyżej</w:t>
            </w:r>
          </w:p>
        </w:tc>
      </w:tr>
    </w:tbl>
    <w:p w:rsidR="000B1621" w:rsidRPr="005C786E" w:rsidRDefault="000B1621" w:rsidP="000B1621">
      <w:pPr>
        <w:rPr>
          <w:rFonts w:ascii="Times New Roman" w:hAnsi="Times New Roman"/>
          <w:sz w:val="24"/>
          <w:szCs w:val="24"/>
        </w:rPr>
      </w:pPr>
    </w:p>
    <w:p w:rsidR="000B1621" w:rsidRPr="005C786E" w:rsidRDefault="000B1621" w:rsidP="000B1621">
      <w:pPr>
        <w:autoSpaceDE w:val="0"/>
        <w:autoSpaceDN w:val="0"/>
        <w:adjustRightInd w:val="0"/>
        <w:spacing w:after="0" w:line="240" w:lineRule="auto"/>
        <w:rPr>
          <w:rFonts w:ascii="Times New Roman" w:hAnsi="Times New Roman"/>
          <w:b/>
          <w:sz w:val="24"/>
          <w:szCs w:val="24"/>
        </w:rPr>
      </w:pPr>
      <w:r w:rsidRPr="005C786E">
        <w:rPr>
          <w:rFonts w:ascii="Times New Roman" w:hAnsi="Times New Roman"/>
          <w:b/>
          <w:sz w:val="24"/>
          <w:szCs w:val="24"/>
        </w:rPr>
        <w:t>Poz. 12</w:t>
      </w:r>
    </w:p>
    <w:p w:rsidR="000B1621" w:rsidRPr="005C786E" w:rsidRDefault="000B1621" w:rsidP="000B1621">
      <w:pPr>
        <w:autoSpaceDE w:val="0"/>
        <w:autoSpaceDN w:val="0"/>
        <w:adjustRightInd w:val="0"/>
        <w:spacing w:after="0" w:line="240" w:lineRule="auto"/>
        <w:rPr>
          <w:rFonts w:ascii="Times New Roman" w:hAnsi="Times New Roman"/>
          <w:b/>
          <w:sz w:val="24"/>
          <w:szCs w:val="24"/>
        </w:rPr>
      </w:pPr>
      <w:r w:rsidRPr="005C786E">
        <w:rPr>
          <w:rFonts w:ascii="Times New Roman" w:hAnsi="Times New Roman"/>
          <w:b/>
          <w:sz w:val="24"/>
          <w:szCs w:val="24"/>
        </w:rPr>
        <w:t xml:space="preserve">Szafa RACK 19 27U 600x600 szklana czarna 2 sztuka </w:t>
      </w:r>
    </w:p>
    <w:p w:rsidR="000B1621" w:rsidRPr="005C786E" w:rsidRDefault="000B1621" w:rsidP="000B1621">
      <w:pPr>
        <w:autoSpaceDE w:val="0"/>
        <w:autoSpaceDN w:val="0"/>
        <w:adjustRightInd w:val="0"/>
        <w:spacing w:after="0" w:line="240" w:lineRule="auto"/>
        <w:rPr>
          <w:rFonts w:ascii="Times New Roman" w:hAnsi="Times New Roman"/>
          <w:sz w:val="24"/>
          <w:szCs w:val="24"/>
        </w:rPr>
      </w:pPr>
    </w:p>
    <w:p w:rsidR="000B1621" w:rsidRPr="005C786E" w:rsidRDefault="000B1621" w:rsidP="000B1621">
      <w:pPr>
        <w:autoSpaceDE w:val="0"/>
        <w:autoSpaceDN w:val="0"/>
        <w:adjustRightInd w:val="0"/>
        <w:spacing w:after="0" w:line="240" w:lineRule="auto"/>
        <w:rPr>
          <w:rFonts w:ascii="Times New Roman" w:hAnsi="Times New Roman"/>
          <w:sz w:val="24"/>
          <w:szCs w:val="24"/>
        </w:rPr>
      </w:pPr>
      <w:r w:rsidRPr="005C786E">
        <w:rPr>
          <w:rFonts w:ascii="Times New Roman" w:hAnsi="Times New Roman"/>
          <w:sz w:val="24"/>
          <w:szCs w:val="24"/>
        </w:rPr>
        <w:t xml:space="preserve">Minimum 27U, o wymiarach 600 mm szerokości i 600 mm </w:t>
      </w:r>
    </w:p>
    <w:p w:rsidR="000B1621" w:rsidRPr="005C786E" w:rsidRDefault="000B1621" w:rsidP="000B1621">
      <w:pPr>
        <w:autoSpaceDE w:val="0"/>
        <w:autoSpaceDN w:val="0"/>
        <w:adjustRightInd w:val="0"/>
        <w:spacing w:after="0" w:line="240" w:lineRule="auto"/>
        <w:rPr>
          <w:rFonts w:ascii="Times New Roman" w:hAnsi="Times New Roman"/>
          <w:sz w:val="24"/>
          <w:szCs w:val="24"/>
        </w:rPr>
      </w:pPr>
      <w:r w:rsidRPr="005C786E">
        <w:rPr>
          <w:rFonts w:ascii="Times New Roman" w:hAnsi="Times New Roman"/>
          <w:sz w:val="24"/>
          <w:szCs w:val="24"/>
        </w:rPr>
        <w:t>Zabezpieczony przed korozją stelaż do instalacji sprzętu składający się z minimum czterech szyn montażowych RACK</w:t>
      </w:r>
    </w:p>
    <w:p w:rsidR="000B1621" w:rsidRPr="005C786E" w:rsidRDefault="000B1621" w:rsidP="000B1621">
      <w:pPr>
        <w:autoSpaceDE w:val="0"/>
        <w:autoSpaceDN w:val="0"/>
        <w:adjustRightInd w:val="0"/>
        <w:spacing w:after="0" w:line="240" w:lineRule="auto"/>
        <w:rPr>
          <w:rFonts w:ascii="Times New Roman" w:hAnsi="Times New Roman"/>
          <w:sz w:val="24"/>
          <w:szCs w:val="24"/>
        </w:rPr>
      </w:pPr>
      <w:r w:rsidRPr="005C786E">
        <w:rPr>
          <w:rFonts w:ascii="Times New Roman" w:hAnsi="Times New Roman"/>
          <w:sz w:val="24"/>
          <w:szCs w:val="24"/>
        </w:rPr>
        <w:t>w rozstawie 19”.</w:t>
      </w:r>
    </w:p>
    <w:p w:rsidR="00501954" w:rsidRDefault="000B1621" w:rsidP="00A327FD">
      <w:pPr>
        <w:pStyle w:val="Akapitzlist"/>
        <w:numPr>
          <w:ilvl w:val="0"/>
          <w:numId w:val="27"/>
        </w:numPr>
        <w:autoSpaceDE w:val="0"/>
        <w:autoSpaceDN w:val="0"/>
        <w:adjustRightInd w:val="0"/>
        <w:spacing w:after="0" w:line="240" w:lineRule="auto"/>
        <w:rPr>
          <w:rFonts w:ascii="Times New Roman" w:hAnsi="Times New Roman"/>
        </w:rPr>
      </w:pPr>
      <w:r w:rsidRPr="005C786E">
        <w:rPr>
          <w:rFonts w:ascii="Times New Roman" w:hAnsi="Times New Roman"/>
        </w:rPr>
        <w:t>Drzwi przednie i tylne zamykane na klucz, otwieranie</w:t>
      </w:r>
    </w:p>
    <w:p w:rsidR="00501954" w:rsidRDefault="000B1621" w:rsidP="00A327FD">
      <w:pPr>
        <w:pStyle w:val="Akapitzlist"/>
        <w:numPr>
          <w:ilvl w:val="0"/>
          <w:numId w:val="27"/>
        </w:numPr>
        <w:autoSpaceDE w:val="0"/>
        <w:autoSpaceDN w:val="0"/>
        <w:adjustRightInd w:val="0"/>
        <w:spacing w:after="0" w:line="240" w:lineRule="auto"/>
        <w:rPr>
          <w:rFonts w:ascii="Times New Roman" w:hAnsi="Times New Roman"/>
        </w:rPr>
      </w:pPr>
      <w:r w:rsidRPr="005C786E">
        <w:rPr>
          <w:rFonts w:ascii="Times New Roman" w:hAnsi="Times New Roman"/>
        </w:rPr>
        <w:t>do minimum 110 stopni. Drzwi powinny mieć</w:t>
      </w:r>
    </w:p>
    <w:p w:rsidR="00501954" w:rsidRDefault="000B1621" w:rsidP="00A327FD">
      <w:pPr>
        <w:pStyle w:val="Akapitzlist"/>
        <w:numPr>
          <w:ilvl w:val="0"/>
          <w:numId w:val="27"/>
        </w:numPr>
        <w:autoSpaceDE w:val="0"/>
        <w:autoSpaceDN w:val="0"/>
        <w:adjustRightInd w:val="0"/>
        <w:spacing w:after="0" w:line="240" w:lineRule="auto"/>
        <w:rPr>
          <w:rFonts w:ascii="Times New Roman" w:hAnsi="Times New Roman"/>
        </w:rPr>
      </w:pPr>
      <w:r w:rsidRPr="005C786E">
        <w:rPr>
          <w:rFonts w:ascii="Times New Roman" w:hAnsi="Times New Roman"/>
        </w:rPr>
        <w:t>możliwość demontażu bez użycia narzędzi.</w:t>
      </w:r>
    </w:p>
    <w:p w:rsidR="00501954" w:rsidRDefault="000B1621" w:rsidP="00A327FD">
      <w:pPr>
        <w:pStyle w:val="Akapitzlist"/>
        <w:numPr>
          <w:ilvl w:val="0"/>
          <w:numId w:val="27"/>
        </w:numPr>
        <w:autoSpaceDE w:val="0"/>
        <w:autoSpaceDN w:val="0"/>
        <w:adjustRightInd w:val="0"/>
        <w:spacing w:after="0" w:line="240" w:lineRule="auto"/>
        <w:rPr>
          <w:rFonts w:ascii="Times New Roman" w:hAnsi="Times New Roman"/>
        </w:rPr>
      </w:pPr>
      <w:r w:rsidRPr="005C786E">
        <w:rPr>
          <w:rFonts w:ascii="Times New Roman" w:hAnsi="Times New Roman"/>
        </w:rPr>
        <w:t>Ścianki boczne z możliwością demontażu zamykane</w:t>
      </w:r>
    </w:p>
    <w:p w:rsidR="00501954" w:rsidRDefault="000B1621" w:rsidP="00A327FD">
      <w:pPr>
        <w:pStyle w:val="Akapitzlist"/>
        <w:numPr>
          <w:ilvl w:val="0"/>
          <w:numId w:val="27"/>
        </w:numPr>
        <w:autoSpaceDE w:val="0"/>
        <w:autoSpaceDN w:val="0"/>
        <w:adjustRightInd w:val="0"/>
        <w:spacing w:after="0" w:line="240" w:lineRule="auto"/>
        <w:rPr>
          <w:rFonts w:ascii="Times New Roman" w:hAnsi="Times New Roman"/>
        </w:rPr>
      </w:pPr>
      <w:r w:rsidRPr="005C786E">
        <w:rPr>
          <w:rFonts w:ascii="Times New Roman" w:hAnsi="Times New Roman"/>
        </w:rPr>
        <w:t>na klucz.</w:t>
      </w:r>
    </w:p>
    <w:p w:rsidR="00501954" w:rsidRDefault="000B1621" w:rsidP="00A327FD">
      <w:pPr>
        <w:pStyle w:val="Akapitzlist"/>
        <w:numPr>
          <w:ilvl w:val="0"/>
          <w:numId w:val="27"/>
        </w:numPr>
        <w:autoSpaceDE w:val="0"/>
        <w:autoSpaceDN w:val="0"/>
        <w:adjustRightInd w:val="0"/>
        <w:spacing w:after="0" w:line="240" w:lineRule="auto"/>
        <w:rPr>
          <w:rFonts w:ascii="Times New Roman" w:hAnsi="Times New Roman"/>
        </w:rPr>
      </w:pPr>
      <w:r w:rsidRPr="005C786E">
        <w:rPr>
          <w:rFonts w:ascii="Times New Roman" w:hAnsi="Times New Roman"/>
        </w:rPr>
        <w:t>Szyny montażowe z otworami prostokątnymi</w:t>
      </w:r>
    </w:p>
    <w:p w:rsidR="00501954" w:rsidRDefault="000B1621" w:rsidP="00A327FD">
      <w:pPr>
        <w:pStyle w:val="Akapitzlist"/>
        <w:numPr>
          <w:ilvl w:val="0"/>
          <w:numId w:val="27"/>
        </w:numPr>
        <w:autoSpaceDE w:val="0"/>
        <w:autoSpaceDN w:val="0"/>
        <w:adjustRightInd w:val="0"/>
        <w:spacing w:after="0" w:line="240" w:lineRule="auto"/>
        <w:rPr>
          <w:rFonts w:ascii="Times New Roman" w:hAnsi="Times New Roman"/>
        </w:rPr>
      </w:pPr>
      <w:r w:rsidRPr="005C786E">
        <w:rPr>
          <w:rFonts w:ascii="Times New Roman" w:hAnsi="Times New Roman"/>
        </w:rPr>
        <w:t>przystosowanymi do bez narzędziowego montażu</w:t>
      </w:r>
    </w:p>
    <w:p w:rsidR="00501954" w:rsidRDefault="000B1621" w:rsidP="00A327FD">
      <w:pPr>
        <w:pStyle w:val="Akapitzlist"/>
        <w:numPr>
          <w:ilvl w:val="0"/>
          <w:numId w:val="27"/>
        </w:numPr>
        <w:autoSpaceDE w:val="0"/>
        <w:autoSpaceDN w:val="0"/>
        <w:adjustRightInd w:val="0"/>
        <w:spacing w:after="0" w:line="240" w:lineRule="auto"/>
        <w:rPr>
          <w:rFonts w:ascii="Times New Roman" w:hAnsi="Times New Roman"/>
        </w:rPr>
      </w:pPr>
      <w:r w:rsidRPr="005C786E">
        <w:rPr>
          <w:rFonts w:ascii="Times New Roman" w:hAnsi="Times New Roman"/>
        </w:rPr>
        <w:t>gniazd na śruby.</w:t>
      </w:r>
    </w:p>
    <w:p w:rsidR="00501954" w:rsidRDefault="000B1621" w:rsidP="00A327FD">
      <w:pPr>
        <w:pStyle w:val="Akapitzlist"/>
        <w:numPr>
          <w:ilvl w:val="0"/>
          <w:numId w:val="27"/>
        </w:numPr>
        <w:autoSpaceDE w:val="0"/>
        <w:autoSpaceDN w:val="0"/>
        <w:adjustRightInd w:val="0"/>
        <w:spacing w:after="0" w:line="240" w:lineRule="auto"/>
        <w:rPr>
          <w:rFonts w:ascii="Times New Roman" w:hAnsi="Times New Roman"/>
        </w:rPr>
      </w:pPr>
      <w:r w:rsidRPr="005C786E">
        <w:rPr>
          <w:rFonts w:ascii="Times New Roman" w:hAnsi="Times New Roman"/>
        </w:rPr>
        <w:t>Szafy RACK wyposażone w przepusty kablowe w suficie i podłodze.</w:t>
      </w:r>
    </w:p>
    <w:p w:rsidR="000B1621" w:rsidRPr="005C786E" w:rsidRDefault="000B1621" w:rsidP="000B1621">
      <w:pPr>
        <w:rPr>
          <w:rFonts w:ascii="Times New Roman" w:hAnsi="Times New Roman"/>
          <w:b/>
          <w:sz w:val="24"/>
          <w:szCs w:val="24"/>
        </w:rPr>
      </w:pPr>
    </w:p>
    <w:p w:rsidR="000B1621" w:rsidRPr="005C786E" w:rsidRDefault="000B1621" w:rsidP="000B1621">
      <w:pPr>
        <w:rPr>
          <w:rFonts w:ascii="Times New Roman" w:hAnsi="Times New Roman"/>
          <w:b/>
          <w:sz w:val="24"/>
          <w:szCs w:val="24"/>
        </w:rPr>
      </w:pPr>
      <w:r w:rsidRPr="005C786E">
        <w:rPr>
          <w:rFonts w:ascii="Times New Roman" w:hAnsi="Times New Roman"/>
          <w:b/>
          <w:sz w:val="24"/>
          <w:szCs w:val="24"/>
        </w:rPr>
        <w:t xml:space="preserve">Poz. 13 </w:t>
      </w:r>
    </w:p>
    <w:p w:rsidR="000B1621" w:rsidRPr="005C786E" w:rsidRDefault="000B1621" w:rsidP="000B1621">
      <w:pPr>
        <w:rPr>
          <w:rFonts w:ascii="Times New Roman" w:hAnsi="Times New Roman"/>
          <w:b/>
          <w:sz w:val="24"/>
          <w:szCs w:val="24"/>
        </w:rPr>
      </w:pPr>
      <w:r w:rsidRPr="005C786E">
        <w:rPr>
          <w:rFonts w:ascii="Times New Roman" w:hAnsi="Times New Roman"/>
          <w:b/>
          <w:sz w:val="24"/>
          <w:szCs w:val="24"/>
        </w:rPr>
        <w:t xml:space="preserve">TELEWIZOR– 3 SZT. </w:t>
      </w:r>
    </w:p>
    <w:tbl>
      <w:tblPr>
        <w:tblW w:w="10173" w:type="dxa"/>
        <w:tblLook w:val="04A0" w:firstRow="1" w:lastRow="0" w:firstColumn="1" w:lastColumn="0" w:noHBand="0" w:noVBand="1"/>
      </w:tblPr>
      <w:tblGrid>
        <w:gridCol w:w="4537"/>
        <w:gridCol w:w="5636"/>
      </w:tblGrid>
      <w:tr w:rsidR="000B1621" w:rsidRPr="005C786E" w:rsidTr="000B1621">
        <w:tc>
          <w:tcPr>
            <w:tcW w:w="4537" w:type="dxa"/>
          </w:tcPr>
          <w:p w:rsidR="000B1621" w:rsidRPr="005C786E" w:rsidRDefault="000B1621" w:rsidP="000B1621">
            <w:pPr>
              <w:rPr>
                <w:rFonts w:ascii="Times New Roman" w:hAnsi="Times New Roman"/>
                <w:sz w:val="24"/>
                <w:szCs w:val="24"/>
              </w:rPr>
            </w:pPr>
            <w:r w:rsidRPr="005C786E">
              <w:rPr>
                <w:rFonts w:ascii="Times New Roman" w:hAnsi="Times New Roman"/>
                <w:sz w:val="24"/>
                <w:szCs w:val="24"/>
              </w:rPr>
              <w:lastRenderedPageBreak/>
              <w:t>Rodzaj</w:t>
            </w:r>
          </w:p>
        </w:tc>
        <w:tc>
          <w:tcPr>
            <w:tcW w:w="5636" w:type="dxa"/>
          </w:tcPr>
          <w:p w:rsidR="000B1621" w:rsidRPr="005C786E" w:rsidRDefault="000B1621" w:rsidP="000B1621">
            <w:pPr>
              <w:rPr>
                <w:rFonts w:ascii="Times New Roman" w:hAnsi="Times New Roman"/>
                <w:sz w:val="24"/>
                <w:szCs w:val="24"/>
              </w:rPr>
            </w:pPr>
            <w:r w:rsidRPr="005C786E">
              <w:rPr>
                <w:rFonts w:ascii="Times New Roman" w:hAnsi="Times New Roman"/>
                <w:sz w:val="24"/>
                <w:szCs w:val="24"/>
              </w:rPr>
              <w:t>LED</w:t>
            </w:r>
          </w:p>
        </w:tc>
      </w:tr>
      <w:tr w:rsidR="000B1621" w:rsidRPr="005C786E" w:rsidTr="000B1621">
        <w:tc>
          <w:tcPr>
            <w:tcW w:w="4537" w:type="dxa"/>
          </w:tcPr>
          <w:p w:rsidR="000B1621" w:rsidRPr="005C786E" w:rsidRDefault="000B1621" w:rsidP="000B1621">
            <w:pPr>
              <w:rPr>
                <w:rFonts w:ascii="Times New Roman" w:hAnsi="Times New Roman"/>
                <w:sz w:val="24"/>
                <w:szCs w:val="24"/>
              </w:rPr>
            </w:pPr>
            <w:r w:rsidRPr="005C786E">
              <w:rPr>
                <w:rFonts w:ascii="Times New Roman" w:hAnsi="Times New Roman"/>
                <w:sz w:val="24"/>
                <w:szCs w:val="24"/>
              </w:rPr>
              <w:t>Smart TV</w:t>
            </w:r>
          </w:p>
        </w:tc>
        <w:tc>
          <w:tcPr>
            <w:tcW w:w="5636" w:type="dxa"/>
          </w:tcPr>
          <w:p w:rsidR="000B1621" w:rsidRPr="005C786E" w:rsidRDefault="000B1621" w:rsidP="000B1621">
            <w:pPr>
              <w:rPr>
                <w:rFonts w:ascii="Times New Roman" w:hAnsi="Times New Roman"/>
                <w:sz w:val="24"/>
                <w:szCs w:val="24"/>
              </w:rPr>
            </w:pPr>
            <w:r w:rsidRPr="005C786E">
              <w:rPr>
                <w:rFonts w:ascii="Times New Roman" w:hAnsi="Times New Roman"/>
                <w:sz w:val="24"/>
                <w:szCs w:val="24"/>
              </w:rPr>
              <w:t>Smart TV</w:t>
            </w:r>
          </w:p>
        </w:tc>
      </w:tr>
      <w:tr w:rsidR="000B1621" w:rsidRPr="005C786E" w:rsidTr="000B1621">
        <w:tc>
          <w:tcPr>
            <w:tcW w:w="4537" w:type="dxa"/>
          </w:tcPr>
          <w:p w:rsidR="000B1621" w:rsidRPr="005C786E" w:rsidRDefault="000B1621" w:rsidP="000B1621">
            <w:pPr>
              <w:rPr>
                <w:rFonts w:ascii="Times New Roman" w:hAnsi="Times New Roman"/>
                <w:sz w:val="24"/>
                <w:szCs w:val="24"/>
              </w:rPr>
            </w:pPr>
            <w:r w:rsidRPr="005C786E">
              <w:rPr>
                <w:rFonts w:ascii="Times New Roman" w:hAnsi="Times New Roman"/>
                <w:sz w:val="24"/>
                <w:szCs w:val="24"/>
              </w:rPr>
              <w:t>Częstotliwość odświeżania ekranu</w:t>
            </w:r>
          </w:p>
        </w:tc>
        <w:tc>
          <w:tcPr>
            <w:tcW w:w="5636" w:type="dxa"/>
          </w:tcPr>
          <w:p w:rsidR="000B1621" w:rsidRPr="005C786E" w:rsidRDefault="000B1621" w:rsidP="000B1621">
            <w:pPr>
              <w:rPr>
                <w:rFonts w:ascii="Times New Roman" w:hAnsi="Times New Roman"/>
                <w:sz w:val="24"/>
                <w:szCs w:val="24"/>
              </w:rPr>
            </w:pPr>
            <w:r w:rsidRPr="005C786E">
              <w:rPr>
                <w:rFonts w:ascii="Times New Roman" w:hAnsi="Times New Roman"/>
                <w:bCs/>
                <w:sz w:val="24"/>
                <w:szCs w:val="24"/>
              </w:rPr>
              <w:t>100 Hz / 120 Hz</w:t>
            </w:r>
          </w:p>
        </w:tc>
      </w:tr>
      <w:tr w:rsidR="000B1621" w:rsidRPr="005C786E" w:rsidTr="000B1621">
        <w:tc>
          <w:tcPr>
            <w:tcW w:w="4537" w:type="dxa"/>
          </w:tcPr>
          <w:p w:rsidR="000B1621" w:rsidRPr="005C786E" w:rsidRDefault="000B1621" w:rsidP="000B1621">
            <w:pPr>
              <w:rPr>
                <w:rFonts w:ascii="Times New Roman" w:hAnsi="Times New Roman"/>
                <w:sz w:val="24"/>
                <w:szCs w:val="24"/>
              </w:rPr>
            </w:pPr>
            <w:r w:rsidRPr="005C786E">
              <w:rPr>
                <w:rFonts w:ascii="Times New Roman" w:hAnsi="Times New Roman"/>
                <w:sz w:val="24"/>
                <w:szCs w:val="24"/>
                <w:shd w:val="clear" w:color="auto" w:fill="FFFFFF"/>
              </w:rPr>
              <w:t>System i moc głośników </w:t>
            </w:r>
          </w:p>
        </w:tc>
        <w:tc>
          <w:tcPr>
            <w:tcW w:w="5636" w:type="dxa"/>
          </w:tcPr>
          <w:p w:rsidR="000B1621" w:rsidRPr="005C786E" w:rsidRDefault="000B1621" w:rsidP="000B1621">
            <w:pPr>
              <w:rPr>
                <w:rFonts w:ascii="Times New Roman" w:hAnsi="Times New Roman"/>
                <w:sz w:val="24"/>
                <w:szCs w:val="24"/>
              </w:rPr>
            </w:pPr>
            <w:r w:rsidRPr="005C786E">
              <w:rPr>
                <w:rFonts w:ascii="Times New Roman" w:hAnsi="Times New Roman"/>
                <w:sz w:val="24"/>
                <w:szCs w:val="24"/>
                <w:shd w:val="clear" w:color="auto" w:fill="FFFFFF"/>
              </w:rPr>
              <w:t>system 2.0 / 2 x 10 W</w:t>
            </w:r>
          </w:p>
        </w:tc>
      </w:tr>
      <w:tr w:rsidR="000B1621" w:rsidRPr="00A327FD" w:rsidTr="000B1621">
        <w:tc>
          <w:tcPr>
            <w:tcW w:w="4537" w:type="dxa"/>
          </w:tcPr>
          <w:p w:rsidR="000B1621" w:rsidRPr="005C786E" w:rsidRDefault="000B1621" w:rsidP="000B1621">
            <w:pPr>
              <w:rPr>
                <w:rFonts w:ascii="Times New Roman" w:hAnsi="Times New Roman"/>
                <w:sz w:val="24"/>
                <w:szCs w:val="24"/>
              </w:rPr>
            </w:pPr>
            <w:r w:rsidRPr="005C786E">
              <w:rPr>
                <w:rStyle w:val="Hipercze"/>
                <w:rFonts w:ascii="Times New Roman" w:hAnsi="Times New Roman"/>
                <w:sz w:val="24"/>
                <w:szCs w:val="24"/>
                <w:shd w:val="clear" w:color="auto" w:fill="FFFFFF"/>
              </w:rPr>
              <w:t>Technologia i format HDR</w:t>
            </w:r>
          </w:p>
        </w:tc>
        <w:tc>
          <w:tcPr>
            <w:tcW w:w="5636" w:type="dxa"/>
          </w:tcPr>
          <w:p w:rsidR="000B1621" w:rsidRPr="00F027EF" w:rsidRDefault="000B1621" w:rsidP="000B1621">
            <w:pPr>
              <w:rPr>
                <w:rFonts w:ascii="Times New Roman" w:hAnsi="Times New Roman"/>
                <w:sz w:val="24"/>
                <w:szCs w:val="24"/>
                <w:lang w:val="de-DE"/>
              </w:rPr>
            </w:pPr>
            <w:r w:rsidRPr="00F027EF">
              <w:rPr>
                <w:rFonts w:ascii="Times New Roman" w:hAnsi="Times New Roman"/>
                <w:sz w:val="24"/>
                <w:szCs w:val="24"/>
                <w:shd w:val="clear" w:color="auto" w:fill="FFFFFF"/>
                <w:lang w:val="de-DE"/>
              </w:rPr>
              <w:t> </w:t>
            </w:r>
            <w:r w:rsidRPr="00F027EF">
              <w:rPr>
                <w:rStyle w:val="Hipercze"/>
                <w:rFonts w:ascii="Times New Roman" w:hAnsi="Times New Roman"/>
                <w:sz w:val="24"/>
                <w:szCs w:val="24"/>
                <w:shd w:val="clear" w:color="auto" w:fill="FFFFFF"/>
                <w:lang w:val="de-DE"/>
              </w:rPr>
              <w:t>HDR10+</w:t>
            </w:r>
            <w:r w:rsidRPr="00F027EF">
              <w:rPr>
                <w:rFonts w:ascii="Times New Roman" w:hAnsi="Times New Roman"/>
                <w:sz w:val="24"/>
                <w:szCs w:val="24"/>
                <w:shd w:val="clear" w:color="auto" w:fill="FFFFFF"/>
                <w:lang w:val="de-DE"/>
              </w:rPr>
              <w:t>, </w:t>
            </w:r>
            <w:r w:rsidRPr="00F027EF">
              <w:rPr>
                <w:rStyle w:val="Hipercze"/>
                <w:rFonts w:ascii="Times New Roman" w:hAnsi="Times New Roman"/>
                <w:sz w:val="24"/>
                <w:szCs w:val="24"/>
                <w:shd w:val="clear" w:color="auto" w:fill="FFFFFF"/>
                <w:lang w:val="de-DE"/>
              </w:rPr>
              <w:t>HLG (Hybrid Log-Gamma)</w:t>
            </w:r>
          </w:p>
        </w:tc>
      </w:tr>
      <w:tr w:rsidR="000B1621" w:rsidRPr="005C786E" w:rsidTr="000B1621">
        <w:tc>
          <w:tcPr>
            <w:tcW w:w="4537" w:type="dxa"/>
          </w:tcPr>
          <w:p w:rsidR="000B1621" w:rsidRPr="005C786E" w:rsidRDefault="000B1621" w:rsidP="000B1621">
            <w:pPr>
              <w:rPr>
                <w:rFonts w:ascii="Times New Roman" w:hAnsi="Times New Roman"/>
                <w:sz w:val="24"/>
                <w:szCs w:val="24"/>
              </w:rPr>
            </w:pPr>
            <w:r w:rsidRPr="005C786E">
              <w:rPr>
                <w:rFonts w:ascii="Times New Roman" w:hAnsi="Times New Roman"/>
                <w:sz w:val="24"/>
                <w:szCs w:val="24"/>
              </w:rPr>
              <w:t>Ekran Przekątna</w:t>
            </w:r>
          </w:p>
        </w:tc>
        <w:tc>
          <w:tcPr>
            <w:tcW w:w="5636" w:type="dxa"/>
          </w:tcPr>
          <w:p w:rsidR="000B1621" w:rsidRPr="005C786E" w:rsidRDefault="000B1621" w:rsidP="000B1621">
            <w:pPr>
              <w:rPr>
                <w:rFonts w:ascii="Times New Roman" w:hAnsi="Times New Roman"/>
                <w:sz w:val="24"/>
                <w:szCs w:val="24"/>
              </w:rPr>
            </w:pPr>
            <w:r w:rsidRPr="005C786E">
              <w:rPr>
                <w:rFonts w:ascii="Times New Roman" w:hAnsi="Times New Roman"/>
                <w:bCs/>
                <w:sz w:val="24"/>
                <w:szCs w:val="24"/>
              </w:rPr>
              <w:t>75 cali</w:t>
            </w:r>
          </w:p>
        </w:tc>
      </w:tr>
      <w:tr w:rsidR="000B1621" w:rsidRPr="005C786E" w:rsidTr="000B1621">
        <w:tc>
          <w:tcPr>
            <w:tcW w:w="4537" w:type="dxa"/>
          </w:tcPr>
          <w:p w:rsidR="000B1621" w:rsidRPr="005C786E" w:rsidRDefault="000B1621" w:rsidP="000B1621">
            <w:pPr>
              <w:rPr>
                <w:rFonts w:ascii="Times New Roman" w:hAnsi="Times New Roman"/>
                <w:sz w:val="24"/>
                <w:szCs w:val="24"/>
              </w:rPr>
            </w:pPr>
            <w:r w:rsidRPr="005C786E">
              <w:rPr>
                <w:rFonts w:ascii="Times New Roman" w:hAnsi="Times New Roman"/>
                <w:sz w:val="24"/>
                <w:szCs w:val="24"/>
              </w:rPr>
              <w:t>Rozdzielczość</w:t>
            </w:r>
          </w:p>
        </w:tc>
        <w:tc>
          <w:tcPr>
            <w:tcW w:w="5636" w:type="dxa"/>
          </w:tcPr>
          <w:p w:rsidR="000B1621" w:rsidRPr="005C786E" w:rsidRDefault="000B1621" w:rsidP="000B1621">
            <w:pPr>
              <w:rPr>
                <w:rFonts w:ascii="Times New Roman" w:hAnsi="Times New Roman"/>
                <w:sz w:val="24"/>
                <w:szCs w:val="24"/>
              </w:rPr>
            </w:pPr>
            <w:r w:rsidRPr="005C786E">
              <w:rPr>
                <w:rFonts w:ascii="Times New Roman" w:hAnsi="Times New Roman"/>
                <w:bCs/>
                <w:sz w:val="24"/>
                <w:szCs w:val="24"/>
              </w:rPr>
              <w:t>4K UHD / 3840 x 2160</w:t>
            </w:r>
          </w:p>
        </w:tc>
      </w:tr>
      <w:tr w:rsidR="000B1621" w:rsidRPr="005C786E" w:rsidTr="000B1621">
        <w:tc>
          <w:tcPr>
            <w:tcW w:w="4537" w:type="dxa"/>
          </w:tcPr>
          <w:p w:rsidR="000B1621" w:rsidRPr="005C786E" w:rsidRDefault="000B1621" w:rsidP="000B1621">
            <w:pPr>
              <w:rPr>
                <w:rFonts w:ascii="Times New Roman" w:hAnsi="Times New Roman"/>
                <w:sz w:val="24"/>
                <w:szCs w:val="24"/>
              </w:rPr>
            </w:pPr>
            <w:r w:rsidRPr="005C786E">
              <w:rPr>
                <w:rStyle w:val="Hipercze"/>
                <w:rFonts w:ascii="Times New Roman" w:hAnsi="Times New Roman"/>
                <w:sz w:val="24"/>
                <w:szCs w:val="24"/>
                <w:shd w:val="clear" w:color="auto" w:fill="FFFFFF"/>
              </w:rPr>
              <w:t>Tuner</w:t>
            </w:r>
          </w:p>
        </w:tc>
        <w:tc>
          <w:tcPr>
            <w:tcW w:w="5636" w:type="dxa"/>
          </w:tcPr>
          <w:p w:rsidR="000B1621" w:rsidRPr="005C786E" w:rsidRDefault="000B1621" w:rsidP="000B1621">
            <w:pPr>
              <w:rPr>
                <w:rFonts w:ascii="Times New Roman" w:hAnsi="Times New Roman"/>
                <w:sz w:val="24"/>
                <w:szCs w:val="24"/>
              </w:rPr>
            </w:pPr>
            <w:r w:rsidRPr="005C786E">
              <w:rPr>
                <w:rFonts w:ascii="Times New Roman" w:hAnsi="Times New Roman"/>
                <w:sz w:val="24"/>
                <w:szCs w:val="24"/>
                <w:shd w:val="clear" w:color="auto" w:fill="FFFFFF"/>
              </w:rPr>
              <w:t>DVB-T2, DVB-C, analogowy</w:t>
            </w:r>
          </w:p>
        </w:tc>
      </w:tr>
      <w:tr w:rsidR="000B1621" w:rsidRPr="005C786E" w:rsidTr="000B1621">
        <w:tc>
          <w:tcPr>
            <w:tcW w:w="4537" w:type="dxa"/>
          </w:tcPr>
          <w:p w:rsidR="000B1621" w:rsidRPr="005C786E" w:rsidRDefault="000B1621" w:rsidP="000B1621">
            <w:pPr>
              <w:rPr>
                <w:rFonts w:ascii="Times New Roman" w:hAnsi="Times New Roman"/>
                <w:sz w:val="24"/>
                <w:szCs w:val="24"/>
              </w:rPr>
            </w:pPr>
            <w:r w:rsidRPr="005C786E">
              <w:rPr>
                <w:rFonts w:ascii="Times New Roman" w:hAnsi="Times New Roman"/>
                <w:sz w:val="24"/>
                <w:szCs w:val="24"/>
              </w:rPr>
              <w:t xml:space="preserve">Funkcje </w:t>
            </w:r>
          </w:p>
        </w:tc>
        <w:tc>
          <w:tcPr>
            <w:tcW w:w="5636" w:type="dxa"/>
          </w:tcPr>
          <w:p w:rsidR="000B1621" w:rsidRPr="005C786E" w:rsidRDefault="000B1621" w:rsidP="000B1621">
            <w:pPr>
              <w:rPr>
                <w:rFonts w:ascii="Times New Roman" w:hAnsi="Times New Roman"/>
                <w:sz w:val="24"/>
                <w:szCs w:val="24"/>
              </w:rPr>
            </w:pPr>
            <w:r w:rsidRPr="005C786E">
              <w:rPr>
                <w:rFonts w:ascii="Times New Roman" w:hAnsi="Times New Roman"/>
                <w:bCs/>
                <w:sz w:val="24"/>
                <w:szCs w:val="24"/>
              </w:rPr>
              <w:t>HDR, </w:t>
            </w:r>
            <w:proofErr w:type="spellStart"/>
            <w:r w:rsidRPr="005C786E">
              <w:rPr>
                <w:rFonts w:ascii="Times New Roman" w:hAnsi="Times New Roman"/>
                <w:bCs/>
                <w:sz w:val="24"/>
                <w:szCs w:val="24"/>
              </w:rPr>
              <w:t>Wi</w:t>
            </w:r>
            <w:proofErr w:type="spellEnd"/>
            <w:r w:rsidRPr="005C786E">
              <w:rPr>
                <w:rFonts w:ascii="Times New Roman" w:hAnsi="Times New Roman"/>
                <w:bCs/>
                <w:sz w:val="24"/>
                <w:szCs w:val="24"/>
              </w:rPr>
              <w:t>-Fi, Bluetooth, USB - multimedia, USB - nagrywanie, obsługa głosowa</w:t>
            </w:r>
          </w:p>
        </w:tc>
      </w:tr>
      <w:tr w:rsidR="000B1621" w:rsidRPr="005C786E" w:rsidTr="000B1621">
        <w:tc>
          <w:tcPr>
            <w:tcW w:w="4537" w:type="dxa"/>
          </w:tcPr>
          <w:p w:rsidR="000B1621" w:rsidRPr="005C786E" w:rsidRDefault="000B1621" w:rsidP="000B1621">
            <w:pPr>
              <w:rPr>
                <w:rFonts w:ascii="Times New Roman" w:hAnsi="Times New Roman"/>
                <w:sz w:val="24"/>
                <w:szCs w:val="24"/>
              </w:rPr>
            </w:pPr>
            <w:r w:rsidRPr="005C786E">
              <w:rPr>
                <w:rFonts w:ascii="Times New Roman" w:hAnsi="Times New Roman"/>
                <w:sz w:val="24"/>
                <w:szCs w:val="24"/>
              </w:rPr>
              <w:t>Możliwość montażu na ścianie</w:t>
            </w:r>
          </w:p>
        </w:tc>
        <w:tc>
          <w:tcPr>
            <w:tcW w:w="5636" w:type="dxa"/>
          </w:tcPr>
          <w:p w:rsidR="000B1621" w:rsidRPr="005C786E" w:rsidRDefault="000B1621" w:rsidP="000B1621">
            <w:pPr>
              <w:rPr>
                <w:rFonts w:ascii="Times New Roman" w:hAnsi="Times New Roman"/>
                <w:sz w:val="24"/>
                <w:szCs w:val="24"/>
              </w:rPr>
            </w:pPr>
            <w:r w:rsidRPr="005C786E">
              <w:rPr>
                <w:rFonts w:ascii="Times New Roman" w:hAnsi="Times New Roman"/>
                <w:sz w:val="24"/>
                <w:szCs w:val="24"/>
              </w:rPr>
              <w:t>VESA 400x400 mm</w:t>
            </w:r>
          </w:p>
        </w:tc>
      </w:tr>
      <w:tr w:rsidR="000B1621" w:rsidRPr="005C786E" w:rsidTr="000B1621">
        <w:tc>
          <w:tcPr>
            <w:tcW w:w="4537" w:type="dxa"/>
          </w:tcPr>
          <w:p w:rsidR="000B1621" w:rsidRPr="005C786E" w:rsidRDefault="000B1621" w:rsidP="000B1621">
            <w:pPr>
              <w:rPr>
                <w:rFonts w:ascii="Times New Roman" w:hAnsi="Times New Roman"/>
                <w:sz w:val="24"/>
                <w:szCs w:val="24"/>
              </w:rPr>
            </w:pPr>
            <w:r w:rsidRPr="005C786E">
              <w:rPr>
                <w:rFonts w:ascii="Times New Roman" w:hAnsi="Times New Roman"/>
                <w:sz w:val="24"/>
                <w:szCs w:val="24"/>
              </w:rPr>
              <w:t>Złącza </w:t>
            </w:r>
          </w:p>
        </w:tc>
        <w:tc>
          <w:tcPr>
            <w:tcW w:w="5636" w:type="dxa"/>
          </w:tcPr>
          <w:p w:rsidR="000B1621" w:rsidRPr="005C786E" w:rsidRDefault="000B1621" w:rsidP="000B1621">
            <w:pPr>
              <w:rPr>
                <w:rFonts w:ascii="Times New Roman" w:hAnsi="Times New Roman"/>
                <w:sz w:val="24"/>
                <w:szCs w:val="24"/>
              </w:rPr>
            </w:pPr>
            <w:r w:rsidRPr="005C786E">
              <w:rPr>
                <w:rFonts w:ascii="Times New Roman" w:hAnsi="Times New Roman"/>
                <w:bCs/>
                <w:sz w:val="24"/>
                <w:szCs w:val="24"/>
              </w:rPr>
              <w:t>optyczne, CI+, Ethernet, 4x HDMI, 2x USB, komponentowe</w:t>
            </w:r>
          </w:p>
        </w:tc>
      </w:tr>
      <w:tr w:rsidR="000B1621" w:rsidRPr="005C786E" w:rsidTr="000B1621">
        <w:tc>
          <w:tcPr>
            <w:tcW w:w="4537" w:type="dxa"/>
          </w:tcPr>
          <w:p w:rsidR="000B1621" w:rsidRPr="005C786E" w:rsidRDefault="000B1621" w:rsidP="000B1621">
            <w:pPr>
              <w:rPr>
                <w:rFonts w:ascii="Times New Roman" w:hAnsi="Times New Roman"/>
                <w:sz w:val="24"/>
                <w:szCs w:val="24"/>
              </w:rPr>
            </w:pPr>
            <w:r w:rsidRPr="005C786E">
              <w:rPr>
                <w:rFonts w:ascii="Times New Roman" w:hAnsi="Times New Roman"/>
                <w:sz w:val="24"/>
                <w:szCs w:val="24"/>
                <w:shd w:val="clear" w:color="auto" w:fill="FFFFFF"/>
              </w:rPr>
              <w:t>Dodatkowe opcje</w:t>
            </w:r>
          </w:p>
        </w:tc>
        <w:tc>
          <w:tcPr>
            <w:tcW w:w="5636" w:type="dxa"/>
          </w:tcPr>
          <w:p w:rsidR="000B1621" w:rsidRPr="005C786E" w:rsidRDefault="000B1621" w:rsidP="000B1621">
            <w:pPr>
              <w:rPr>
                <w:rFonts w:ascii="Times New Roman" w:hAnsi="Times New Roman"/>
                <w:sz w:val="24"/>
                <w:szCs w:val="24"/>
              </w:rPr>
            </w:pPr>
            <w:r w:rsidRPr="005C786E">
              <w:rPr>
                <w:rFonts w:ascii="Times New Roman" w:hAnsi="Times New Roman"/>
                <w:sz w:val="24"/>
                <w:szCs w:val="24"/>
                <w:shd w:val="clear" w:color="auto" w:fill="FFFFFF"/>
              </w:rPr>
              <w:t>procesor 4-rdzeniowy, USB - zdjęcia, muzyka, film, </w:t>
            </w:r>
            <w:r w:rsidRPr="005C786E">
              <w:rPr>
                <w:rStyle w:val="Hipercze"/>
                <w:rFonts w:ascii="Times New Roman" w:hAnsi="Times New Roman"/>
                <w:sz w:val="24"/>
                <w:szCs w:val="24"/>
                <w:shd w:val="clear" w:color="auto" w:fill="FFFFFF"/>
              </w:rPr>
              <w:t>Digital EPG</w:t>
            </w:r>
            <w:r w:rsidRPr="005C786E">
              <w:rPr>
                <w:rFonts w:ascii="Times New Roman" w:hAnsi="Times New Roman"/>
                <w:sz w:val="24"/>
                <w:szCs w:val="24"/>
                <w:shd w:val="clear" w:color="auto" w:fill="FFFFFF"/>
              </w:rPr>
              <w:t>, możliwość aktualizacji oprogramowania, możliwość użycia klawiatury i myszki (funkcje Smart), </w:t>
            </w:r>
            <w:proofErr w:type="spellStart"/>
            <w:r w:rsidRPr="005C786E">
              <w:rPr>
                <w:rFonts w:ascii="Times New Roman" w:hAnsi="Times New Roman"/>
                <w:sz w:val="24"/>
                <w:szCs w:val="24"/>
                <w:shd w:val="clear" w:color="auto" w:fill="FFFFFF"/>
              </w:rPr>
              <w:t>ConnectShare</w:t>
            </w:r>
            <w:proofErr w:type="spellEnd"/>
            <w:r w:rsidRPr="005C786E">
              <w:rPr>
                <w:rFonts w:ascii="Times New Roman" w:hAnsi="Times New Roman"/>
                <w:sz w:val="24"/>
                <w:szCs w:val="24"/>
                <w:shd w:val="clear" w:color="auto" w:fill="FFFFFF"/>
              </w:rPr>
              <w:t xml:space="preserve"> Movie, </w:t>
            </w:r>
            <w:proofErr w:type="spellStart"/>
            <w:r w:rsidRPr="005C786E">
              <w:rPr>
                <w:rFonts w:ascii="Times New Roman" w:hAnsi="Times New Roman"/>
                <w:sz w:val="24"/>
                <w:szCs w:val="24"/>
                <w:shd w:val="clear" w:color="auto" w:fill="FFFFFF"/>
              </w:rPr>
              <w:t>Anynet</w:t>
            </w:r>
            <w:proofErr w:type="spellEnd"/>
            <w:r w:rsidRPr="005C786E">
              <w:rPr>
                <w:rFonts w:ascii="Times New Roman" w:hAnsi="Times New Roman"/>
                <w:sz w:val="24"/>
                <w:szCs w:val="24"/>
                <w:shd w:val="clear" w:color="auto" w:fill="FFFFFF"/>
              </w:rPr>
              <w:t>+</w:t>
            </w:r>
          </w:p>
        </w:tc>
      </w:tr>
      <w:tr w:rsidR="000B1621" w:rsidRPr="005C786E" w:rsidTr="000B1621">
        <w:tc>
          <w:tcPr>
            <w:tcW w:w="10173" w:type="dxa"/>
            <w:gridSpan w:val="2"/>
          </w:tcPr>
          <w:p w:rsidR="000B1621" w:rsidRDefault="000B1621" w:rsidP="000B1621">
            <w:pPr>
              <w:rPr>
                <w:rFonts w:ascii="Times New Roman" w:hAnsi="Times New Roman"/>
                <w:sz w:val="24"/>
                <w:szCs w:val="24"/>
              </w:rPr>
            </w:pPr>
            <w:r w:rsidRPr="005C786E">
              <w:rPr>
                <w:rFonts w:ascii="Times New Roman" w:hAnsi="Times New Roman"/>
                <w:sz w:val="24"/>
                <w:szCs w:val="24"/>
              </w:rPr>
              <w:t>Dopuszcza się aby wymagane standardy były obsługiwane w wersjach nowszych niż wymienione powyżej</w:t>
            </w:r>
            <w:r w:rsidR="008D1518">
              <w:rPr>
                <w:rFonts w:ascii="Times New Roman" w:hAnsi="Times New Roman"/>
                <w:sz w:val="24"/>
                <w:szCs w:val="24"/>
              </w:rPr>
              <w:t>.</w:t>
            </w:r>
          </w:p>
          <w:p w:rsidR="008D1518" w:rsidRPr="005C786E" w:rsidRDefault="008D1518" w:rsidP="000B1621">
            <w:pPr>
              <w:rPr>
                <w:rFonts w:ascii="Times New Roman" w:hAnsi="Times New Roman"/>
                <w:sz w:val="24"/>
                <w:szCs w:val="24"/>
                <w:shd w:val="clear" w:color="auto" w:fill="FFFFFF"/>
              </w:rPr>
            </w:pPr>
            <w:r>
              <w:rPr>
                <w:rFonts w:ascii="Times New Roman" w:hAnsi="Times New Roman"/>
                <w:sz w:val="24"/>
                <w:szCs w:val="24"/>
              </w:rPr>
              <w:t>Minimalny okres gwarancji: 2 lata.</w:t>
            </w:r>
          </w:p>
        </w:tc>
      </w:tr>
    </w:tbl>
    <w:p w:rsidR="000B1621" w:rsidRPr="005C786E" w:rsidRDefault="000B1621" w:rsidP="000B1621">
      <w:pPr>
        <w:rPr>
          <w:rFonts w:ascii="Times New Roman" w:hAnsi="Times New Roman"/>
          <w:sz w:val="24"/>
          <w:szCs w:val="24"/>
        </w:rPr>
      </w:pPr>
    </w:p>
    <w:p w:rsidR="000B1621" w:rsidRPr="005C786E" w:rsidRDefault="000B1621" w:rsidP="000B1621">
      <w:pPr>
        <w:autoSpaceDE w:val="0"/>
        <w:autoSpaceDN w:val="0"/>
        <w:adjustRightInd w:val="0"/>
        <w:spacing w:after="0" w:line="240" w:lineRule="auto"/>
        <w:rPr>
          <w:rFonts w:ascii="Times New Roman" w:hAnsi="Times New Roman"/>
          <w:b/>
          <w:sz w:val="24"/>
          <w:szCs w:val="24"/>
        </w:rPr>
      </w:pPr>
      <w:r w:rsidRPr="005C786E">
        <w:rPr>
          <w:rFonts w:ascii="Times New Roman" w:hAnsi="Times New Roman"/>
          <w:b/>
          <w:sz w:val="24"/>
          <w:szCs w:val="24"/>
        </w:rPr>
        <w:t xml:space="preserve">Poz. 14 Drukarka Laserowa 1 Sztuka </w:t>
      </w:r>
    </w:p>
    <w:p w:rsidR="000B1621" w:rsidRPr="005C786E" w:rsidRDefault="000B1621" w:rsidP="000B1621">
      <w:pPr>
        <w:autoSpaceDE w:val="0"/>
        <w:autoSpaceDN w:val="0"/>
        <w:adjustRightInd w:val="0"/>
        <w:spacing w:after="0" w:line="240" w:lineRule="auto"/>
        <w:rPr>
          <w:rFonts w:ascii="Times New Roman" w:hAnsi="Times New Roman"/>
          <w:sz w:val="24"/>
          <w:szCs w:val="24"/>
        </w:rPr>
      </w:pPr>
    </w:p>
    <w:tbl>
      <w:tblPr>
        <w:tblW w:w="10173" w:type="dxa"/>
        <w:tblLook w:val="04A0" w:firstRow="1" w:lastRow="0" w:firstColumn="1" w:lastColumn="0" w:noHBand="0" w:noVBand="1"/>
      </w:tblPr>
      <w:tblGrid>
        <w:gridCol w:w="4517"/>
        <w:gridCol w:w="5656"/>
      </w:tblGrid>
      <w:tr w:rsidR="000B1621" w:rsidRPr="005C786E" w:rsidTr="000B1621">
        <w:tc>
          <w:tcPr>
            <w:tcW w:w="4517" w:type="dxa"/>
          </w:tcPr>
          <w:p w:rsidR="000B1621" w:rsidRPr="005C786E" w:rsidRDefault="000B1621" w:rsidP="000B1621">
            <w:pPr>
              <w:autoSpaceDE w:val="0"/>
              <w:autoSpaceDN w:val="0"/>
              <w:adjustRightInd w:val="0"/>
              <w:rPr>
                <w:rFonts w:ascii="Times New Roman" w:hAnsi="Times New Roman"/>
                <w:sz w:val="24"/>
                <w:szCs w:val="24"/>
              </w:rPr>
            </w:pPr>
            <w:r w:rsidRPr="005C786E">
              <w:rPr>
                <w:rFonts w:ascii="Times New Roman" w:hAnsi="Times New Roman"/>
                <w:spacing w:val="-3"/>
                <w:sz w:val="24"/>
                <w:szCs w:val="24"/>
                <w:shd w:val="clear" w:color="auto" w:fill="FFFFFF"/>
              </w:rPr>
              <w:t>Przeznaczenie:</w:t>
            </w:r>
          </w:p>
        </w:tc>
        <w:tc>
          <w:tcPr>
            <w:tcW w:w="5656" w:type="dxa"/>
          </w:tcPr>
          <w:p w:rsidR="000B1621" w:rsidRPr="005C786E" w:rsidRDefault="000B1621" w:rsidP="000B1621">
            <w:pPr>
              <w:autoSpaceDE w:val="0"/>
              <w:autoSpaceDN w:val="0"/>
              <w:adjustRightInd w:val="0"/>
              <w:rPr>
                <w:rFonts w:ascii="Times New Roman" w:hAnsi="Times New Roman"/>
                <w:sz w:val="24"/>
                <w:szCs w:val="24"/>
              </w:rPr>
            </w:pPr>
            <w:r w:rsidRPr="005C786E">
              <w:rPr>
                <w:rFonts w:ascii="Times New Roman" w:hAnsi="Times New Roman"/>
                <w:sz w:val="24"/>
                <w:szCs w:val="24"/>
              </w:rPr>
              <w:t xml:space="preserve">urządzenie jednofunkcyjne o rozdzielczości druku 1200x1200 </w:t>
            </w:r>
            <w:proofErr w:type="spellStart"/>
            <w:r w:rsidRPr="005C786E">
              <w:rPr>
                <w:rFonts w:ascii="Times New Roman" w:hAnsi="Times New Roman"/>
                <w:sz w:val="24"/>
                <w:szCs w:val="24"/>
              </w:rPr>
              <w:t>dpi</w:t>
            </w:r>
            <w:proofErr w:type="spellEnd"/>
            <w:r w:rsidRPr="005C786E">
              <w:rPr>
                <w:rFonts w:ascii="Times New Roman" w:hAnsi="Times New Roman"/>
                <w:sz w:val="24"/>
                <w:szCs w:val="24"/>
              </w:rPr>
              <w:t>, umożliwiające drukowanie do formatu A4. Wykorzystuje: papier zwykły, papier archiwalny, papier dokumentowy, karton, koperty, papier o wysokiej gramaturze, etykiety, papier o niskiej gramaturze, papier wstępnie zadrukowany, papier makulaturowy, folie. </w:t>
            </w:r>
          </w:p>
        </w:tc>
      </w:tr>
      <w:tr w:rsidR="000B1621" w:rsidRPr="005C786E" w:rsidTr="000B1621">
        <w:tc>
          <w:tcPr>
            <w:tcW w:w="4517" w:type="dxa"/>
          </w:tcPr>
          <w:p w:rsidR="000B1621" w:rsidRPr="005C786E" w:rsidRDefault="000B1621" w:rsidP="000B1621">
            <w:pPr>
              <w:autoSpaceDE w:val="0"/>
              <w:autoSpaceDN w:val="0"/>
              <w:adjustRightInd w:val="0"/>
              <w:rPr>
                <w:rFonts w:ascii="Times New Roman" w:hAnsi="Times New Roman"/>
                <w:sz w:val="24"/>
                <w:szCs w:val="24"/>
              </w:rPr>
            </w:pPr>
            <w:r w:rsidRPr="005C786E">
              <w:rPr>
                <w:rFonts w:ascii="Times New Roman" w:hAnsi="Times New Roman"/>
                <w:sz w:val="24"/>
                <w:szCs w:val="24"/>
                <w:shd w:val="clear" w:color="auto" w:fill="FFFFFF"/>
              </w:rPr>
              <w:t>format</w:t>
            </w:r>
          </w:p>
        </w:tc>
        <w:tc>
          <w:tcPr>
            <w:tcW w:w="5656" w:type="dxa"/>
          </w:tcPr>
          <w:p w:rsidR="000B1621" w:rsidRPr="005C786E" w:rsidRDefault="000B1621" w:rsidP="000B1621">
            <w:pPr>
              <w:autoSpaceDE w:val="0"/>
              <w:autoSpaceDN w:val="0"/>
              <w:adjustRightInd w:val="0"/>
              <w:rPr>
                <w:rFonts w:ascii="Times New Roman" w:hAnsi="Times New Roman"/>
                <w:sz w:val="24"/>
                <w:szCs w:val="24"/>
              </w:rPr>
            </w:pPr>
            <w:r w:rsidRPr="005C786E">
              <w:rPr>
                <w:rFonts w:ascii="Times New Roman" w:hAnsi="Times New Roman"/>
                <w:sz w:val="24"/>
                <w:szCs w:val="24"/>
              </w:rPr>
              <w:t>A4</w:t>
            </w:r>
          </w:p>
        </w:tc>
      </w:tr>
      <w:tr w:rsidR="000B1621" w:rsidRPr="005C786E" w:rsidTr="000B1621">
        <w:tc>
          <w:tcPr>
            <w:tcW w:w="4517" w:type="dxa"/>
          </w:tcPr>
          <w:p w:rsidR="000B1621" w:rsidRPr="005C786E" w:rsidRDefault="000B1621" w:rsidP="000B1621">
            <w:pPr>
              <w:autoSpaceDE w:val="0"/>
              <w:autoSpaceDN w:val="0"/>
              <w:adjustRightInd w:val="0"/>
              <w:rPr>
                <w:rFonts w:ascii="Times New Roman" w:hAnsi="Times New Roman"/>
                <w:sz w:val="24"/>
                <w:szCs w:val="24"/>
              </w:rPr>
            </w:pPr>
            <w:r w:rsidRPr="005C786E">
              <w:rPr>
                <w:rFonts w:ascii="Times New Roman" w:hAnsi="Times New Roman"/>
                <w:sz w:val="24"/>
                <w:szCs w:val="24"/>
                <w:shd w:val="clear" w:color="auto" w:fill="FFFFFF"/>
              </w:rPr>
              <w:t>rozdzielczość druku mono</w:t>
            </w:r>
          </w:p>
        </w:tc>
        <w:tc>
          <w:tcPr>
            <w:tcW w:w="5656" w:type="dxa"/>
          </w:tcPr>
          <w:p w:rsidR="000B1621" w:rsidRPr="005C786E" w:rsidRDefault="000B1621" w:rsidP="000B1621">
            <w:pPr>
              <w:autoSpaceDE w:val="0"/>
              <w:autoSpaceDN w:val="0"/>
              <w:adjustRightInd w:val="0"/>
              <w:rPr>
                <w:rFonts w:ascii="Times New Roman" w:hAnsi="Times New Roman"/>
                <w:sz w:val="24"/>
                <w:szCs w:val="24"/>
              </w:rPr>
            </w:pPr>
            <w:r w:rsidRPr="005C786E">
              <w:rPr>
                <w:rStyle w:val="wartoscparam"/>
                <w:rFonts w:ascii="Times New Roman" w:hAnsi="Times New Roman"/>
                <w:bCs/>
                <w:sz w:val="24"/>
                <w:szCs w:val="24"/>
                <w:shd w:val="clear" w:color="auto" w:fill="FFFFFF"/>
              </w:rPr>
              <w:t>1200x1200</w:t>
            </w:r>
            <w:r w:rsidRPr="005C786E">
              <w:rPr>
                <w:rFonts w:ascii="Times New Roman" w:hAnsi="Times New Roman"/>
                <w:sz w:val="24"/>
                <w:szCs w:val="24"/>
                <w:shd w:val="clear" w:color="auto" w:fill="FFFFFF"/>
              </w:rPr>
              <w:t> </w:t>
            </w:r>
            <w:proofErr w:type="spellStart"/>
            <w:r w:rsidRPr="005C786E">
              <w:rPr>
                <w:rFonts w:ascii="Times New Roman" w:hAnsi="Times New Roman"/>
                <w:sz w:val="24"/>
                <w:szCs w:val="24"/>
                <w:shd w:val="clear" w:color="auto" w:fill="FFFFFF"/>
              </w:rPr>
              <w:t>dpi</w:t>
            </w:r>
            <w:proofErr w:type="spellEnd"/>
          </w:p>
        </w:tc>
      </w:tr>
      <w:tr w:rsidR="000B1621" w:rsidRPr="005C786E" w:rsidTr="000B1621">
        <w:tc>
          <w:tcPr>
            <w:tcW w:w="4517" w:type="dxa"/>
          </w:tcPr>
          <w:p w:rsidR="000B1621" w:rsidRPr="005C786E" w:rsidRDefault="000B1621" w:rsidP="000B1621">
            <w:pPr>
              <w:autoSpaceDE w:val="0"/>
              <w:autoSpaceDN w:val="0"/>
              <w:adjustRightInd w:val="0"/>
              <w:rPr>
                <w:rFonts w:ascii="Times New Roman" w:hAnsi="Times New Roman"/>
                <w:sz w:val="24"/>
                <w:szCs w:val="24"/>
              </w:rPr>
            </w:pPr>
            <w:r w:rsidRPr="005C786E">
              <w:rPr>
                <w:rFonts w:ascii="Times New Roman" w:hAnsi="Times New Roman"/>
                <w:sz w:val="24"/>
                <w:szCs w:val="24"/>
                <w:shd w:val="clear" w:color="auto" w:fill="FFFFFF"/>
              </w:rPr>
              <w:lastRenderedPageBreak/>
              <w:t>szybkość drukowania mono:</w:t>
            </w:r>
          </w:p>
        </w:tc>
        <w:tc>
          <w:tcPr>
            <w:tcW w:w="5656" w:type="dxa"/>
          </w:tcPr>
          <w:p w:rsidR="000B1621" w:rsidRPr="005C786E" w:rsidRDefault="000B1621" w:rsidP="000B1621">
            <w:pPr>
              <w:autoSpaceDE w:val="0"/>
              <w:autoSpaceDN w:val="0"/>
              <w:adjustRightInd w:val="0"/>
              <w:rPr>
                <w:rFonts w:ascii="Times New Roman" w:hAnsi="Times New Roman"/>
                <w:sz w:val="24"/>
                <w:szCs w:val="24"/>
              </w:rPr>
            </w:pPr>
            <w:r w:rsidRPr="005C786E">
              <w:rPr>
                <w:rFonts w:ascii="Times New Roman" w:hAnsi="Times New Roman"/>
                <w:sz w:val="24"/>
                <w:szCs w:val="24"/>
              </w:rPr>
              <w:t xml:space="preserve">Min. </w:t>
            </w:r>
            <w:r w:rsidRPr="005C786E">
              <w:rPr>
                <w:rFonts w:ascii="Times New Roman" w:hAnsi="Times New Roman"/>
                <w:sz w:val="24"/>
                <w:szCs w:val="24"/>
                <w:shd w:val="clear" w:color="auto" w:fill="FFFFFF"/>
              </w:rPr>
              <w:t> </w:t>
            </w:r>
            <w:r w:rsidRPr="005C786E">
              <w:rPr>
                <w:rStyle w:val="wartoscparam"/>
                <w:rFonts w:ascii="Times New Roman" w:hAnsi="Times New Roman"/>
                <w:bCs/>
                <w:sz w:val="24"/>
                <w:szCs w:val="24"/>
                <w:shd w:val="clear" w:color="auto" w:fill="FFFFFF"/>
              </w:rPr>
              <w:t>40</w:t>
            </w:r>
            <w:r w:rsidRPr="005C786E">
              <w:rPr>
                <w:rFonts w:ascii="Times New Roman" w:hAnsi="Times New Roman"/>
                <w:sz w:val="24"/>
                <w:szCs w:val="24"/>
                <w:shd w:val="clear" w:color="auto" w:fill="FFFFFF"/>
              </w:rPr>
              <w:t> stron A4/min</w:t>
            </w:r>
          </w:p>
        </w:tc>
      </w:tr>
      <w:tr w:rsidR="000B1621" w:rsidRPr="005C786E" w:rsidTr="000B1621">
        <w:tc>
          <w:tcPr>
            <w:tcW w:w="4517" w:type="dxa"/>
          </w:tcPr>
          <w:p w:rsidR="000B1621" w:rsidRPr="005C786E" w:rsidRDefault="000B1621" w:rsidP="000B1621">
            <w:pPr>
              <w:autoSpaceDE w:val="0"/>
              <w:autoSpaceDN w:val="0"/>
              <w:adjustRightInd w:val="0"/>
              <w:rPr>
                <w:rFonts w:ascii="Times New Roman" w:hAnsi="Times New Roman"/>
                <w:sz w:val="24"/>
                <w:szCs w:val="24"/>
                <w:shd w:val="clear" w:color="auto" w:fill="FFFFFF"/>
              </w:rPr>
            </w:pPr>
            <w:r w:rsidRPr="005C786E">
              <w:rPr>
                <w:rFonts w:ascii="Times New Roman" w:hAnsi="Times New Roman"/>
                <w:sz w:val="24"/>
                <w:szCs w:val="24"/>
              </w:rPr>
              <w:t>czas do wydruku pierwszej strony</w:t>
            </w:r>
          </w:p>
        </w:tc>
        <w:tc>
          <w:tcPr>
            <w:tcW w:w="5656" w:type="dxa"/>
          </w:tcPr>
          <w:p w:rsidR="000B1621" w:rsidRPr="005C786E" w:rsidRDefault="000B1621" w:rsidP="000B1621">
            <w:pPr>
              <w:autoSpaceDE w:val="0"/>
              <w:autoSpaceDN w:val="0"/>
              <w:adjustRightInd w:val="0"/>
              <w:rPr>
                <w:rFonts w:ascii="Times New Roman" w:hAnsi="Times New Roman"/>
                <w:sz w:val="24"/>
                <w:szCs w:val="24"/>
              </w:rPr>
            </w:pPr>
            <w:r w:rsidRPr="005C786E">
              <w:rPr>
                <w:rFonts w:ascii="Times New Roman" w:hAnsi="Times New Roman"/>
                <w:sz w:val="24"/>
                <w:szCs w:val="24"/>
              </w:rPr>
              <w:t>Min.  </w:t>
            </w:r>
            <w:r w:rsidRPr="005C786E">
              <w:rPr>
                <w:rFonts w:ascii="Times New Roman" w:hAnsi="Times New Roman"/>
                <w:bCs/>
                <w:sz w:val="24"/>
                <w:szCs w:val="24"/>
              </w:rPr>
              <w:t>6,5</w:t>
            </w:r>
            <w:r w:rsidRPr="005C786E">
              <w:rPr>
                <w:rFonts w:ascii="Times New Roman" w:hAnsi="Times New Roman"/>
                <w:sz w:val="24"/>
                <w:szCs w:val="24"/>
              </w:rPr>
              <w:t> sekund</w:t>
            </w:r>
          </w:p>
        </w:tc>
      </w:tr>
      <w:tr w:rsidR="000B1621" w:rsidRPr="005C786E" w:rsidTr="000B1621">
        <w:tc>
          <w:tcPr>
            <w:tcW w:w="4517" w:type="dxa"/>
          </w:tcPr>
          <w:p w:rsidR="000B1621" w:rsidRPr="005C786E" w:rsidRDefault="000B1621" w:rsidP="000B1621">
            <w:pPr>
              <w:autoSpaceDE w:val="0"/>
              <w:autoSpaceDN w:val="0"/>
              <w:adjustRightInd w:val="0"/>
              <w:rPr>
                <w:rFonts w:ascii="Times New Roman" w:hAnsi="Times New Roman"/>
                <w:sz w:val="24"/>
                <w:szCs w:val="24"/>
              </w:rPr>
            </w:pPr>
            <w:r w:rsidRPr="005C786E">
              <w:rPr>
                <w:rFonts w:ascii="Times New Roman" w:hAnsi="Times New Roman"/>
                <w:sz w:val="24"/>
                <w:szCs w:val="24"/>
              </w:rPr>
              <w:t>czas nagrzewania</w:t>
            </w:r>
          </w:p>
        </w:tc>
        <w:tc>
          <w:tcPr>
            <w:tcW w:w="5656" w:type="dxa"/>
          </w:tcPr>
          <w:p w:rsidR="000B1621" w:rsidRPr="005C786E" w:rsidRDefault="000B1621" w:rsidP="000B1621">
            <w:pPr>
              <w:autoSpaceDE w:val="0"/>
              <w:autoSpaceDN w:val="0"/>
              <w:adjustRightInd w:val="0"/>
              <w:rPr>
                <w:rFonts w:ascii="Times New Roman" w:hAnsi="Times New Roman"/>
                <w:sz w:val="24"/>
                <w:szCs w:val="24"/>
              </w:rPr>
            </w:pPr>
            <w:r w:rsidRPr="005C786E">
              <w:rPr>
                <w:rFonts w:ascii="Times New Roman" w:hAnsi="Times New Roman"/>
                <w:sz w:val="24"/>
                <w:szCs w:val="24"/>
              </w:rPr>
              <w:t>Min.  </w:t>
            </w:r>
            <w:r w:rsidRPr="005C786E">
              <w:rPr>
                <w:rFonts w:ascii="Times New Roman" w:hAnsi="Times New Roman"/>
                <w:bCs/>
                <w:sz w:val="24"/>
                <w:szCs w:val="24"/>
              </w:rPr>
              <w:t>35</w:t>
            </w:r>
            <w:r w:rsidRPr="005C786E">
              <w:rPr>
                <w:rFonts w:ascii="Times New Roman" w:hAnsi="Times New Roman"/>
                <w:sz w:val="24"/>
                <w:szCs w:val="24"/>
              </w:rPr>
              <w:t> sekund</w:t>
            </w:r>
          </w:p>
        </w:tc>
      </w:tr>
      <w:tr w:rsidR="000B1621" w:rsidRPr="005C786E" w:rsidTr="000B1621">
        <w:tc>
          <w:tcPr>
            <w:tcW w:w="4517" w:type="dxa"/>
          </w:tcPr>
          <w:p w:rsidR="000B1621" w:rsidRPr="005C786E" w:rsidRDefault="000B1621" w:rsidP="000B1621">
            <w:pPr>
              <w:autoSpaceDE w:val="0"/>
              <w:autoSpaceDN w:val="0"/>
              <w:adjustRightInd w:val="0"/>
              <w:rPr>
                <w:rFonts w:ascii="Times New Roman" w:hAnsi="Times New Roman"/>
                <w:sz w:val="24"/>
                <w:szCs w:val="24"/>
              </w:rPr>
            </w:pPr>
            <w:r w:rsidRPr="005C786E">
              <w:rPr>
                <w:rFonts w:ascii="Times New Roman" w:hAnsi="Times New Roman"/>
                <w:sz w:val="24"/>
                <w:szCs w:val="24"/>
              </w:rPr>
              <w:t>druk dwustronny</w:t>
            </w:r>
          </w:p>
        </w:tc>
        <w:tc>
          <w:tcPr>
            <w:tcW w:w="5656" w:type="dxa"/>
          </w:tcPr>
          <w:p w:rsidR="000B1621" w:rsidRPr="005C786E" w:rsidRDefault="000B1621" w:rsidP="000B1621">
            <w:pPr>
              <w:autoSpaceDE w:val="0"/>
              <w:autoSpaceDN w:val="0"/>
              <w:adjustRightInd w:val="0"/>
              <w:rPr>
                <w:rFonts w:ascii="Times New Roman" w:hAnsi="Times New Roman"/>
                <w:sz w:val="24"/>
                <w:szCs w:val="24"/>
              </w:rPr>
            </w:pPr>
            <w:r w:rsidRPr="005C786E">
              <w:rPr>
                <w:rFonts w:ascii="Times New Roman" w:hAnsi="Times New Roman"/>
                <w:sz w:val="24"/>
                <w:szCs w:val="24"/>
              </w:rPr>
              <w:t>automatyczny druk dwustronny</w:t>
            </w:r>
          </w:p>
        </w:tc>
      </w:tr>
      <w:tr w:rsidR="000B1621" w:rsidRPr="005C786E" w:rsidTr="000B1621">
        <w:tc>
          <w:tcPr>
            <w:tcW w:w="4517" w:type="dxa"/>
          </w:tcPr>
          <w:p w:rsidR="000B1621" w:rsidRPr="005C786E" w:rsidRDefault="000B1621" w:rsidP="000B1621">
            <w:pPr>
              <w:autoSpaceDE w:val="0"/>
              <w:autoSpaceDN w:val="0"/>
              <w:adjustRightInd w:val="0"/>
              <w:rPr>
                <w:rFonts w:ascii="Times New Roman" w:hAnsi="Times New Roman"/>
                <w:sz w:val="24"/>
                <w:szCs w:val="24"/>
              </w:rPr>
            </w:pPr>
            <w:r w:rsidRPr="005C786E">
              <w:rPr>
                <w:rFonts w:ascii="Times New Roman" w:hAnsi="Times New Roman"/>
                <w:sz w:val="24"/>
                <w:szCs w:val="24"/>
                <w:shd w:val="clear" w:color="auto" w:fill="FFFFFF"/>
              </w:rPr>
              <w:t xml:space="preserve">miesięczne obciążenie: </w:t>
            </w:r>
          </w:p>
        </w:tc>
        <w:tc>
          <w:tcPr>
            <w:tcW w:w="5656" w:type="dxa"/>
          </w:tcPr>
          <w:p w:rsidR="000B1621" w:rsidRPr="005C786E" w:rsidRDefault="000B1621" w:rsidP="000B1621">
            <w:pPr>
              <w:autoSpaceDE w:val="0"/>
              <w:autoSpaceDN w:val="0"/>
              <w:adjustRightInd w:val="0"/>
              <w:rPr>
                <w:rFonts w:ascii="Times New Roman" w:hAnsi="Times New Roman"/>
                <w:sz w:val="24"/>
                <w:szCs w:val="24"/>
              </w:rPr>
            </w:pPr>
            <w:r w:rsidRPr="005C786E">
              <w:rPr>
                <w:rFonts w:ascii="Times New Roman" w:hAnsi="Times New Roman"/>
                <w:sz w:val="24"/>
                <w:szCs w:val="24"/>
                <w:shd w:val="clear" w:color="auto" w:fill="FFFFFF"/>
              </w:rPr>
              <w:t>Min.  </w:t>
            </w:r>
            <w:r w:rsidRPr="005C786E">
              <w:rPr>
                <w:rStyle w:val="wartoscparam"/>
                <w:rFonts w:ascii="Times New Roman" w:hAnsi="Times New Roman"/>
                <w:bCs/>
                <w:sz w:val="24"/>
                <w:szCs w:val="24"/>
                <w:shd w:val="clear" w:color="auto" w:fill="FFFFFF"/>
              </w:rPr>
              <w:t>80000</w:t>
            </w:r>
            <w:r w:rsidRPr="005C786E">
              <w:rPr>
                <w:rFonts w:ascii="Times New Roman" w:hAnsi="Times New Roman"/>
                <w:sz w:val="24"/>
                <w:szCs w:val="24"/>
                <w:shd w:val="clear" w:color="auto" w:fill="FFFFFF"/>
              </w:rPr>
              <w:t> stron</w:t>
            </w:r>
          </w:p>
        </w:tc>
      </w:tr>
      <w:tr w:rsidR="000B1621" w:rsidRPr="005C786E" w:rsidTr="000B1621">
        <w:tc>
          <w:tcPr>
            <w:tcW w:w="4517" w:type="dxa"/>
          </w:tcPr>
          <w:p w:rsidR="000B1621" w:rsidRPr="005C786E" w:rsidRDefault="000B1621" w:rsidP="000B1621">
            <w:pPr>
              <w:autoSpaceDE w:val="0"/>
              <w:autoSpaceDN w:val="0"/>
              <w:adjustRightInd w:val="0"/>
              <w:rPr>
                <w:rFonts w:ascii="Times New Roman" w:hAnsi="Times New Roman"/>
                <w:sz w:val="24"/>
                <w:szCs w:val="24"/>
                <w:shd w:val="clear" w:color="auto" w:fill="FFFFFF"/>
              </w:rPr>
            </w:pPr>
            <w:r w:rsidRPr="005C786E">
              <w:rPr>
                <w:rFonts w:ascii="Times New Roman" w:hAnsi="Times New Roman"/>
                <w:sz w:val="24"/>
                <w:szCs w:val="24"/>
              </w:rPr>
              <w:t>standardowa pamięć</w:t>
            </w:r>
          </w:p>
        </w:tc>
        <w:tc>
          <w:tcPr>
            <w:tcW w:w="5656" w:type="dxa"/>
          </w:tcPr>
          <w:p w:rsidR="000B1621" w:rsidRPr="005C786E" w:rsidRDefault="000B1621" w:rsidP="000B1621">
            <w:pPr>
              <w:autoSpaceDE w:val="0"/>
              <w:autoSpaceDN w:val="0"/>
              <w:adjustRightInd w:val="0"/>
              <w:rPr>
                <w:rFonts w:ascii="Times New Roman" w:hAnsi="Times New Roman"/>
                <w:sz w:val="24"/>
                <w:szCs w:val="24"/>
                <w:shd w:val="clear" w:color="auto" w:fill="FFFFFF"/>
              </w:rPr>
            </w:pPr>
            <w:r w:rsidRPr="005C786E">
              <w:rPr>
                <w:rFonts w:ascii="Times New Roman" w:hAnsi="Times New Roman"/>
                <w:sz w:val="24"/>
                <w:szCs w:val="24"/>
                <w:shd w:val="clear" w:color="auto" w:fill="FFFFFF"/>
              </w:rPr>
              <w:t xml:space="preserve">Min. </w:t>
            </w:r>
            <w:r w:rsidRPr="005C786E">
              <w:rPr>
                <w:rFonts w:ascii="Times New Roman" w:hAnsi="Times New Roman"/>
                <w:bCs/>
                <w:sz w:val="24"/>
                <w:szCs w:val="24"/>
              </w:rPr>
              <w:t>512</w:t>
            </w:r>
            <w:r w:rsidRPr="005C786E">
              <w:rPr>
                <w:rFonts w:ascii="Times New Roman" w:hAnsi="Times New Roman"/>
                <w:sz w:val="24"/>
                <w:szCs w:val="24"/>
              </w:rPr>
              <w:t> MB</w:t>
            </w:r>
          </w:p>
        </w:tc>
      </w:tr>
      <w:tr w:rsidR="000B1621" w:rsidRPr="005C786E" w:rsidTr="000B1621">
        <w:tc>
          <w:tcPr>
            <w:tcW w:w="4517" w:type="dxa"/>
          </w:tcPr>
          <w:p w:rsidR="000B1621" w:rsidRPr="005C786E" w:rsidRDefault="000B1621" w:rsidP="000B1621">
            <w:pPr>
              <w:autoSpaceDE w:val="0"/>
              <w:autoSpaceDN w:val="0"/>
              <w:adjustRightInd w:val="0"/>
              <w:rPr>
                <w:rFonts w:ascii="Times New Roman" w:hAnsi="Times New Roman"/>
                <w:sz w:val="24"/>
                <w:szCs w:val="24"/>
              </w:rPr>
            </w:pPr>
            <w:r w:rsidRPr="005C786E">
              <w:rPr>
                <w:rFonts w:ascii="Times New Roman" w:hAnsi="Times New Roman"/>
                <w:sz w:val="24"/>
                <w:szCs w:val="24"/>
              </w:rPr>
              <w:t>standardowe języki drukarki</w:t>
            </w:r>
          </w:p>
        </w:tc>
        <w:tc>
          <w:tcPr>
            <w:tcW w:w="5656" w:type="dxa"/>
          </w:tcPr>
          <w:p w:rsidR="000B1621" w:rsidRPr="005C786E" w:rsidRDefault="000B1621" w:rsidP="000B1621">
            <w:pPr>
              <w:rPr>
                <w:rFonts w:ascii="Times New Roman" w:hAnsi="Times New Roman"/>
                <w:sz w:val="24"/>
                <w:szCs w:val="24"/>
              </w:rPr>
            </w:pPr>
            <w:r w:rsidRPr="005C786E">
              <w:rPr>
                <w:rFonts w:ascii="Times New Roman" w:hAnsi="Times New Roman"/>
                <w:bCs/>
                <w:sz w:val="24"/>
                <w:szCs w:val="24"/>
              </w:rPr>
              <w:t>JPEG</w:t>
            </w:r>
          </w:p>
          <w:p w:rsidR="000B1621" w:rsidRPr="005C786E" w:rsidRDefault="000B1621" w:rsidP="000B1621">
            <w:pPr>
              <w:rPr>
                <w:rFonts w:ascii="Times New Roman" w:hAnsi="Times New Roman"/>
                <w:sz w:val="24"/>
                <w:szCs w:val="24"/>
              </w:rPr>
            </w:pPr>
            <w:r w:rsidRPr="005C786E">
              <w:rPr>
                <w:rFonts w:ascii="Times New Roman" w:hAnsi="Times New Roman"/>
                <w:bCs/>
                <w:sz w:val="24"/>
                <w:szCs w:val="24"/>
              </w:rPr>
              <w:t>PCL 5e</w:t>
            </w:r>
          </w:p>
          <w:p w:rsidR="000B1621" w:rsidRPr="005C786E" w:rsidRDefault="000B1621" w:rsidP="000B1621">
            <w:pPr>
              <w:rPr>
                <w:rFonts w:ascii="Times New Roman" w:hAnsi="Times New Roman"/>
                <w:sz w:val="24"/>
                <w:szCs w:val="24"/>
              </w:rPr>
            </w:pPr>
            <w:r w:rsidRPr="005C786E">
              <w:rPr>
                <w:rFonts w:ascii="Times New Roman" w:hAnsi="Times New Roman"/>
                <w:bCs/>
                <w:sz w:val="24"/>
                <w:szCs w:val="24"/>
              </w:rPr>
              <w:t>PCL 6</w:t>
            </w:r>
          </w:p>
          <w:p w:rsidR="000B1621" w:rsidRPr="005C786E" w:rsidRDefault="000B1621" w:rsidP="000B1621">
            <w:pPr>
              <w:rPr>
                <w:rFonts w:ascii="Times New Roman" w:hAnsi="Times New Roman"/>
                <w:sz w:val="24"/>
                <w:szCs w:val="24"/>
              </w:rPr>
            </w:pPr>
            <w:r w:rsidRPr="005C786E">
              <w:rPr>
                <w:rFonts w:ascii="Times New Roman" w:hAnsi="Times New Roman"/>
                <w:bCs/>
                <w:sz w:val="24"/>
                <w:szCs w:val="24"/>
              </w:rPr>
              <w:t>PDF</w:t>
            </w:r>
            <w:r w:rsidRPr="005C786E">
              <w:rPr>
                <w:rFonts w:ascii="Times New Roman" w:hAnsi="Times New Roman"/>
                <w:sz w:val="24"/>
                <w:szCs w:val="24"/>
              </w:rPr>
              <w:t> (bezpośrednie drukowanie)</w:t>
            </w:r>
          </w:p>
          <w:p w:rsidR="000B1621" w:rsidRPr="005C786E" w:rsidRDefault="000B1621" w:rsidP="000B1621">
            <w:pPr>
              <w:rPr>
                <w:rFonts w:ascii="Times New Roman" w:hAnsi="Times New Roman"/>
                <w:sz w:val="24"/>
                <w:szCs w:val="24"/>
              </w:rPr>
            </w:pPr>
            <w:r w:rsidRPr="005C786E">
              <w:rPr>
                <w:rFonts w:ascii="Times New Roman" w:hAnsi="Times New Roman"/>
                <w:bCs/>
                <w:sz w:val="24"/>
                <w:szCs w:val="24"/>
              </w:rPr>
              <w:t>TIFF</w:t>
            </w:r>
          </w:p>
          <w:p w:rsidR="000B1621" w:rsidRPr="005C786E" w:rsidRDefault="000B1621" w:rsidP="000B1621">
            <w:pPr>
              <w:rPr>
                <w:rFonts w:ascii="Times New Roman" w:hAnsi="Times New Roman"/>
                <w:sz w:val="24"/>
                <w:szCs w:val="24"/>
              </w:rPr>
            </w:pPr>
            <w:proofErr w:type="spellStart"/>
            <w:r w:rsidRPr="005C786E">
              <w:rPr>
                <w:rFonts w:ascii="Times New Roman" w:hAnsi="Times New Roman"/>
                <w:bCs/>
                <w:sz w:val="24"/>
                <w:szCs w:val="24"/>
              </w:rPr>
              <w:t>PostScript</w:t>
            </w:r>
            <w:proofErr w:type="spellEnd"/>
            <w:r w:rsidRPr="005C786E">
              <w:rPr>
                <w:rFonts w:ascii="Times New Roman" w:hAnsi="Times New Roman"/>
                <w:bCs/>
                <w:sz w:val="24"/>
                <w:szCs w:val="24"/>
              </w:rPr>
              <w:t xml:space="preserve"> 3</w:t>
            </w:r>
            <w:r w:rsidRPr="005C786E">
              <w:rPr>
                <w:rFonts w:ascii="Times New Roman" w:hAnsi="Times New Roman"/>
                <w:sz w:val="24"/>
                <w:szCs w:val="24"/>
              </w:rPr>
              <w:t> (zgodność)</w:t>
            </w:r>
          </w:p>
          <w:p w:rsidR="000B1621" w:rsidRPr="005C786E" w:rsidRDefault="000B1621" w:rsidP="000B1621">
            <w:pPr>
              <w:autoSpaceDE w:val="0"/>
              <w:autoSpaceDN w:val="0"/>
              <w:adjustRightInd w:val="0"/>
              <w:rPr>
                <w:rFonts w:ascii="Times New Roman" w:hAnsi="Times New Roman"/>
                <w:sz w:val="24"/>
                <w:szCs w:val="24"/>
                <w:shd w:val="clear" w:color="auto" w:fill="FFFFFF"/>
              </w:rPr>
            </w:pPr>
          </w:p>
        </w:tc>
      </w:tr>
      <w:tr w:rsidR="000B1621" w:rsidRPr="00A327FD" w:rsidTr="000B1621">
        <w:tc>
          <w:tcPr>
            <w:tcW w:w="4517" w:type="dxa"/>
          </w:tcPr>
          <w:p w:rsidR="000B1621" w:rsidRPr="005C786E" w:rsidRDefault="000B1621" w:rsidP="000B1621">
            <w:pPr>
              <w:autoSpaceDE w:val="0"/>
              <w:autoSpaceDN w:val="0"/>
              <w:adjustRightInd w:val="0"/>
              <w:rPr>
                <w:rFonts w:ascii="Times New Roman" w:hAnsi="Times New Roman"/>
                <w:sz w:val="24"/>
                <w:szCs w:val="24"/>
              </w:rPr>
            </w:pPr>
            <w:r w:rsidRPr="005C786E">
              <w:rPr>
                <w:rFonts w:ascii="Times New Roman" w:hAnsi="Times New Roman"/>
                <w:bCs/>
                <w:sz w:val="24"/>
                <w:szCs w:val="24"/>
                <w:shd w:val="clear" w:color="auto" w:fill="F6F6F6"/>
              </w:rPr>
              <w:t>Komunikacja</w:t>
            </w:r>
          </w:p>
        </w:tc>
        <w:tc>
          <w:tcPr>
            <w:tcW w:w="5656" w:type="dxa"/>
          </w:tcPr>
          <w:p w:rsidR="000B1621" w:rsidRPr="005C786E" w:rsidRDefault="000B1621" w:rsidP="000B1621">
            <w:pPr>
              <w:rPr>
                <w:rFonts w:ascii="Times New Roman" w:hAnsi="Times New Roman"/>
                <w:sz w:val="24"/>
                <w:szCs w:val="24"/>
                <w:lang w:val="en-US"/>
              </w:rPr>
            </w:pPr>
            <w:r w:rsidRPr="005C786E">
              <w:rPr>
                <w:rFonts w:ascii="Times New Roman" w:hAnsi="Times New Roman"/>
                <w:bCs/>
                <w:sz w:val="24"/>
                <w:szCs w:val="24"/>
                <w:lang w:val="en-US"/>
              </w:rPr>
              <w:t>USB</w:t>
            </w:r>
            <w:r w:rsidRPr="005C786E">
              <w:rPr>
                <w:rFonts w:ascii="Times New Roman" w:hAnsi="Times New Roman"/>
                <w:sz w:val="24"/>
                <w:szCs w:val="24"/>
                <w:lang w:val="en-US"/>
              </w:rPr>
              <w:t> (2.0)</w:t>
            </w:r>
          </w:p>
          <w:p w:rsidR="000B1621" w:rsidRPr="005C786E" w:rsidRDefault="000B1621" w:rsidP="000B1621">
            <w:pPr>
              <w:rPr>
                <w:rFonts w:ascii="Times New Roman" w:hAnsi="Times New Roman"/>
                <w:sz w:val="24"/>
                <w:szCs w:val="24"/>
                <w:lang w:val="en-US"/>
              </w:rPr>
            </w:pPr>
            <w:r w:rsidRPr="005C786E">
              <w:rPr>
                <w:rFonts w:ascii="Times New Roman" w:hAnsi="Times New Roman"/>
                <w:bCs/>
                <w:sz w:val="24"/>
                <w:szCs w:val="24"/>
                <w:lang w:val="en-US"/>
              </w:rPr>
              <w:t>Ethernet</w:t>
            </w:r>
            <w:r w:rsidRPr="005C786E">
              <w:rPr>
                <w:rFonts w:ascii="Times New Roman" w:hAnsi="Times New Roman"/>
                <w:sz w:val="24"/>
                <w:szCs w:val="24"/>
                <w:lang w:val="en-US"/>
              </w:rPr>
              <w:t xml:space="preserve"> (10/100/1000 </w:t>
            </w:r>
            <w:proofErr w:type="spellStart"/>
            <w:r w:rsidRPr="005C786E">
              <w:rPr>
                <w:rFonts w:ascii="Times New Roman" w:hAnsi="Times New Roman"/>
                <w:sz w:val="24"/>
                <w:szCs w:val="24"/>
                <w:lang w:val="en-US"/>
              </w:rPr>
              <w:t>BaseT</w:t>
            </w:r>
            <w:proofErr w:type="spellEnd"/>
            <w:r w:rsidRPr="005C786E">
              <w:rPr>
                <w:rFonts w:ascii="Times New Roman" w:hAnsi="Times New Roman"/>
                <w:sz w:val="24"/>
                <w:szCs w:val="24"/>
                <w:lang w:val="en-US"/>
              </w:rPr>
              <w:t xml:space="preserve"> Ethernet)</w:t>
            </w:r>
          </w:p>
          <w:p w:rsidR="000B1621" w:rsidRPr="005C786E" w:rsidRDefault="000B1621" w:rsidP="000B1621">
            <w:pPr>
              <w:rPr>
                <w:rFonts w:ascii="Times New Roman" w:hAnsi="Times New Roman"/>
                <w:sz w:val="24"/>
                <w:szCs w:val="24"/>
                <w:lang w:val="en-US"/>
              </w:rPr>
            </w:pPr>
            <w:r w:rsidRPr="005C786E">
              <w:rPr>
                <w:rFonts w:ascii="Times New Roman" w:hAnsi="Times New Roman"/>
                <w:bCs/>
                <w:sz w:val="24"/>
                <w:szCs w:val="24"/>
                <w:lang w:val="en-US"/>
              </w:rPr>
              <w:t>Wireless</w:t>
            </w:r>
          </w:p>
          <w:p w:rsidR="000B1621" w:rsidRPr="005C786E" w:rsidRDefault="000B1621" w:rsidP="000B1621">
            <w:pPr>
              <w:rPr>
                <w:rFonts w:ascii="Times New Roman" w:hAnsi="Times New Roman"/>
                <w:sz w:val="24"/>
                <w:szCs w:val="24"/>
                <w:lang w:val="en-US"/>
              </w:rPr>
            </w:pPr>
            <w:r w:rsidRPr="005C786E">
              <w:rPr>
                <w:rFonts w:ascii="Times New Roman" w:hAnsi="Times New Roman"/>
                <w:bCs/>
                <w:sz w:val="24"/>
                <w:szCs w:val="24"/>
                <w:lang w:val="en-US"/>
              </w:rPr>
              <w:t>Wi-Fi Direct</w:t>
            </w:r>
          </w:p>
          <w:p w:rsidR="000B1621" w:rsidRPr="005C786E" w:rsidRDefault="000B1621" w:rsidP="000B1621">
            <w:pPr>
              <w:rPr>
                <w:rFonts w:ascii="Times New Roman" w:hAnsi="Times New Roman"/>
                <w:bCs/>
                <w:sz w:val="24"/>
                <w:szCs w:val="24"/>
                <w:lang w:val="en-US"/>
              </w:rPr>
            </w:pPr>
          </w:p>
        </w:tc>
      </w:tr>
    </w:tbl>
    <w:p w:rsidR="000B1621" w:rsidRPr="00A327FD" w:rsidRDefault="00501954" w:rsidP="000B1621">
      <w:pPr>
        <w:autoSpaceDE w:val="0"/>
        <w:autoSpaceDN w:val="0"/>
        <w:adjustRightInd w:val="0"/>
        <w:spacing w:after="0" w:line="240" w:lineRule="auto"/>
        <w:rPr>
          <w:rFonts w:ascii="Times New Roman" w:hAnsi="Times New Roman"/>
          <w:sz w:val="24"/>
          <w:szCs w:val="24"/>
        </w:rPr>
      </w:pPr>
      <w:r w:rsidRPr="00A327FD">
        <w:rPr>
          <w:rFonts w:ascii="Times New Roman" w:hAnsi="Times New Roman"/>
          <w:sz w:val="24"/>
          <w:szCs w:val="24"/>
        </w:rPr>
        <w:t>Minimalny okres gwarancji: 2 lata.</w:t>
      </w:r>
    </w:p>
    <w:p w:rsidR="008D1518" w:rsidRPr="00A327FD" w:rsidRDefault="008D1518" w:rsidP="000B1621">
      <w:pPr>
        <w:autoSpaceDE w:val="0"/>
        <w:autoSpaceDN w:val="0"/>
        <w:adjustRightInd w:val="0"/>
        <w:spacing w:after="0" w:line="240" w:lineRule="auto"/>
        <w:rPr>
          <w:rFonts w:ascii="Times New Roman" w:hAnsi="Times New Roman"/>
          <w:sz w:val="24"/>
          <w:szCs w:val="24"/>
        </w:rPr>
      </w:pPr>
    </w:p>
    <w:p w:rsidR="000B1621" w:rsidRPr="005C786E" w:rsidRDefault="000B1621" w:rsidP="000B1621">
      <w:pPr>
        <w:autoSpaceDE w:val="0"/>
        <w:autoSpaceDN w:val="0"/>
        <w:adjustRightInd w:val="0"/>
        <w:spacing w:after="0" w:line="240" w:lineRule="auto"/>
        <w:rPr>
          <w:rFonts w:ascii="Times New Roman" w:hAnsi="Times New Roman"/>
          <w:b/>
          <w:sz w:val="24"/>
          <w:szCs w:val="24"/>
        </w:rPr>
      </w:pPr>
      <w:r w:rsidRPr="005C786E">
        <w:rPr>
          <w:rFonts w:ascii="Times New Roman" w:hAnsi="Times New Roman"/>
          <w:b/>
          <w:sz w:val="24"/>
          <w:szCs w:val="24"/>
        </w:rPr>
        <w:t xml:space="preserve">Poz. 15 Urządzenie wielofunkcyjne (w tym faks) 1 sztuka </w:t>
      </w:r>
    </w:p>
    <w:tbl>
      <w:tblPr>
        <w:tblW w:w="10173" w:type="dxa"/>
        <w:tblLook w:val="04A0" w:firstRow="1" w:lastRow="0" w:firstColumn="1" w:lastColumn="0" w:noHBand="0" w:noVBand="1"/>
      </w:tblPr>
      <w:tblGrid>
        <w:gridCol w:w="4514"/>
        <w:gridCol w:w="5659"/>
      </w:tblGrid>
      <w:tr w:rsidR="000B1621" w:rsidRPr="005C786E" w:rsidTr="000B1621">
        <w:tc>
          <w:tcPr>
            <w:tcW w:w="4514" w:type="dxa"/>
          </w:tcPr>
          <w:p w:rsidR="000B1621" w:rsidRPr="005C786E" w:rsidRDefault="000B1621" w:rsidP="000B1621">
            <w:pPr>
              <w:autoSpaceDE w:val="0"/>
              <w:autoSpaceDN w:val="0"/>
              <w:adjustRightInd w:val="0"/>
              <w:rPr>
                <w:rFonts w:ascii="Times New Roman" w:hAnsi="Times New Roman"/>
                <w:sz w:val="24"/>
                <w:szCs w:val="24"/>
              </w:rPr>
            </w:pPr>
            <w:r w:rsidRPr="005C786E">
              <w:rPr>
                <w:rFonts w:ascii="Times New Roman" w:hAnsi="Times New Roman"/>
                <w:spacing w:val="-3"/>
                <w:sz w:val="24"/>
                <w:szCs w:val="24"/>
                <w:shd w:val="clear" w:color="auto" w:fill="FFFFFF"/>
              </w:rPr>
              <w:t>Przeznaczenie:</w:t>
            </w:r>
          </w:p>
        </w:tc>
        <w:tc>
          <w:tcPr>
            <w:tcW w:w="5659" w:type="dxa"/>
          </w:tcPr>
          <w:p w:rsidR="000B1621" w:rsidRPr="005C786E" w:rsidRDefault="000B1621" w:rsidP="000B1621">
            <w:pPr>
              <w:autoSpaceDE w:val="0"/>
              <w:autoSpaceDN w:val="0"/>
              <w:adjustRightInd w:val="0"/>
              <w:rPr>
                <w:rFonts w:ascii="Times New Roman" w:hAnsi="Times New Roman"/>
                <w:sz w:val="24"/>
                <w:szCs w:val="24"/>
              </w:rPr>
            </w:pPr>
            <w:r w:rsidRPr="005C786E">
              <w:rPr>
                <w:rFonts w:ascii="Times New Roman" w:hAnsi="Times New Roman"/>
                <w:sz w:val="24"/>
                <w:szCs w:val="24"/>
              </w:rPr>
              <w:t xml:space="preserve">urządzenie wielofunkcyjne o rozdzielczości druku 600x600 </w:t>
            </w:r>
            <w:proofErr w:type="spellStart"/>
            <w:r w:rsidRPr="005C786E">
              <w:rPr>
                <w:rFonts w:ascii="Times New Roman" w:hAnsi="Times New Roman"/>
                <w:sz w:val="24"/>
                <w:szCs w:val="24"/>
              </w:rPr>
              <w:t>dpi</w:t>
            </w:r>
            <w:proofErr w:type="spellEnd"/>
            <w:r w:rsidRPr="005C786E">
              <w:rPr>
                <w:rFonts w:ascii="Times New Roman" w:hAnsi="Times New Roman"/>
                <w:sz w:val="24"/>
                <w:szCs w:val="24"/>
              </w:rPr>
              <w:t>, umożliwiające drukowanie do formatu A4 oraz skanowanie i kopiowanie.</w:t>
            </w:r>
          </w:p>
        </w:tc>
      </w:tr>
      <w:tr w:rsidR="000B1621" w:rsidRPr="005C786E" w:rsidTr="000B1621">
        <w:tc>
          <w:tcPr>
            <w:tcW w:w="4514" w:type="dxa"/>
          </w:tcPr>
          <w:p w:rsidR="000B1621" w:rsidRPr="005C786E" w:rsidRDefault="000B1621" w:rsidP="000B1621">
            <w:pPr>
              <w:autoSpaceDE w:val="0"/>
              <w:autoSpaceDN w:val="0"/>
              <w:adjustRightInd w:val="0"/>
              <w:rPr>
                <w:rFonts w:ascii="Times New Roman" w:hAnsi="Times New Roman"/>
                <w:sz w:val="24"/>
                <w:szCs w:val="24"/>
              </w:rPr>
            </w:pPr>
            <w:r w:rsidRPr="005C786E">
              <w:rPr>
                <w:rFonts w:ascii="Times New Roman" w:hAnsi="Times New Roman"/>
                <w:sz w:val="24"/>
                <w:szCs w:val="24"/>
              </w:rPr>
              <w:t>format</w:t>
            </w:r>
          </w:p>
        </w:tc>
        <w:tc>
          <w:tcPr>
            <w:tcW w:w="5659" w:type="dxa"/>
          </w:tcPr>
          <w:p w:rsidR="000B1621" w:rsidRPr="005C786E" w:rsidRDefault="000B1621" w:rsidP="000B1621">
            <w:pPr>
              <w:autoSpaceDE w:val="0"/>
              <w:autoSpaceDN w:val="0"/>
              <w:adjustRightInd w:val="0"/>
              <w:rPr>
                <w:rFonts w:ascii="Times New Roman" w:hAnsi="Times New Roman"/>
                <w:sz w:val="24"/>
                <w:szCs w:val="24"/>
              </w:rPr>
            </w:pPr>
            <w:r w:rsidRPr="005C786E">
              <w:rPr>
                <w:rFonts w:ascii="Times New Roman" w:hAnsi="Times New Roman"/>
                <w:sz w:val="24"/>
                <w:szCs w:val="24"/>
              </w:rPr>
              <w:t>A4</w:t>
            </w:r>
          </w:p>
        </w:tc>
      </w:tr>
      <w:tr w:rsidR="000B1621" w:rsidRPr="005C786E" w:rsidTr="000B1621">
        <w:tc>
          <w:tcPr>
            <w:tcW w:w="4514" w:type="dxa"/>
          </w:tcPr>
          <w:p w:rsidR="000B1621" w:rsidRPr="005C786E" w:rsidRDefault="000B1621" w:rsidP="000B1621">
            <w:pPr>
              <w:autoSpaceDE w:val="0"/>
              <w:autoSpaceDN w:val="0"/>
              <w:adjustRightInd w:val="0"/>
              <w:rPr>
                <w:rFonts w:ascii="Times New Roman" w:hAnsi="Times New Roman"/>
                <w:sz w:val="24"/>
                <w:szCs w:val="24"/>
              </w:rPr>
            </w:pPr>
            <w:r w:rsidRPr="005C786E">
              <w:rPr>
                <w:rFonts w:ascii="Times New Roman" w:hAnsi="Times New Roman"/>
                <w:sz w:val="24"/>
                <w:szCs w:val="24"/>
              </w:rPr>
              <w:t>standardowa pamięć</w:t>
            </w:r>
          </w:p>
        </w:tc>
        <w:tc>
          <w:tcPr>
            <w:tcW w:w="5659" w:type="dxa"/>
          </w:tcPr>
          <w:p w:rsidR="000B1621" w:rsidRPr="005C786E" w:rsidRDefault="000B1621" w:rsidP="000B1621">
            <w:pPr>
              <w:autoSpaceDE w:val="0"/>
              <w:autoSpaceDN w:val="0"/>
              <w:adjustRightInd w:val="0"/>
              <w:rPr>
                <w:rFonts w:ascii="Times New Roman" w:hAnsi="Times New Roman"/>
                <w:sz w:val="24"/>
                <w:szCs w:val="24"/>
              </w:rPr>
            </w:pPr>
            <w:r w:rsidRPr="005C786E">
              <w:rPr>
                <w:rFonts w:ascii="Times New Roman" w:hAnsi="Times New Roman"/>
                <w:sz w:val="24"/>
                <w:szCs w:val="24"/>
              </w:rPr>
              <w:t xml:space="preserve">Min. </w:t>
            </w:r>
            <w:r w:rsidRPr="005C786E">
              <w:rPr>
                <w:rFonts w:ascii="Times New Roman" w:hAnsi="Times New Roman"/>
                <w:bCs/>
                <w:sz w:val="24"/>
                <w:szCs w:val="24"/>
              </w:rPr>
              <w:t>1536</w:t>
            </w:r>
            <w:r w:rsidRPr="005C786E">
              <w:rPr>
                <w:rFonts w:ascii="Times New Roman" w:hAnsi="Times New Roman"/>
                <w:sz w:val="24"/>
                <w:szCs w:val="24"/>
              </w:rPr>
              <w:t> MB</w:t>
            </w:r>
          </w:p>
        </w:tc>
      </w:tr>
      <w:tr w:rsidR="000B1621" w:rsidRPr="005C786E" w:rsidTr="000B1621">
        <w:tc>
          <w:tcPr>
            <w:tcW w:w="4514" w:type="dxa"/>
          </w:tcPr>
          <w:p w:rsidR="000B1621" w:rsidRPr="005C786E" w:rsidRDefault="000B1621" w:rsidP="000B1621">
            <w:pPr>
              <w:autoSpaceDE w:val="0"/>
              <w:autoSpaceDN w:val="0"/>
              <w:adjustRightInd w:val="0"/>
              <w:rPr>
                <w:rFonts w:ascii="Times New Roman" w:hAnsi="Times New Roman"/>
                <w:sz w:val="24"/>
                <w:szCs w:val="24"/>
              </w:rPr>
            </w:pPr>
            <w:r w:rsidRPr="005C786E">
              <w:rPr>
                <w:rFonts w:ascii="Times New Roman" w:hAnsi="Times New Roman"/>
                <w:sz w:val="24"/>
                <w:szCs w:val="24"/>
              </w:rPr>
              <w:t>rozdzielczość druku mono</w:t>
            </w:r>
          </w:p>
        </w:tc>
        <w:tc>
          <w:tcPr>
            <w:tcW w:w="5659" w:type="dxa"/>
          </w:tcPr>
          <w:p w:rsidR="000B1621" w:rsidRPr="005C786E" w:rsidRDefault="000B1621" w:rsidP="000B1621">
            <w:pPr>
              <w:rPr>
                <w:rFonts w:ascii="Times New Roman" w:hAnsi="Times New Roman"/>
                <w:sz w:val="24"/>
                <w:szCs w:val="24"/>
              </w:rPr>
            </w:pPr>
            <w:r w:rsidRPr="005C786E">
              <w:rPr>
                <w:rFonts w:ascii="Times New Roman" w:hAnsi="Times New Roman"/>
                <w:sz w:val="24"/>
                <w:szCs w:val="24"/>
              </w:rPr>
              <w:t>rozdzielczość druku mono</w:t>
            </w:r>
          </w:p>
          <w:p w:rsidR="000B1621" w:rsidRPr="005C786E" w:rsidRDefault="000B1621" w:rsidP="000B1621">
            <w:pPr>
              <w:rPr>
                <w:rFonts w:ascii="Times New Roman" w:hAnsi="Times New Roman"/>
                <w:sz w:val="24"/>
                <w:szCs w:val="24"/>
              </w:rPr>
            </w:pPr>
            <w:r w:rsidRPr="005C786E">
              <w:rPr>
                <w:rFonts w:ascii="Times New Roman" w:hAnsi="Times New Roman"/>
                <w:bCs/>
                <w:sz w:val="24"/>
                <w:szCs w:val="24"/>
              </w:rPr>
              <w:t>600x600</w:t>
            </w:r>
            <w:r w:rsidRPr="005C786E">
              <w:rPr>
                <w:rFonts w:ascii="Times New Roman" w:hAnsi="Times New Roman"/>
                <w:sz w:val="24"/>
                <w:szCs w:val="24"/>
              </w:rPr>
              <w:t> </w:t>
            </w:r>
            <w:proofErr w:type="spellStart"/>
            <w:r w:rsidRPr="005C786E">
              <w:rPr>
                <w:rFonts w:ascii="Times New Roman" w:hAnsi="Times New Roman"/>
                <w:sz w:val="24"/>
                <w:szCs w:val="24"/>
              </w:rPr>
              <w:t>dpi</w:t>
            </w:r>
            <w:proofErr w:type="spellEnd"/>
            <w:r w:rsidRPr="005C786E">
              <w:rPr>
                <w:rFonts w:ascii="Times New Roman" w:hAnsi="Times New Roman"/>
                <w:sz w:val="24"/>
                <w:szCs w:val="24"/>
              </w:rPr>
              <w:t xml:space="preserve"> (1200x1200 - rozdzielczość interpolowana)</w:t>
            </w:r>
          </w:p>
          <w:p w:rsidR="000B1621" w:rsidRPr="005C786E" w:rsidRDefault="000B1621" w:rsidP="000B1621">
            <w:pPr>
              <w:autoSpaceDE w:val="0"/>
              <w:autoSpaceDN w:val="0"/>
              <w:adjustRightInd w:val="0"/>
              <w:rPr>
                <w:rFonts w:ascii="Times New Roman" w:hAnsi="Times New Roman"/>
                <w:sz w:val="24"/>
                <w:szCs w:val="24"/>
              </w:rPr>
            </w:pPr>
          </w:p>
        </w:tc>
      </w:tr>
      <w:tr w:rsidR="000B1621" w:rsidRPr="005C786E" w:rsidTr="000B1621">
        <w:tc>
          <w:tcPr>
            <w:tcW w:w="4514" w:type="dxa"/>
          </w:tcPr>
          <w:p w:rsidR="000B1621" w:rsidRPr="005C786E" w:rsidRDefault="000B1621" w:rsidP="000B1621">
            <w:pPr>
              <w:autoSpaceDE w:val="0"/>
              <w:autoSpaceDN w:val="0"/>
              <w:adjustRightInd w:val="0"/>
              <w:rPr>
                <w:rFonts w:ascii="Times New Roman" w:hAnsi="Times New Roman"/>
                <w:sz w:val="24"/>
                <w:szCs w:val="24"/>
              </w:rPr>
            </w:pPr>
            <w:r w:rsidRPr="005C786E">
              <w:rPr>
                <w:rFonts w:ascii="Times New Roman" w:hAnsi="Times New Roman"/>
                <w:sz w:val="24"/>
                <w:szCs w:val="24"/>
              </w:rPr>
              <w:lastRenderedPageBreak/>
              <w:t>szybkość drukowania mono</w:t>
            </w:r>
          </w:p>
        </w:tc>
        <w:tc>
          <w:tcPr>
            <w:tcW w:w="5659" w:type="dxa"/>
          </w:tcPr>
          <w:p w:rsidR="000B1621" w:rsidRPr="005C786E" w:rsidRDefault="000B1621" w:rsidP="000B1621">
            <w:pPr>
              <w:autoSpaceDE w:val="0"/>
              <w:autoSpaceDN w:val="0"/>
              <w:adjustRightInd w:val="0"/>
              <w:rPr>
                <w:rFonts w:ascii="Times New Roman" w:hAnsi="Times New Roman"/>
                <w:sz w:val="24"/>
                <w:szCs w:val="24"/>
              </w:rPr>
            </w:pPr>
            <w:r w:rsidRPr="005C786E">
              <w:rPr>
                <w:rFonts w:ascii="Times New Roman" w:hAnsi="Times New Roman"/>
                <w:sz w:val="24"/>
                <w:szCs w:val="24"/>
              </w:rPr>
              <w:t>Min.  </w:t>
            </w:r>
            <w:r w:rsidRPr="005C786E">
              <w:rPr>
                <w:rFonts w:ascii="Times New Roman" w:hAnsi="Times New Roman"/>
                <w:bCs/>
                <w:sz w:val="24"/>
                <w:szCs w:val="24"/>
              </w:rPr>
              <w:t>40</w:t>
            </w:r>
            <w:r w:rsidRPr="005C786E">
              <w:rPr>
                <w:rFonts w:ascii="Times New Roman" w:hAnsi="Times New Roman"/>
                <w:sz w:val="24"/>
                <w:szCs w:val="24"/>
              </w:rPr>
              <w:t> stron A4/min</w:t>
            </w:r>
          </w:p>
        </w:tc>
      </w:tr>
      <w:tr w:rsidR="000B1621" w:rsidRPr="005C786E" w:rsidTr="000B1621">
        <w:tc>
          <w:tcPr>
            <w:tcW w:w="4514" w:type="dxa"/>
          </w:tcPr>
          <w:p w:rsidR="000B1621" w:rsidRPr="005C786E" w:rsidRDefault="000B1621" w:rsidP="000B1621">
            <w:pPr>
              <w:autoSpaceDE w:val="0"/>
              <w:autoSpaceDN w:val="0"/>
              <w:adjustRightInd w:val="0"/>
              <w:rPr>
                <w:rFonts w:ascii="Times New Roman" w:hAnsi="Times New Roman"/>
                <w:sz w:val="24"/>
                <w:szCs w:val="24"/>
              </w:rPr>
            </w:pPr>
            <w:r w:rsidRPr="005C786E">
              <w:rPr>
                <w:rFonts w:ascii="Times New Roman" w:hAnsi="Times New Roman"/>
                <w:bCs/>
                <w:sz w:val="24"/>
                <w:szCs w:val="24"/>
                <w:shd w:val="clear" w:color="auto" w:fill="F6F6F6"/>
              </w:rPr>
              <w:t>Parametry Faksu</w:t>
            </w:r>
          </w:p>
        </w:tc>
        <w:tc>
          <w:tcPr>
            <w:tcW w:w="5659" w:type="dxa"/>
          </w:tcPr>
          <w:p w:rsidR="000B1621" w:rsidRPr="005C786E" w:rsidRDefault="000B1621" w:rsidP="000B1621">
            <w:pPr>
              <w:autoSpaceDE w:val="0"/>
              <w:autoSpaceDN w:val="0"/>
              <w:adjustRightInd w:val="0"/>
              <w:rPr>
                <w:rFonts w:ascii="Times New Roman" w:hAnsi="Times New Roman"/>
                <w:sz w:val="24"/>
                <w:szCs w:val="24"/>
              </w:rPr>
            </w:pPr>
            <w:r w:rsidRPr="005C786E">
              <w:rPr>
                <w:rFonts w:ascii="Times New Roman" w:hAnsi="Times New Roman"/>
                <w:sz w:val="24"/>
                <w:szCs w:val="24"/>
              </w:rPr>
              <w:t>możliwość wysyłania/odbierania faksów</w:t>
            </w:r>
          </w:p>
        </w:tc>
      </w:tr>
      <w:tr w:rsidR="000B1621" w:rsidRPr="005C786E" w:rsidTr="000B1621">
        <w:tc>
          <w:tcPr>
            <w:tcW w:w="4514" w:type="dxa"/>
          </w:tcPr>
          <w:p w:rsidR="000B1621" w:rsidRPr="005C786E" w:rsidRDefault="000B1621" w:rsidP="000B1621">
            <w:pPr>
              <w:autoSpaceDE w:val="0"/>
              <w:autoSpaceDN w:val="0"/>
              <w:adjustRightInd w:val="0"/>
              <w:rPr>
                <w:rFonts w:ascii="Times New Roman" w:hAnsi="Times New Roman"/>
                <w:sz w:val="24"/>
                <w:szCs w:val="24"/>
              </w:rPr>
            </w:pPr>
            <w:r w:rsidRPr="005C786E">
              <w:rPr>
                <w:rFonts w:ascii="Times New Roman" w:hAnsi="Times New Roman"/>
                <w:bCs/>
                <w:sz w:val="24"/>
                <w:szCs w:val="24"/>
                <w:shd w:val="clear" w:color="auto" w:fill="F6F6F6"/>
              </w:rPr>
              <w:t>Parametry Skanera</w:t>
            </w:r>
          </w:p>
        </w:tc>
        <w:tc>
          <w:tcPr>
            <w:tcW w:w="5659" w:type="dxa"/>
          </w:tcPr>
          <w:p w:rsidR="000B1621" w:rsidRPr="005C786E" w:rsidRDefault="000B1621" w:rsidP="000B1621">
            <w:pPr>
              <w:autoSpaceDE w:val="0"/>
              <w:autoSpaceDN w:val="0"/>
              <w:adjustRightInd w:val="0"/>
              <w:rPr>
                <w:rFonts w:ascii="Times New Roman" w:hAnsi="Times New Roman"/>
                <w:sz w:val="24"/>
                <w:szCs w:val="24"/>
              </w:rPr>
            </w:pPr>
            <w:r w:rsidRPr="005C786E">
              <w:rPr>
                <w:rFonts w:ascii="Times New Roman" w:hAnsi="Times New Roman"/>
                <w:sz w:val="24"/>
                <w:szCs w:val="24"/>
              </w:rPr>
              <w:t xml:space="preserve">optyczna rozdzielczość </w:t>
            </w:r>
            <w:proofErr w:type="spellStart"/>
            <w:r w:rsidRPr="005C786E">
              <w:rPr>
                <w:rFonts w:ascii="Times New Roman" w:hAnsi="Times New Roman"/>
                <w:sz w:val="24"/>
                <w:szCs w:val="24"/>
              </w:rPr>
              <w:t>skanowaniado</w:t>
            </w:r>
            <w:proofErr w:type="spellEnd"/>
            <w:r w:rsidRPr="005C786E">
              <w:rPr>
                <w:rFonts w:ascii="Times New Roman" w:hAnsi="Times New Roman"/>
                <w:sz w:val="24"/>
                <w:szCs w:val="24"/>
              </w:rPr>
              <w:t xml:space="preserve"> 600x600 </w:t>
            </w:r>
            <w:proofErr w:type="spellStart"/>
            <w:r w:rsidRPr="005C786E">
              <w:rPr>
                <w:rFonts w:ascii="Times New Roman" w:hAnsi="Times New Roman"/>
                <w:sz w:val="24"/>
                <w:szCs w:val="24"/>
              </w:rPr>
              <w:t>dpi</w:t>
            </w:r>
            <w:proofErr w:type="spellEnd"/>
          </w:p>
          <w:p w:rsidR="000B1621" w:rsidRPr="005C786E" w:rsidRDefault="000B1621" w:rsidP="000B1621">
            <w:pPr>
              <w:autoSpaceDE w:val="0"/>
              <w:autoSpaceDN w:val="0"/>
              <w:adjustRightInd w:val="0"/>
              <w:rPr>
                <w:rFonts w:ascii="Times New Roman" w:hAnsi="Times New Roman"/>
                <w:sz w:val="24"/>
                <w:szCs w:val="24"/>
              </w:rPr>
            </w:pPr>
            <w:r w:rsidRPr="005C786E">
              <w:rPr>
                <w:rFonts w:ascii="Times New Roman" w:hAnsi="Times New Roman"/>
                <w:sz w:val="24"/>
                <w:szCs w:val="24"/>
              </w:rPr>
              <w:t xml:space="preserve">rozszerzona rozdzielczość </w:t>
            </w:r>
            <w:proofErr w:type="spellStart"/>
            <w:r w:rsidRPr="005C786E">
              <w:rPr>
                <w:rFonts w:ascii="Times New Roman" w:hAnsi="Times New Roman"/>
                <w:sz w:val="24"/>
                <w:szCs w:val="24"/>
              </w:rPr>
              <w:t>skanowaniado</w:t>
            </w:r>
            <w:proofErr w:type="spellEnd"/>
            <w:r w:rsidRPr="005C786E">
              <w:rPr>
                <w:rFonts w:ascii="Times New Roman" w:hAnsi="Times New Roman"/>
                <w:sz w:val="24"/>
                <w:szCs w:val="24"/>
              </w:rPr>
              <w:t xml:space="preserve"> 4800x4800 </w:t>
            </w:r>
            <w:proofErr w:type="spellStart"/>
            <w:r w:rsidRPr="005C786E">
              <w:rPr>
                <w:rFonts w:ascii="Times New Roman" w:hAnsi="Times New Roman"/>
                <w:sz w:val="24"/>
                <w:szCs w:val="24"/>
              </w:rPr>
              <w:t>dpi</w:t>
            </w:r>
            <w:proofErr w:type="spellEnd"/>
          </w:p>
          <w:p w:rsidR="000B1621" w:rsidRPr="005C786E" w:rsidRDefault="000B1621" w:rsidP="000B1621">
            <w:pPr>
              <w:autoSpaceDE w:val="0"/>
              <w:autoSpaceDN w:val="0"/>
              <w:adjustRightInd w:val="0"/>
              <w:rPr>
                <w:rFonts w:ascii="Times New Roman" w:hAnsi="Times New Roman"/>
                <w:sz w:val="24"/>
                <w:szCs w:val="24"/>
              </w:rPr>
            </w:pPr>
            <w:r w:rsidRPr="005C786E">
              <w:rPr>
                <w:rFonts w:ascii="Times New Roman" w:hAnsi="Times New Roman"/>
                <w:sz w:val="24"/>
                <w:szCs w:val="24"/>
              </w:rPr>
              <w:t>skanowanie do plików w formacie: PDF, JPEG, TIFF (jedno- i wielostronicowe)</w:t>
            </w:r>
          </w:p>
        </w:tc>
      </w:tr>
      <w:tr w:rsidR="000B1621" w:rsidRPr="005C786E" w:rsidTr="000B1621">
        <w:tc>
          <w:tcPr>
            <w:tcW w:w="4514" w:type="dxa"/>
          </w:tcPr>
          <w:p w:rsidR="000B1621" w:rsidRPr="005C786E" w:rsidRDefault="000B1621" w:rsidP="000B1621">
            <w:pPr>
              <w:autoSpaceDE w:val="0"/>
              <w:autoSpaceDN w:val="0"/>
              <w:adjustRightInd w:val="0"/>
              <w:rPr>
                <w:rFonts w:ascii="Times New Roman" w:hAnsi="Times New Roman"/>
                <w:sz w:val="24"/>
                <w:szCs w:val="24"/>
              </w:rPr>
            </w:pPr>
            <w:r w:rsidRPr="005C786E">
              <w:rPr>
                <w:rFonts w:ascii="Times New Roman" w:hAnsi="Times New Roman"/>
                <w:sz w:val="24"/>
                <w:szCs w:val="24"/>
              </w:rPr>
              <w:t>obsługiwane rodzaje nośników</w:t>
            </w:r>
          </w:p>
        </w:tc>
        <w:tc>
          <w:tcPr>
            <w:tcW w:w="5659" w:type="dxa"/>
          </w:tcPr>
          <w:p w:rsidR="000B1621" w:rsidRPr="005C786E" w:rsidRDefault="000B1621" w:rsidP="000B1621">
            <w:pPr>
              <w:rPr>
                <w:rFonts w:ascii="Times New Roman" w:hAnsi="Times New Roman"/>
                <w:sz w:val="24"/>
                <w:szCs w:val="24"/>
              </w:rPr>
            </w:pPr>
            <w:r w:rsidRPr="005C786E">
              <w:rPr>
                <w:rFonts w:ascii="Times New Roman" w:hAnsi="Times New Roman"/>
                <w:bCs/>
                <w:sz w:val="24"/>
                <w:szCs w:val="24"/>
              </w:rPr>
              <w:t>papier zwykły</w:t>
            </w:r>
          </w:p>
          <w:p w:rsidR="000B1621" w:rsidRPr="005C786E" w:rsidRDefault="000B1621" w:rsidP="000B1621">
            <w:pPr>
              <w:rPr>
                <w:rFonts w:ascii="Times New Roman" w:hAnsi="Times New Roman"/>
                <w:sz w:val="24"/>
                <w:szCs w:val="24"/>
              </w:rPr>
            </w:pPr>
            <w:r w:rsidRPr="005C786E">
              <w:rPr>
                <w:rFonts w:ascii="Times New Roman" w:hAnsi="Times New Roman"/>
                <w:bCs/>
                <w:sz w:val="24"/>
                <w:szCs w:val="24"/>
              </w:rPr>
              <w:t>papier archiwalny</w:t>
            </w:r>
          </w:p>
          <w:p w:rsidR="000B1621" w:rsidRPr="005C786E" w:rsidRDefault="000B1621" w:rsidP="000B1621">
            <w:pPr>
              <w:rPr>
                <w:rFonts w:ascii="Times New Roman" w:hAnsi="Times New Roman"/>
                <w:sz w:val="24"/>
                <w:szCs w:val="24"/>
              </w:rPr>
            </w:pPr>
            <w:r w:rsidRPr="005C786E">
              <w:rPr>
                <w:rFonts w:ascii="Times New Roman" w:hAnsi="Times New Roman"/>
                <w:bCs/>
                <w:sz w:val="24"/>
                <w:szCs w:val="24"/>
              </w:rPr>
              <w:t>papier dokumentowy</w:t>
            </w:r>
          </w:p>
          <w:p w:rsidR="000B1621" w:rsidRPr="005C786E" w:rsidRDefault="000B1621" w:rsidP="000B1621">
            <w:pPr>
              <w:rPr>
                <w:rFonts w:ascii="Times New Roman" w:hAnsi="Times New Roman"/>
                <w:sz w:val="24"/>
                <w:szCs w:val="24"/>
              </w:rPr>
            </w:pPr>
            <w:r w:rsidRPr="005C786E">
              <w:rPr>
                <w:rFonts w:ascii="Times New Roman" w:hAnsi="Times New Roman"/>
                <w:bCs/>
                <w:sz w:val="24"/>
                <w:szCs w:val="24"/>
              </w:rPr>
              <w:t>karton</w:t>
            </w:r>
          </w:p>
          <w:p w:rsidR="000B1621" w:rsidRPr="005C786E" w:rsidRDefault="000B1621" w:rsidP="000B1621">
            <w:pPr>
              <w:rPr>
                <w:rFonts w:ascii="Times New Roman" w:hAnsi="Times New Roman"/>
                <w:sz w:val="24"/>
                <w:szCs w:val="24"/>
              </w:rPr>
            </w:pPr>
            <w:r w:rsidRPr="005C786E">
              <w:rPr>
                <w:rFonts w:ascii="Times New Roman" w:hAnsi="Times New Roman"/>
                <w:bCs/>
                <w:sz w:val="24"/>
                <w:szCs w:val="24"/>
              </w:rPr>
              <w:t>papier o wysokiej gramaturze</w:t>
            </w:r>
          </w:p>
          <w:p w:rsidR="000B1621" w:rsidRPr="005C786E" w:rsidRDefault="000B1621" w:rsidP="000B1621">
            <w:pPr>
              <w:rPr>
                <w:rFonts w:ascii="Times New Roman" w:hAnsi="Times New Roman"/>
                <w:sz w:val="24"/>
                <w:szCs w:val="24"/>
              </w:rPr>
            </w:pPr>
            <w:r w:rsidRPr="005C786E">
              <w:rPr>
                <w:rFonts w:ascii="Times New Roman" w:hAnsi="Times New Roman"/>
                <w:bCs/>
                <w:sz w:val="24"/>
                <w:szCs w:val="24"/>
              </w:rPr>
              <w:t>etykiety</w:t>
            </w:r>
          </w:p>
          <w:p w:rsidR="000B1621" w:rsidRPr="005C786E" w:rsidRDefault="000B1621" w:rsidP="000B1621">
            <w:pPr>
              <w:rPr>
                <w:rFonts w:ascii="Times New Roman" w:hAnsi="Times New Roman"/>
                <w:sz w:val="24"/>
                <w:szCs w:val="24"/>
              </w:rPr>
            </w:pPr>
            <w:r w:rsidRPr="005C786E">
              <w:rPr>
                <w:rFonts w:ascii="Times New Roman" w:hAnsi="Times New Roman"/>
                <w:bCs/>
                <w:sz w:val="24"/>
                <w:szCs w:val="24"/>
              </w:rPr>
              <w:t>papier o niskiej gramaturze</w:t>
            </w:r>
          </w:p>
          <w:p w:rsidR="000B1621" w:rsidRPr="005C786E" w:rsidRDefault="000B1621" w:rsidP="000B1621">
            <w:pPr>
              <w:rPr>
                <w:rFonts w:ascii="Times New Roman" w:hAnsi="Times New Roman"/>
                <w:sz w:val="24"/>
                <w:szCs w:val="24"/>
              </w:rPr>
            </w:pPr>
            <w:r w:rsidRPr="005C786E">
              <w:rPr>
                <w:rFonts w:ascii="Times New Roman" w:hAnsi="Times New Roman"/>
                <w:bCs/>
                <w:sz w:val="24"/>
                <w:szCs w:val="24"/>
              </w:rPr>
              <w:t>papier wstępnie zadrukowany</w:t>
            </w:r>
          </w:p>
          <w:p w:rsidR="000B1621" w:rsidRPr="005C786E" w:rsidRDefault="000B1621" w:rsidP="000B1621">
            <w:pPr>
              <w:rPr>
                <w:rFonts w:ascii="Times New Roman" w:hAnsi="Times New Roman"/>
                <w:sz w:val="24"/>
                <w:szCs w:val="24"/>
              </w:rPr>
            </w:pPr>
            <w:r w:rsidRPr="005C786E">
              <w:rPr>
                <w:rFonts w:ascii="Times New Roman" w:hAnsi="Times New Roman"/>
                <w:bCs/>
                <w:sz w:val="24"/>
                <w:szCs w:val="24"/>
              </w:rPr>
              <w:t>papier makulaturowy</w:t>
            </w:r>
          </w:p>
          <w:p w:rsidR="000B1621" w:rsidRPr="005C786E" w:rsidRDefault="000B1621" w:rsidP="000B1621">
            <w:pPr>
              <w:rPr>
                <w:rFonts w:ascii="Times New Roman" w:hAnsi="Times New Roman"/>
                <w:sz w:val="24"/>
                <w:szCs w:val="24"/>
              </w:rPr>
            </w:pPr>
            <w:r w:rsidRPr="005C786E">
              <w:rPr>
                <w:rFonts w:ascii="Times New Roman" w:hAnsi="Times New Roman"/>
                <w:bCs/>
                <w:sz w:val="24"/>
                <w:szCs w:val="24"/>
              </w:rPr>
              <w:t>folie</w:t>
            </w:r>
          </w:p>
          <w:p w:rsidR="000B1621" w:rsidRPr="005C786E" w:rsidRDefault="000B1621" w:rsidP="000B1621">
            <w:pPr>
              <w:rPr>
                <w:rFonts w:ascii="Times New Roman" w:hAnsi="Times New Roman"/>
                <w:sz w:val="24"/>
                <w:szCs w:val="24"/>
              </w:rPr>
            </w:pPr>
            <w:r w:rsidRPr="005C786E">
              <w:rPr>
                <w:rFonts w:ascii="Times New Roman" w:hAnsi="Times New Roman"/>
                <w:bCs/>
                <w:sz w:val="24"/>
                <w:szCs w:val="24"/>
              </w:rPr>
              <w:t>koperty</w:t>
            </w:r>
          </w:p>
          <w:p w:rsidR="000B1621" w:rsidRPr="005C786E" w:rsidRDefault="000B1621" w:rsidP="000B1621">
            <w:pPr>
              <w:autoSpaceDE w:val="0"/>
              <w:autoSpaceDN w:val="0"/>
              <w:adjustRightInd w:val="0"/>
              <w:rPr>
                <w:rFonts w:ascii="Times New Roman" w:hAnsi="Times New Roman"/>
                <w:sz w:val="24"/>
                <w:szCs w:val="24"/>
              </w:rPr>
            </w:pPr>
          </w:p>
        </w:tc>
      </w:tr>
      <w:tr w:rsidR="000B1621" w:rsidRPr="005C786E" w:rsidTr="000B1621">
        <w:tc>
          <w:tcPr>
            <w:tcW w:w="4514" w:type="dxa"/>
          </w:tcPr>
          <w:p w:rsidR="000B1621" w:rsidRPr="005C786E" w:rsidRDefault="000B1621" w:rsidP="000B1621">
            <w:pPr>
              <w:autoSpaceDE w:val="0"/>
              <w:autoSpaceDN w:val="0"/>
              <w:adjustRightInd w:val="0"/>
              <w:rPr>
                <w:rFonts w:ascii="Times New Roman" w:hAnsi="Times New Roman"/>
                <w:sz w:val="24"/>
                <w:szCs w:val="24"/>
              </w:rPr>
            </w:pPr>
            <w:r w:rsidRPr="005C786E">
              <w:rPr>
                <w:rFonts w:ascii="Times New Roman" w:hAnsi="Times New Roman"/>
                <w:sz w:val="24"/>
                <w:szCs w:val="24"/>
              </w:rPr>
              <w:t>standardowe języki drukarki</w:t>
            </w:r>
          </w:p>
        </w:tc>
        <w:tc>
          <w:tcPr>
            <w:tcW w:w="5659" w:type="dxa"/>
          </w:tcPr>
          <w:p w:rsidR="000B1621" w:rsidRPr="005C786E" w:rsidRDefault="000B1621" w:rsidP="000B1621">
            <w:pPr>
              <w:rPr>
                <w:rFonts w:ascii="Times New Roman" w:hAnsi="Times New Roman"/>
                <w:sz w:val="24"/>
                <w:szCs w:val="24"/>
              </w:rPr>
            </w:pPr>
            <w:r w:rsidRPr="005C786E">
              <w:rPr>
                <w:rFonts w:ascii="Times New Roman" w:hAnsi="Times New Roman"/>
                <w:bCs/>
                <w:sz w:val="24"/>
                <w:szCs w:val="24"/>
              </w:rPr>
              <w:t>PCL 5e</w:t>
            </w:r>
          </w:p>
          <w:p w:rsidR="000B1621" w:rsidRPr="005C786E" w:rsidRDefault="000B1621" w:rsidP="000B1621">
            <w:pPr>
              <w:rPr>
                <w:rFonts w:ascii="Times New Roman" w:hAnsi="Times New Roman"/>
                <w:sz w:val="24"/>
                <w:szCs w:val="24"/>
              </w:rPr>
            </w:pPr>
            <w:proofErr w:type="spellStart"/>
            <w:r w:rsidRPr="005C786E">
              <w:rPr>
                <w:rFonts w:ascii="Times New Roman" w:hAnsi="Times New Roman"/>
                <w:bCs/>
                <w:sz w:val="24"/>
                <w:szCs w:val="24"/>
              </w:rPr>
              <w:t>PostScript</w:t>
            </w:r>
            <w:proofErr w:type="spellEnd"/>
            <w:r w:rsidRPr="005C786E">
              <w:rPr>
                <w:rFonts w:ascii="Times New Roman" w:hAnsi="Times New Roman"/>
                <w:bCs/>
                <w:sz w:val="24"/>
                <w:szCs w:val="24"/>
              </w:rPr>
              <w:t xml:space="preserve"> 3</w:t>
            </w:r>
          </w:p>
          <w:p w:rsidR="000B1621" w:rsidRPr="005C786E" w:rsidRDefault="000B1621" w:rsidP="000B1621">
            <w:pPr>
              <w:rPr>
                <w:rFonts w:ascii="Times New Roman" w:hAnsi="Times New Roman"/>
                <w:sz w:val="24"/>
                <w:szCs w:val="24"/>
              </w:rPr>
            </w:pPr>
            <w:r w:rsidRPr="005C786E">
              <w:rPr>
                <w:rFonts w:ascii="Times New Roman" w:hAnsi="Times New Roman"/>
                <w:bCs/>
                <w:sz w:val="24"/>
                <w:szCs w:val="24"/>
              </w:rPr>
              <w:t>PCL 6</w:t>
            </w:r>
          </w:p>
          <w:p w:rsidR="000B1621" w:rsidRPr="005C786E" w:rsidRDefault="000B1621" w:rsidP="000B1621">
            <w:pPr>
              <w:rPr>
                <w:rFonts w:ascii="Times New Roman" w:hAnsi="Times New Roman"/>
                <w:sz w:val="24"/>
                <w:szCs w:val="24"/>
              </w:rPr>
            </w:pPr>
            <w:r w:rsidRPr="005C786E">
              <w:rPr>
                <w:rFonts w:ascii="Times New Roman" w:hAnsi="Times New Roman"/>
                <w:bCs/>
                <w:sz w:val="24"/>
                <w:szCs w:val="24"/>
              </w:rPr>
              <w:t>PDF</w:t>
            </w:r>
          </w:p>
          <w:p w:rsidR="000B1621" w:rsidRPr="005C786E" w:rsidRDefault="000B1621" w:rsidP="000B1621">
            <w:pPr>
              <w:rPr>
                <w:rFonts w:ascii="Times New Roman" w:hAnsi="Times New Roman"/>
                <w:bCs/>
                <w:sz w:val="24"/>
                <w:szCs w:val="24"/>
              </w:rPr>
            </w:pPr>
          </w:p>
        </w:tc>
      </w:tr>
      <w:tr w:rsidR="000B1621" w:rsidRPr="00A327FD" w:rsidTr="000B1621">
        <w:tc>
          <w:tcPr>
            <w:tcW w:w="4514" w:type="dxa"/>
          </w:tcPr>
          <w:p w:rsidR="000B1621" w:rsidRPr="005C786E" w:rsidRDefault="000B1621" w:rsidP="000B1621">
            <w:pPr>
              <w:autoSpaceDE w:val="0"/>
              <w:autoSpaceDN w:val="0"/>
              <w:adjustRightInd w:val="0"/>
              <w:rPr>
                <w:rFonts w:ascii="Times New Roman" w:hAnsi="Times New Roman"/>
                <w:sz w:val="24"/>
                <w:szCs w:val="24"/>
              </w:rPr>
            </w:pPr>
            <w:r w:rsidRPr="005C786E">
              <w:rPr>
                <w:rFonts w:ascii="Times New Roman" w:hAnsi="Times New Roman"/>
                <w:sz w:val="24"/>
                <w:szCs w:val="24"/>
              </w:rPr>
              <w:t>standardowe rozwiązania komunikacyjne</w:t>
            </w:r>
          </w:p>
        </w:tc>
        <w:tc>
          <w:tcPr>
            <w:tcW w:w="5659" w:type="dxa"/>
          </w:tcPr>
          <w:p w:rsidR="000B1621" w:rsidRPr="005C786E" w:rsidRDefault="000B1621" w:rsidP="000B1621">
            <w:pPr>
              <w:rPr>
                <w:rFonts w:ascii="Times New Roman" w:hAnsi="Times New Roman"/>
                <w:sz w:val="24"/>
                <w:szCs w:val="24"/>
                <w:lang w:val="en-US"/>
              </w:rPr>
            </w:pPr>
            <w:r w:rsidRPr="005C786E">
              <w:rPr>
                <w:rFonts w:ascii="Times New Roman" w:hAnsi="Times New Roman"/>
                <w:bCs/>
                <w:sz w:val="24"/>
                <w:szCs w:val="24"/>
                <w:lang w:val="en-US"/>
              </w:rPr>
              <w:t>USB</w:t>
            </w:r>
            <w:r w:rsidRPr="005C786E">
              <w:rPr>
                <w:rFonts w:ascii="Times New Roman" w:hAnsi="Times New Roman"/>
                <w:sz w:val="24"/>
                <w:szCs w:val="24"/>
                <w:lang w:val="en-US"/>
              </w:rPr>
              <w:t> (2.0)</w:t>
            </w:r>
          </w:p>
          <w:p w:rsidR="000B1621" w:rsidRPr="005C786E" w:rsidRDefault="000B1621" w:rsidP="000B1621">
            <w:pPr>
              <w:rPr>
                <w:rFonts w:ascii="Times New Roman" w:hAnsi="Times New Roman"/>
                <w:sz w:val="24"/>
                <w:szCs w:val="24"/>
                <w:lang w:val="en-US"/>
              </w:rPr>
            </w:pPr>
            <w:r w:rsidRPr="005C786E">
              <w:rPr>
                <w:rFonts w:ascii="Times New Roman" w:hAnsi="Times New Roman"/>
                <w:bCs/>
                <w:sz w:val="24"/>
                <w:szCs w:val="24"/>
                <w:lang w:val="en-US"/>
              </w:rPr>
              <w:t>Ethernet</w:t>
            </w:r>
            <w:r w:rsidRPr="005C786E">
              <w:rPr>
                <w:rFonts w:ascii="Times New Roman" w:hAnsi="Times New Roman"/>
                <w:sz w:val="24"/>
                <w:szCs w:val="24"/>
                <w:lang w:val="en-US"/>
              </w:rPr>
              <w:t> (10/100/1000)</w:t>
            </w:r>
          </w:p>
          <w:p w:rsidR="000B1621" w:rsidRPr="005C786E" w:rsidRDefault="000B1621" w:rsidP="000B1621">
            <w:pPr>
              <w:rPr>
                <w:rFonts w:ascii="Times New Roman" w:hAnsi="Times New Roman"/>
                <w:sz w:val="24"/>
                <w:szCs w:val="24"/>
                <w:lang w:val="en-US"/>
              </w:rPr>
            </w:pPr>
            <w:r w:rsidRPr="005C786E">
              <w:rPr>
                <w:rFonts w:ascii="Times New Roman" w:hAnsi="Times New Roman"/>
                <w:bCs/>
                <w:sz w:val="24"/>
                <w:szCs w:val="24"/>
                <w:lang w:val="en-US"/>
              </w:rPr>
              <w:t>Wireless</w:t>
            </w:r>
          </w:p>
          <w:p w:rsidR="000B1621" w:rsidRPr="005C786E" w:rsidRDefault="000B1621" w:rsidP="000B1621">
            <w:pPr>
              <w:rPr>
                <w:rFonts w:ascii="Times New Roman" w:hAnsi="Times New Roman"/>
                <w:sz w:val="24"/>
                <w:szCs w:val="24"/>
                <w:lang w:val="en-US"/>
              </w:rPr>
            </w:pPr>
            <w:r w:rsidRPr="005C786E">
              <w:rPr>
                <w:rFonts w:ascii="Times New Roman" w:hAnsi="Times New Roman"/>
                <w:bCs/>
                <w:sz w:val="24"/>
                <w:szCs w:val="24"/>
                <w:lang w:val="en-US"/>
              </w:rPr>
              <w:lastRenderedPageBreak/>
              <w:t>Wi-Fi Direct</w:t>
            </w:r>
          </w:p>
          <w:p w:rsidR="000B1621" w:rsidRPr="005C786E" w:rsidRDefault="000B1621" w:rsidP="000B1621">
            <w:pPr>
              <w:rPr>
                <w:rFonts w:ascii="Times New Roman" w:hAnsi="Times New Roman"/>
                <w:bCs/>
                <w:sz w:val="24"/>
                <w:szCs w:val="24"/>
                <w:lang w:val="en-US"/>
              </w:rPr>
            </w:pPr>
          </w:p>
        </w:tc>
      </w:tr>
    </w:tbl>
    <w:p w:rsidR="000B1621" w:rsidRPr="005C786E" w:rsidRDefault="000B1621" w:rsidP="000B1621">
      <w:pPr>
        <w:autoSpaceDE w:val="0"/>
        <w:autoSpaceDN w:val="0"/>
        <w:adjustRightInd w:val="0"/>
        <w:spacing w:after="0" w:line="240" w:lineRule="auto"/>
        <w:rPr>
          <w:rFonts w:ascii="Times New Roman" w:hAnsi="Times New Roman"/>
          <w:sz w:val="24"/>
          <w:szCs w:val="24"/>
          <w:lang w:val="en-US"/>
        </w:rPr>
      </w:pPr>
    </w:p>
    <w:p w:rsidR="000B1621" w:rsidRPr="00A327FD" w:rsidRDefault="00501954" w:rsidP="000B1621">
      <w:pPr>
        <w:autoSpaceDE w:val="0"/>
        <w:autoSpaceDN w:val="0"/>
        <w:adjustRightInd w:val="0"/>
        <w:spacing w:after="0" w:line="240" w:lineRule="auto"/>
        <w:rPr>
          <w:rFonts w:ascii="Times New Roman" w:hAnsi="Times New Roman"/>
          <w:sz w:val="24"/>
          <w:szCs w:val="24"/>
        </w:rPr>
      </w:pPr>
      <w:r w:rsidRPr="00A327FD">
        <w:rPr>
          <w:rFonts w:ascii="Times New Roman" w:hAnsi="Times New Roman"/>
          <w:sz w:val="24"/>
          <w:szCs w:val="24"/>
        </w:rPr>
        <w:t>Minimalny okres gwarancji: 2 lata.</w:t>
      </w:r>
    </w:p>
    <w:p w:rsidR="008D1518" w:rsidRPr="00A327FD" w:rsidRDefault="008D1518" w:rsidP="000B1621">
      <w:pPr>
        <w:autoSpaceDE w:val="0"/>
        <w:autoSpaceDN w:val="0"/>
        <w:adjustRightInd w:val="0"/>
        <w:spacing w:after="0" w:line="240" w:lineRule="auto"/>
        <w:rPr>
          <w:rFonts w:ascii="Times New Roman" w:hAnsi="Times New Roman"/>
          <w:sz w:val="24"/>
          <w:szCs w:val="24"/>
        </w:rPr>
      </w:pPr>
    </w:p>
    <w:p w:rsidR="000B1621" w:rsidRPr="005C786E" w:rsidRDefault="000B1621" w:rsidP="000B1621">
      <w:pPr>
        <w:autoSpaceDE w:val="0"/>
        <w:autoSpaceDN w:val="0"/>
        <w:adjustRightInd w:val="0"/>
        <w:spacing w:after="0" w:line="240" w:lineRule="auto"/>
        <w:rPr>
          <w:rFonts w:ascii="Times New Roman" w:hAnsi="Times New Roman"/>
          <w:b/>
          <w:sz w:val="24"/>
          <w:szCs w:val="24"/>
        </w:rPr>
      </w:pPr>
      <w:r w:rsidRPr="005C786E">
        <w:rPr>
          <w:rFonts w:ascii="Times New Roman" w:hAnsi="Times New Roman"/>
          <w:b/>
          <w:sz w:val="24"/>
          <w:szCs w:val="24"/>
        </w:rPr>
        <w:t>Poz. 16 Drukarka 3D 2 sztuki</w:t>
      </w:r>
    </w:p>
    <w:p w:rsidR="000B1621" w:rsidRPr="005C786E" w:rsidRDefault="000B1621" w:rsidP="000B1621">
      <w:pPr>
        <w:autoSpaceDE w:val="0"/>
        <w:autoSpaceDN w:val="0"/>
        <w:adjustRightInd w:val="0"/>
        <w:spacing w:after="0" w:line="240" w:lineRule="auto"/>
        <w:rPr>
          <w:rFonts w:ascii="Times New Roman" w:hAnsi="Times New Roman"/>
          <w:sz w:val="24"/>
          <w:szCs w:val="24"/>
        </w:rPr>
      </w:pPr>
    </w:p>
    <w:tbl>
      <w:tblPr>
        <w:tblW w:w="10173" w:type="dxa"/>
        <w:tblLook w:val="04A0" w:firstRow="1" w:lastRow="0" w:firstColumn="1" w:lastColumn="0" w:noHBand="0" w:noVBand="1"/>
      </w:tblPr>
      <w:tblGrid>
        <w:gridCol w:w="4525"/>
        <w:gridCol w:w="5648"/>
      </w:tblGrid>
      <w:tr w:rsidR="000B1621" w:rsidRPr="005C786E" w:rsidTr="000B1621">
        <w:tc>
          <w:tcPr>
            <w:tcW w:w="4525" w:type="dxa"/>
          </w:tcPr>
          <w:p w:rsidR="000B1621" w:rsidRPr="005C786E" w:rsidRDefault="000B1621" w:rsidP="000B1621">
            <w:pPr>
              <w:autoSpaceDE w:val="0"/>
              <w:autoSpaceDN w:val="0"/>
              <w:adjustRightInd w:val="0"/>
              <w:rPr>
                <w:rFonts w:ascii="Times New Roman" w:hAnsi="Times New Roman"/>
                <w:sz w:val="24"/>
                <w:szCs w:val="24"/>
              </w:rPr>
            </w:pPr>
            <w:r w:rsidRPr="005C786E">
              <w:rPr>
                <w:rFonts w:ascii="Times New Roman" w:hAnsi="Times New Roman"/>
                <w:spacing w:val="-3"/>
                <w:sz w:val="24"/>
                <w:szCs w:val="24"/>
                <w:shd w:val="clear" w:color="auto" w:fill="FFFFFF"/>
              </w:rPr>
              <w:t xml:space="preserve">Przeznaczenie: </w:t>
            </w:r>
          </w:p>
        </w:tc>
        <w:tc>
          <w:tcPr>
            <w:tcW w:w="5648" w:type="dxa"/>
          </w:tcPr>
          <w:p w:rsidR="000B1621" w:rsidRPr="005C786E" w:rsidRDefault="000B1621" w:rsidP="000B1621">
            <w:pPr>
              <w:autoSpaceDE w:val="0"/>
              <w:autoSpaceDN w:val="0"/>
              <w:adjustRightInd w:val="0"/>
              <w:rPr>
                <w:rFonts w:ascii="Times New Roman" w:hAnsi="Times New Roman"/>
                <w:sz w:val="24"/>
                <w:szCs w:val="24"/>
              </w:rPr>
            </w:pPr>
            <w:r w:rsidRPr="005C786E">
              <w:rPr>
                <w:rFonts w:ascii="Times New Roman" w:hAnsi="Times New Roman"/>
                <w:spacing w:val="-3"/>
                <w:sz w:val="24"/>
                <w:szCs w:val="24"/>
                <w:shd w:val="clear" w:color="auto" w:fill="FFFFFF"/>
              </w:rPr>
              <w:t>do druku elementów o wymiarach min.  </w:t>
            </w:r>
            <w:r w:rsidRPr="005C786E">
              <w:rPr>
                <w:rStyle w:val="Pogrubienie"/>
                <w:rFonts w:ascii="Times New Roman" w:hAnsi="Times New Roman"/>
                <w:spacing w:val="-3"/>
                <w:sz w:val="24"/>
                <w:szCs w:val="24"/>
                <w:shd w:val="clear" w:color="auto" w:fill="FFFFFF"/>
              </w:rPr>
              <w:t>200 x 200 x 180 mm</w:t>
            </w:r>
          </w:p>
        </w:tc>
      </w:tr>
      <w:tr w:rsidR="000B1621" w:rsidRPr="005C786E" w:rsidTr="000B1621">
        <w:tc>
          <w:tcPr>
            <w:tcW w:w="4525" w:type="dxa"/>
          </w:tcPr>
          <w:p w:rsidR="000B1621" w:rsidRPr="005C786E" w:rsidRDefault="000B1621" w:rsidP="000B1621">
            <w:pPr>
              <w:pStyle w:val="Nagwek2"/>
              <w:shd w:val="clear" w:color="auto" w:fill="FFFFFF"/>
              <w:spacing w:before="248" w:after="149"/>
              <w:rPr>
                <w:rFonts w:ascii="Times New Roman" w:hAnsi="Times New Roman" w:cs="Times New Roman"/>
                <w:color w:val="auto"/>
                <w:sz w:val="24"/>
                <w:szCs w:val="24"/>
              </w:rPr>
            </w:pPr>
            <w:r w:rsidRPr="005C786E">
              <w:rPr>
                <w:rFonts w:ascii="Times New Roman" w:hAnsi="Times New Roman" w:cs="Times New Roman"/>
                <w:color w:val="auto"/>
                <w:sz w:val="24"/>
                <w:szCs w:val="24"/>
              </w:rPr>
              <w:t>Główne cechy drukarki </w:t>
            </w:r>
          </w:p>
          <w:p w:rsidR="000B1621" w:rsidRPr="005C786E" w:rsidRDefault="000B1621" w:rsidP="000B1621">
            <w:pPr>
              <w:autoSpaceDE w:val="0"/>
              <w:autoSpaceDN w:val="0"/>
              <w:adjustRightInd w:val="0"/>
              <w:rPr>
                <w:rFonts w:ascii="Times New Roman" w:hAnsi="Times New Roman"/>
                <w:sz w:val="24"/>
                <w:szCs w:val="24"/>
              </w:rPr>
            </w:pPr>
          </w:p>
        </w:tc>
        <w:tc>
          <w:tcPr>
            <w:tcW w:w="5648" w:type="dxa"/>
          </w:tcPr>
          <w:p w:rsidR="00501954" w:rsidRDefault="000B1621" w:rsidP="00A327FD">
            <w:pPr>
              <w:numPr>
                <w:ilvl w:val="0"/>
                <w:numId w:val="13"/>
              </w:numPr>
              <w:shd w:val="clear" w:color="auto" w:fill="FFFFFF"/>
              <w:spacing w:before="100" w:beforeAutospacing="1" w:after="100" w:afterAutospacing="1"/>
              <w:rPr>
                <w:rFonts w:ascii="Times New Roman" w:hAnsi="Times New Roman"/>
                <w:sz w:val="24"/>
                <w:szCs w:val="24"/>
              </w:rPr>
            </w:pPr>
            <w:r w:rsidRPr="005C786E">
              <w:rPr>
                <w:rFonts w:ascii="Times New Roman" w:hAnsi="Times New Roman"/>
                <w:sz w:val="24"/>
                <w:szCs w:val="24"/>
              </w:rPr>
              <w:t>Moduł WIFI - umożliwia bezprzewodowe przesyłanie plików, a także pobieranie nowych aktualizacji oprogramowania.</w:t>
            </w:r>
          </w:p>
          <w:p w:rsidR="00501954" w:rsidRDefault="000B1621" w:rsidP="00A327FD">
            <w:pPr>
              <w:numPr>
                <w:ilvl w:val="0"/>
                <w:numId w:val="13"/>
              </w:numPr>
              <w:shd w:val="clear" w:color="auto" w:fill="FFFFFF"/>
              <w:spacing w:before="100" w:beforeAutospacing="1" w:after="100" w:afterAutospacing="1"/>
              <w:rPr>
                <w:rFonts w:ascii="Times New Roman" w:hAnsi="Times New Roman"/>
                <w:sz w:val="24"/>
                <w:szCs w:val="24"/>
              </w:rPr>
            </w:pPr>
            <w:r w:rsidRPr="005C786E">
              <w:rPr>
                <w:rStyle w:val="Pogrubienie"/>
                <w:rFonts w:ascii="Times New Roman" w:hAnsi="Times New Roman"/>
                <w:sz w:val="24"/>
                <w:szCs w:val="24"/>
              </w:rPr>
              <w:t xml:space="preserve">Czujnik końca </w:t>
            </w:r>
            <w:proofErr w:type="spellStart"/>
            <w:r w:rsidRPr="005C786E">
              <w:rPr>
                <w:rStyle w:val="Pogrubienie"/>
                <w:rFonts w:ascii="Times New Roman" w:hAnsi="Times New Roman"/>
                <w:sz w:val="24"/>
                <w:szCs w:val="24"/>
              </w:rPr>
              <w:t>filamentu</w:t>
            </w:r>
            <w:proofErr w:type="spellEnd"/>
            <w:r w:rsidRPr="005C786E">
              <w:rPr>
                <w:rFonts w:ascii="Times New Roman" w:hAnsi="Times New Roman"/>
                <w:sz w:val="24"/>
                <w:szCs w:val="24"/>
              </w:rPr>
              <w:t xml:space="preserve"> - drukarka automatycznie zakończy proces drukowania, </w:t>
            </w:r>
            <w:r w:rsidRPr="005C786E">
              <w:rPr>
                <w:rFonts w:ascii="Times New Roman" w:hAnsi="Times New Roman"/>
                <w:sz w:val="24"/>
                <w:szCs w:val="24"/>
              </w:rPr>
              <w:br/>
              <w:t>w przypadku wykrycia braku materiału.</w:t>
            </w:r>
          </w:p>
          <w:p w:rsidR="00501954" w:rsidRDefault="000B1621" w:rsidP="00A327FD">
            <w:pPr>
              <w:numPr>
                <w:ilvl w:val="0"/>
                <w:numId w:val="13"/>
              </w:numPr>
              <w:shd w:val="clear" w:color="auto" w:fill="FFFFFF"/>
              <w:spacing w:before="100" w:beforeAutospacing="1" w:after="100" w:afterAutospacing="1"/>
              <w:rPr>
                <w:rFonts w:ascii="Times New Roman" w:hAnsi="Times New Roman"/>
                <w:sz w:val="24"/>
                <w:szCs w:val="24"/>
              </w:rPr>
            </w:pPr>
            <w:r w:rsidRPr="005C786E">
              <w:rPr>
                <w:rStyle w:val="Pogrubienie"/>
                <w:rFonts w:ascii="Times New Roman" w:hAnsi="Times New Roman"/>
                <w:sz w:val="24"/>
                <w:szCs w:val="24"/>
              </w:rPr>
              <w:t>System chłodzenia</w:t>
            </w:r>
            <w:r w:rsidRPr="005C786E">
              <w:rPr>
                <w:rFonts w:ascii="Times New Roman" w:hAnsi="Times New Roman"/>
                <w:sz w:val="24"/>
                <w:szCs w:val="24"/>
              </w:rPr>
              <w:t> - większą jakość chłodzenia zapewnia udoskonalony system chłodzenia, by zapewnić najwyższą jakość druku.</w:t>
            </w:r>
          </w:p>
          <w:p w:rsidR="00501954" w:rsidRDefault="000B1621" w:rsidP="00A327FD">
            <w:pPr>
              <w:numPr>
                <w:ilvl w:val="0"/>
                <w:numId w:val="13"/>
              </w:numPr>
              <w:shd w:val="clear" w:color="auto" w:fill="FFFFFF"/>
              <w:spacing w:before="100" w:beforeAutospacing="1" w:after="100" w:afterAutospacing="1"/>
              <w:rPr>
                <w:rFonts w:ascii="Times New Roman" w:hAnsi="Times New Roman"/>
                <w:sz w:val="24"/>
                <w:szCs w:val="24"/>
              </w:rPr>
            </w:pPr>
            <w:r w:rsidRPr="005C786E">
              <w:rPr>
                <w:rStyle w:val="Pogrubienie"/>
                <w:rFonts w:ascii="Times New Roman" w:hAnsi="Times New Roman"/>
                <w:sz w:val="24"/>
                <w:szCs w:val="24"/>
              </w:rPr>
              <w:t>Wbudowana kamera</w:t>
            </w:r>
            <w:r w:rsidRPr="005C786E">
              <w:rPr>
                <w:rFonts w:ascii="Times New Roman" w:hAnsi="Times New Roman"/>
                <w:sz w:val="24"/>
                <w:szCs w:val="24"/>
              </w:rPr>
              <w:t> - stały wgląd na proces druku umożliwia wbudowana kamera przesyłająca obraz na ekran Twojego komputera.</w:t>
            </w:r>
          </w:p>
          <w:p w:rsidR="000B1621" w:rsidRPr="005C786E" w:rsidRDefault="000B1621" w:rsidP="000B1621">
            <w:pPr>
              <w:autoSpaceDE w:val="0"/>
              <w:autoSpaceDN w:val="0"/>
              <w:adjustRightInd w:val="0"/>
              <w:rPr>
                <w:rFonts w:ascii="Times New Roman" w:hAnsi="Times New Roman"/>
                <w:sz w:val="24"/>
                <w:szCs w:val="24"/>
              </w:rPr>
            </w:pPr>
          </w:p>
        </w:tc>
      </w:tr>
      <w:tr w:rsidR="000B1621" w:rsidRPr="005C786E" w:rsidTr="000B1621">
        <w:tc>
          <w:tcPr>
            <w:tcW w:w="4525" w:type="dxa"/>
          </w:tcPr>
          <w:p w:rsidR="000B1621" w:rsidRPr="005C786E" w:rsidRDefault="000B1621" w:rsidP="000B1621">
            <w:pPr>
              <w:autoSpaceDE w:val="0"/>
              <w:autoSpaceDN w:val="0"/>
              <w:adjustRightInd w:val="0"/>
              <w:rPr>
                <w:rFonts w:ascii="Times New Roman" w:hAnsi="Times New Roman"/>
                <w:sz w:val="24"/>
                <w:szCs w:val="24"/>
              </w:rPr>
            </w:pPr>
            <w:r w:rsidRPr="005C786E">
              <w:rPr>
                <w:rFonts w:ascii="Times New Roman" w:hAnsi="Times New Roman"/>
                <w:sz w:val="24"/>
                <w:szCs w:val="24"/>
              </w:rPr>
              <w:t>Wyposażenie</w:t>
            </w:r>
          </w:p>
        </w:tc>
        <w:tc>
          <w:tcPr>
            <w:tcW w:w="5648" w:type="dxa"/>
          </w:tcPr>
          <w:p w:rsidR="000B1621" w:rsidRPr="005C786E" w:rsidRDefault="000B1621" w:rsidP="000B1621">
            <w:pPr>
              <w:autoSpaceDE w:val="0"/>
              <w:autoSpaceDN w:val="0"/>
              <w:adjustRightInd w:val="0"/>
              <w:rPr>
                <w:rStyle w:val="Pogrubienie"/>
                <w:rFonts w:ascii="Times New Roman" w:hAnsi="Times New Roman"/>
                <w:b w:val="0"/>
                <w:spacing w:val="-3"/>
                <w:sz w:val="24"/>
                <w:szCs w:val="24"/>
                <w:shd w:val="clear" w:color="auto" w:fill="FFFFFF"/>
              </w:rPr>
            </w:pPr>
            <w:r w:rsidRPr="005C786E">
              <w:rPr>
                <w:rStyle w:val="Pogrubienie"/>
                <w:rFonts w:ascii="Times New Roman" w:hAnsi="Times New Roman"/>
                <w:spacing w:val="-3"/>
                <w:sz w:val="24"/>
                <w:szCs w:val="24"/>
                <w:shd w:val="clear" w:color="auto" w:fill="FFFFFF"/>
              </w:rPr>
              <w:t>Czytelny ekran dotykowy,</w:t>
            </w:r>
          </w:p>
          <w:p w:rsidR="000B1621" w:rsidRPr="005C786E" w:rsidRDefault="000B1621" w:rsidP="000B1621">
            <w:pPr>
              <w:autoSpaceDE w:val="0"/>
              <w:autoSpaceDN w:val="0"/>
              <w:adjustRightInd w:val="0"/>
              <w:rPr>
                <w:rFonts w:ascii="Times New Roman" w:hAnsi="Times New Roman"/>
                <w:spacing w:val="-3"/>
                <w:sz w:val="24"/>
                <w:szCs w:val="24"/>
                <w:shd w:val="clear" w:color="auto" w:fill="FFFFFF"/>
              </w:rPr>
            </w:pPr>
            <w:proofErr w:type="spellStart"/>
            <w:r w:rsidRPr="005C786E">
              <w:rPr>
                <w:rStyle w:val="Pogrubienie"/>
                <w:rFonts w:ascii="Times New Roman" w:hAnsi="Times New Roman"/>
                <w:spacing w:val="-3"/>
                <w:sz w:val="24"/>
                <w:szCs w:val="24"/>
                <w:shd w:val="clear" w:color="auto" w:fill="FFFFFF"/>
              </w:rPr>
              <w:t>WiFi</w:t>
            </w:r>
            <w:proofErr w:type="spellEnd"/>
            <w:r w:rsidRPr="005C786E">
              <w:rPr>
                <w:rFonts w:ascii="Times New Roman" w:hAnsi="Times New Roman"/>
                <w:spacing w:val="-3"/>
                <w:sz w:val="24"/>
                <w:szCs w:val="24"/>
                <w:shd w:val="clear" w:color="auto" w:fill="FFFFFF"/>
              </w:rPr>
              <w:t>, łącze Ethernet</w:t>
            </w:r>
            <w:r w:rsidRPr="005C786E">
              <w:rPr>
                <w:rStyle w:val="Pogrubienie"/>
                <w:rFonts w:ascii="Times New Roman" w:hAnsi="Times New Roman"/>
                <w:spacing w:val="-3"/>
                <w:sz w:val="24"/>
                <w:szCs w:val="24"/>
                <w:shd w:val="clear" w:color="auto" w:fill="FFFFFF"/>
              </w:rPr>
              <w:t xml:space="preserve"> USB</w:t>
            </w:r>
            <w:r w:rsidRPr="005C786E">
              <w:rPr>
                <w:rFonts w:ascii="Times New Roman" w:hAnsi="Times New Roman"/>
                <w:spacing w:val="-3"/>
                <w:sz w:val="24"/>
                <w:szCs w:val="24"/>
                <w:shd w:val="clear" w:color="auto" w:fill="FFFFFF"/>
              </w:rPr>
              <w:t>.</w:t>
            </w:r>
          </w:p>
          <w:p w:rsidR="000B1621" w:rsidRPr="005C786E" w:rsidRDefault="000B1621" w:rsidP="000B1621">
            <w:pPr>
              <w:autoSpaceDE w:val="0"/>
              <w:autoSpaceDN w:val="0"/>
              <w:adjustRightInd w:val="0"/>
              <w:rPr>
                <w:rFonts w:ascii="Times New Roman" w:hAnsi="Times New Roman"/>
                <w:sz w:val="24"/>
                <w:szCs w:val="24"/>
                <w:shd w:val="clear" w:color="auto" w:fill="FFFFFF"/>
              </w:rPr>
            </w:pPr>
            <w:r w:rsidRPr="005C786E">
              <w:rPr>
                <w:rFonts w:ascii="Times New Roman" w:hAnsi="Times New Roman"/>
                <w:sz w:val="24"/>
                <w:szCs w:val="24"/>
                <w:shd w:val="clear" w:color="auto" w:fill="FFFFFF"/>
              </w:rPr>
              <w:t>Pakiet oprogramowania</w:t>
            </w:r>
          </w:p>
          <w:p w:rsidR="000B1621" w:rsidRPr="005C786E" w:rsidRDefault="000B1621" w:rsidP="000B1621">
            <w:pPr>
              <w:autoSpaceDE w:val="0"/>
              <w:autoSpaceDN w:val="0"/>
              <w:adjustRightInd w:val="0"/>
              <w:rPr>
                <w:rFonts w:ascii="Times New Roman" w:hAnsi="Times New Roman"/>
                <w:sz w:val="24"/>
                <w:szCs w:val="24"/>
              </w:rPr>
            </w:pPr>
            <w:r w:rsidRPr="005C786E">
              <w:rPr>
                <w:rFonts w:ascii="Times New Roman" w:hAnsi="Times New Roman"/>
                <w:spacing w:val="-3"/>
                <w:sz w:val="24"/>
                <w:szCs w:val="24"/>
                <w:shd w:val="clear" w:color="auto" w:fill="FFFFFF"/>
              </w:rPr>
              <w:t>Drukarka posiada zamykaną komorę obszaru roboczego, w której znajdują się filtry typu HEPA oraz węglowy.</w:t>
            </w:r>
          </w:p>
        </w:tc>
      </w:tr>
      <w:tr w:rsidR="000B1621" w:rsidRPr="005C786E" w:rsidTr="000B1621">
        <w:tc>
          <w:tcPr>
            <w:tcW w:w="4525" w:type="dxa"/>
          </w:tcPr>
          <w:p w:rsidR="000B1621" w:rsidRPr="005C786E" w:rsidRDefault="000B1621" w:rsidP="000B1621">
            <w:pPr>
              <w:autoSpaceDE w:val="0"/>
              <w:autoSpaceDN w:val="0"/>
              <w:adjustRightInd w:val="0"/>
              <w:rPr>
                <w:rFonts w:ascii="Times New Roman" w:hAnsi="Times New Roman"/>
                <w:sz w:val="24"/>
                <w:szCs w:val="24"/>
              </w:rPr>
            </w:pPr>
            <w:r w:rsidRPr="005C786E">
              <w:rPr>
                <w:rFonts w:ascii="Times New Roman" w:hAnsi="Times New Roman"/>
                <w:sz w:val="24"/>
                <w:szCs w:val="24"/>
                <w:shd w:val="clear" w:color="auto" w:fill="FFFFFF"/>
              </w:rPr>
              <w:t>Technologia druku:</w:t>
            </w:r>
          </w:p>
        </w:tc>
        <w:tc>
          <w:tcPr>
            <w:tcW w:w="5648" w:type="dxa"/>
          </w:tcPr>
          <w:p w:rsidR="000B1621" w:rsidRPr="005C786E" w:rsidRDefault="000B1621" w:rsidP="000B1621">
            <w:pPr>
              <w:autoSpaceDE w:val="0"/>
              <w:autoSpaceDN w:val="0"/>
              <w:adjustRightInd w:val="0"/>
              <w:rPr>
                <w:rFonts w:ascii="Times New Roman" w:hAnsi="Times New Roman"/>
                <w:sz w:val="24"/>
                <w:szCs w:val="24"/>
              </w:rPr>
            </w:pPr>
            <w:r w:rsidRPr="005C786E">
              <w:rPr>
                <w:rFonts w:ascii="Times New Roman" w:hAnsi="Times New Roman"/>
                <w:sz w:val="24"/>
                <w:szCs w:val="24"/>
                <w:shd w:val="clear" w:color="auto" w:fill="FFFFFF"/>
              </w:rPr>
              <w:t>FFF / FPD</w:t>
            </w:r>
          </w:p>
        </w:tc>
      </w:tr>
      <w:tr w:rsidR="000B1621" w:rsidRPr="005C786E" w:rsidTr="000B1621">
        <w:tc>
          <w:tcPr>
            <w:tcW w:w="4525" w:type="dxa"/>
          </w:tcPr>
          <w:p w:rsidR="000B1621" w:rsidRPr="005C786E" w:rsidRDefault="000B1621" w:rsidP="000B1621">
            <w:pPr>
              <w:autoSpaceDE w:val="0"/>
              <w:autoSpaceDN w:val="0"/>
              <w:adjustRightInd w:val="0"/>
              <w:rPr>
                <w:rFonts w:ascii="Times New Roman" w:hAnsi="Times New Roman"/>
                <w:sz w:val="24"/>
                <w:szCs w:val="24"/>
              </w:rPr>
            </w:pPr>
            <w:r w:rsidRPr="005C786E">
              <w:rPr>
                <w:rFonts w:ascii="Times New Roman" w:hAnsi="Times New Roman"/>
                <w:sz w:val="24"/>
                <w:szCs w:val="24"/>
                <w:shd w:val="clear" w:color="auto" w:fill="FFFFFF"/>
              </w:rPr>
              <w:t>Forma materiału: </w:t>
            </w:r>
          </w:p>
        </w:tc>
        <w:tc>
          <w:tcPr>
            <w:tcW w:w="5648" w:type="dxa"/>
          </w:tcPr>
          <w:p w:rsidR="000B1621" w:rsidRPr="005C786E" w:rsidRDefault="000B1621" w:rsidP="000B1621">
            <w:pPr>
              <w:autoSpaceDE w:val="0"/>
              <w:autoSpaceDN w:val="0"/>
              <w:adjustRightInd w:val="0"/>
              <w:rPr>
                <w:rFonts w:ascii="Times New Roman" w:hAnsi="Times New Roman"/>
                <w:sz w:val="24"/>
                <w:szCs w:val="24"/>
              </w:rPr>
            </w:pPr>
            <w:r w:rsidRPr="005C786E">
              <w:rPr>
                <w:rFonts w:ascii="Times New Roman" w:hAnsi="Times New Roman"/>
                <w:sz w:val="24"/>
                <w:szCs w:val="24"/>
                <w:shd w:val="clear" w:color="auto" w:fill="FFFFFF"/>
              </w:rPr>
              <w:t>Szpula</w:t>
            </w:r>
          </w:p>
        </w:tc>
      </w:tr>
      <w:tr w:rsidR="000B1621" w:rsidRPr="005C786E" w:rsidTr="000B1621">
        <w:tc>
          <w:tcPr>
            <w:tcW w:w="4525" w:type="dxa"/>
          </w:tcPr>
          <w:p w:rsidR="000B1621" w:rsidRPr="005C786E" w:rsidRDefault="000B1621" w:rsidP="000B1621">
            <w:pPr>
              <w:autoSpaceDE w:val="0"/>
              <w:autoSpaceDN w:val="0"/>
              <w:adjustRightInd w:val="0"/>
              <w:rPr>
                <w:rFonts w:ascii="Times New Roman" w:hAnsi="Times New Roman"/>
                <w:sz w:val="24"/>
                <w:szCs w:val="24"/>
              </w:rPr>
            </w:pPr>
            <w:r w:rsidRPr="005C786E">
              <w:rPr>
                <w:rFonts w:ascii="Times New Roman" w:hAnsi="Times New Roman"/>
                <w:sz w:val="24"/>
                <w:szCs w:val="24"/>
                <w:shd w:val="clear" w:color="auto" w:fill="FFFFFF"/>
              </w:rPr>
              <w:t>Średnica materiału: </w:t>
            </w:r>
          </w:p>
        </w:tc>
        <w:tc>
          <w:tcPr>
            <w:tcW w:w="5648" w:type="dxa"/>
          </w:tcPr>
          <w:p w:rsidR="000B1621" w:rsidRPr="005C786E" w:rsidRDefault="000B1621" w:rsidP="000B1621">
            <w:pPr>
              <w:autoSpaceDE w:val="0"/>
              <w:autoSpaceDN w:val="0"/>
              <w:adjustRightInd w:val="0"/>
              <w:rPr>
                <w:rFonts w:ascii="Times New Roman" w:hAnsi="Times New Roman"/>
                <w:sz w:val="24"/>
                <w:szCs w:val="24"/>
              </w:rPr>
            </w:pPr>
            <w:r w:rsidRPr="005C786E">
              <w:rPr>
                <w:rFonts w:ascii="Times New Roman" w:hAnsi="Times New Roman"/>
                <w:spacing w:val="-3"/>
                <w:sz w:val="24"/>
                <w:szCs w:val="24"/>
                <w:shd w:val="clear" w:color="auto" w:fill="FFFFFF"/>
              </w:rPr>
              <w:t>1,75 mm</w:t>
            </w:r>
          </w:p>
        </w:tc>
      </w:tr>
      <w:tr w:rsidR="000B1621" w:rsidRPr="005C786E" w:rsidTr="000B1621">
        <w:tc>
          <w:tcPr>
            <w:tcW w:w="4525" w:type="dxa"/>
          </w:tcPr>
          <w:p w:rsidR="000B1621" w:rsidRPr="005C786E" w:rsidRDefault="000B1621" w:rsidP="000B1621">
            <w:pPr>
              <w:autoSpaceDE w:val="0"/>
              <w:autoSpaceDN w:val="0"/>
              <w:adjustRightInd w:val="0"/>
              <w:rPr>
                <w:rFonts w:ascii="Times New Roman" w:hAnsi="Times New Roman"/>
                <w:sz w:val="24"/>
                <w:szCs w:val="24"/>
                <w:shd w:val="clear" w:color="auto" w:fill="FFFFFF"/>
              </w:rPr>
            </w:pPr>
            <w:r w:rsidRPr="005C786E">
              <w:rPr>
                <w:rFonts w:ascii="Times New Roman" w:hAnsi="Times New Roman"/>
                <w:sz w:val="24"/>
                <w:szCs w:val="24"/>
                <w:shd w:val="clear" w:color="auto" w:fill="FFFFFF"/>
              </w:rPr>
              <w:t>Dostępne materiały:</w:t>
            </w:r>
          </w:p>
        </w:tc>
        <w:tc>
          <w:tcPr>
            <w:tcW w:w="5648" w:type="dxa"/>
          </w:tcPr>
          <w:p w:rsidR="000B1621" w:rsidRPr="005C786E" w:rsidRDefault="000B1621" w:rsidP="000B1621">
            <w:pPr>
              <w:autoSpaceDE w:val="0"/>
              <w:autoSpaceDN w:val="0"/>
              <w:adjustRightInd w:val="0"/>
              <w:rPr>
                <w:rFonts w:ascii="Times New Roman" w:hAnsi="Times New Roman"/>
                <w:spacing w:val="-3"/>
                <w:sz w:val="24"/>
                <w:szCs w:val="24"/>
                <w:shd w:val="clear" w:color="auto" w:fill="FFFFFF"/>
              </w:rPr>
            </w:pPr>
            <w:r w:rsidRPr="005C786E">
              <w:rPr>
                <w:rFonts w:ascii="Times New Roman" w:hAnsi="Times New Roman"/>
                <w:spacing w:val="-3"/>
                <w:sz w:val="24"/>
                <w:szCs w:val="24"/>
                <w:shd w:val="clear" w:color="auto" w:fill="FFFFFF"/>
              </w:rPr>
              <w:t>Z-ULTRAT / Z-HIPS / Z-GLASS / Z-PETG / Z-ESD / Z-PCABS / Z-ABS / Z-ASA Pro / Z-PLA Pro /  Z-SEMIFLEX</w:t>
            </w:r>
          </w:p>
        </w:tc>
      </w:tr>
      <w:tr w:rsidR="000B1621" w:rsidRPr="005C786E" w:rsidTr="000B1621">
        <w:tc>
          <w:tcPr>
            <w:tcW w:w="4525" w:type="dxa"/>
          </w:tcPr>
          <w:p w:rsidR="000B1621" w:rsidRPr="005C786E" w:rsidRDefault="000B1621" w:rsidP="000B1621">
            <w:pPr>
              <w:autoSpaceDE w:val="0"/>
              <w:autoSpaceDN w:val="0"/>
              <w:adjustRightInd w:val="0"/>
              <w:rPr>
                <w:rFonts w:ascii="Times New Roman" w:hAnsi="Times New Roman"/>
                <w:sz w:val="24"/>
                <w:szCs w:val="24"/>
                <w:shd w:val="clear" w:color="auto" w:fill="FFFFFF"/>
              </w:rPr>
            </w:pPr>
            <w:r w:rsidRPr="005C786E">
              <w:rPr>
                <w:rFonts w:ascii="Times New Roman" w:hAnsi="Times New Roman"/>
                <w:sz w:val="24"/>
                <w:szCs w:val="24"/>
                <w:shd w:val="clear" w:color="auto" w:fill="FFFFFF"/>
              </w:rPr>
              <w:t>Zewnętrzne materiały:</w:t>
            </w:r>
          </w:p>
        </w:tc>
        <w:tc>
          <w:tcPr>
            <w:tcW w:w="5648" w:type="dxa"/>
          </w:tcPr>
          <w:p w:rsidR="000B1621" w:rsidRPr="005C786E" w:rsidRDefault="000B1621" w:rsidP="000B1621">
            <w:pPr>
              <w:autoSpaceDE w:val="0"/>
              <w:autoSpaceDN w:val="0"/>
              <w:adjustRightInd w:val="0"/>
              <w:rPr>
                <w:rFonts w:ascii="Times New Roman" w:hAnsi="Times New Roman"/>
                <w:spacing w:val="-3"/>
                <w:sz w:val="24"/>
                <w:szCs w:val="24"/>
                <w:shd w:val="clear" w:color="auto" w:fill="FFFFFF"/>
              </w:rPr>
            </w:pPr>
            <w:r w:rsidRPr="005C786E">
              <w:rPr>
                <w:rFonts w:ascii="Times New Roman" w:hAnsi="Times New Roman"/>
                <w:spacing w:val="-3"/>
                <w:sz w:val="24"/>
                <w:szCs w:val="24"/>
                <w:shd w:val="clear" w:color="auto" w:fill="FFFFFF"/>
              </w:rPr>
              <w:t>Obsługiwane</w:t>
            </w:r>
          </w:p>
        </w:tc>
      </w:tr>
      <w:tr w:rsidR="000B1621" w:rsidRPr="005C786E" w:rsidTr="000B1621">
        <w:tc>
          <w:tcPr>
            <w:tcW w:w="4525" w:type="dxa"/>
          </w:tcPr>
          <w:p w:rsidR="000B1621" w:rsidRPr="005C786E" w:rsidRDefault="000B1621" w:rsidP="000B1621">
            <w:pPr>
              <w:autoSpaceDE w:val="0"/>
              <w:autoSpaceDN w:val="0"/>
              <w:adjustRightInd w:val="0"/>
              <w:rPr>
                <w:rFonts w:ascii="Times New Roman" w:hAnsi="Times New Roman"/>
                <w:sz w:val="24"/>
                <w:szCs w:val="24"/>
              </w:rPr>
            </w:pPr>
            <w:r w:rsidRPr="005C786E">
              <w:rPr>
                <w:rFonts w:ascii="Times New Roman" w:hAnsi="Times New Roman"/>
                <w:sz w:val="24"/>
                <w:szCs w:val="24"/>
                <w:shd w:val="clear" w:color="auto" w:fill="FFFFFF"/>
              </w:rPr>
              <w:lastRenderedPageBreak/>
              <w:t>Średnica dyszy:</w:t>
            </w:r>
          </w:p>
        </w:tc>
        <w:tc>
          <w:tcPr>
            <w:tcW w:w="5648" w:type="dxa"/>
          </w:tcPr>
          <w:p w:rsidR="000B1621" w:rsidRPr="005C786E" w:rsidRDefault="000B1621" w:rsidP="000B1621">
            <w:pPr>
              <w:autoSpaceDE w:val="0"/>
              <w:autoSpaceDN w:val="0"/>
              <w:adjustRightInd w:val="0"/>
              <w:rPr>
                <w:rFonts w:ascii="Times New Roman" w:hAnsi="Times New Roman"/>
                <w:sz w:val="24"/>
                <w:szCs w:val="24"/>
              </w:rPr>
            </w:pPr>
            <w:r w:rsidRPr="005C786E">
              <w:rPr>
                <w:rFonts w:ascii="Times New Roman" w:hAnsi="Times New Roman"/>
                <w:spacing w:val="-3"/>
                <w:sz w:val="24"/>
                <w:szCs w:val="24"/>
                <w:shd w:val="clear" w:color="auto" w:fill="FFFFFF"/>
              </w:rPr>
              <w:t>0,3 mm / 0,4 mm / 0,6 mm</w:t>
            </w:r>
          </w:p>
        </w:tc>
      </w:tr>
      <w:tr w:rsidR="000B1621" w:rsidRPr="005C786E" w:rsidTr="000B1621">
        <w:tc>
          <w:tcPr>
            <w:tcW w:w="4525" w:type="dxa"/>
          </w:tcPr>
          <w:p w:rsidR="000B1621" w:rsidRPr="005C786E" w:rsidRDefault="000B1621" w:rsidP="000B1621">
            <w:pPr>
              <w:autoSpaceDE w:val="0"/>
              <w:autoSpaceDN w:val="0"/>
              <w:adjustRightInd w:val="0"/>
              <w:rPr>
                <w:rFonts w:ascii="Times New Roman" w:hAnsi="Times New Roman"/>
                <w:sz w:val="24"/>
                <w:szCs w:val="24"/>
              </w:rPr>
            </w:pPr>
            <w:r w:rsidRPr="005C786E">
              <w:rPr>
                <w:rFonts w:ascii="Times New Roman" w:hAnsi="Times New Roman"/>
                <w:sz w:val="24"/>
                <w:szCs w:val="24"/>
                <w:shd w:val="clear" w:color="auto" w:fill="FFFFFF"/>
              </w:rPr>
              <w:t>Rozdzielczość warstwy:</w:t>
            </w:r>
          </w:p>
        </w:tc>
        <w:tc>
          <w:tcPr>
            <w:tcW w:w="5648" w:type="dxa"/>
          </w:tcPr>
          <w:p w:rsidR="000B1621" w:rsidRPr="005C786E" w:rsidRDefault="000B1621" w:rsidP="000B1621">
            <w:pPr>
              <w:autoSpaceDE w:val="0"/>
              <w:autoSpaceDN w:val="0"/>
              <w:adjustRightInd w:val="0"/>
              <w:rPr>
                <w:rFonts w:ascii="Times New Roman" w:hAnsi="Times New Roman"/>
                <w:sz w:val="24"/>
                <w:szCs w:val="24"/>
              </w:rPr>
            </w:pPr>
            <w:r w:rsidRPr="005C786E">
              <w:rPr>
                <w:rFonts w:ascii="Times New Roman" w:hAnsi="Times New Roman"/>
                <w:spacing w:val="-3"/>
                <w:sz w:val="24"/>
                <w:szCs w:val="24"/>
                <w:shd w:val="clear" w:color="auto" w:fill="FFFFFF"/>
              </w:rPr>
              <w:t>od 90 do 390 mikronów (dla dyszy 0,4 mm)</w:t>
            </w:r>
          </w:p>
        </w:tc>
      </w:tr>
      <w:tr w:rsidR="000B1621" w:rsidRPr="005C786E" w:rsidTr="000B1621">
        <w:tc>
          <w:tcPr>
            <w:tcW w:w="4525" w:type="dxa"/>
          </w:tcPr>
          <w:p w:rsidR="000B1621" w:rsidRPr="005C786E" w:rsidRDefault="000B1621" w:rsidP="000B1621">
            <w:pPr>
              <w:autoSpaceDE w:val="0"/>
              <w:autoSpaceDN w:val="0"/>
              <w:adjustRightInd w:val="0"/>
              <w:rPr>
                <w:rFonts w:ascii="Times New Roman" w:hAnsi="Times New Roman"/>
                <w:sz w:val="24"/>
                <w:szCs w:val="24"/>
                <w:shd w:val="clear" w:color="auto" w:fill="FFFFFF"/>
              </w:rPr>
            </w:pPr>
            <w:r w:rsidRPr="005C786E">
              <w:rPr>
                <w:rFonts w:ascii="Times New Roman" w:hAnsi="Times New Roman"/>
                <w:sz w:val="24"/>
                <w:szCs w:val="24"/>
                <w:shd w:val="clear" w:color="auto" w:fill="FFFFFF"/>
              </w:rPr>
              <w:t>Dokładność wymiarowa:</w:t>
            </w:r>
          </w:p>
        </w:tc>
        <w:tc>
          <w:tcPr>
            <w:tcW w:w="5648" w:type="dxa"/>
          </w:tcPr>
          <w:p w:rsidR="000B1621" w:rsidRPr="005C786E" w:rsidRDefault="000B1621" w:rsidP="000B1621">
            <w:pPr>
              <w:autoSpaceDE w:val="0"/>
              <w:autoSpaceDN w:val="0"/>
              <w:adjustRightInd w:val="0"/>
              <w:rPr>
                <w:rFonts w:ascii="Times New Roman" w:hAnsi="Times New Roman"/>
                <w:spacing w:val="-3"/>
                <w:sz w:val="24"/>
                <w:szCs w:val="24"/>
                <w:shd w:val="clear" w:color="auto" w:fill="FFFFFF"/>
              </w:rPr>
            </w:pPr>
            <w:r w:rsidRPr="005C786E">
              <w:rPr>
                <w:rFonts w:ascii="Times New Roman" w:hAnsi="Times New Roman"/>
                <w:sz w:val="24"/>
                <w:szCs w:val="24"/>
                <w:shd w:val="clear" w:color="auto" w:fill="FFFFFF"/>
              </w:rPr>
              <w:t>+/- 0,2%</w:t>
            </w:r>
          </w:p>
        </w:tc>
      </w:tr>
      <w:tr w:rsidR="000B1621" w:rsidRPr="005C786E" w:rsidTr="000B1621">
        <w:tc>
          <w:tcPr>
            <w:tcW w:w="4525" w:type="dxa"/>
          </w:tcPr>
          <w:p w:rsidR="000B1621" w:rsidRPr="005C786E" w:rsidRDefault="000B1621" w:rsidP="000B1621">
            <w:pPr>
              <w:autoSpaceDE w:val="0"/>
              <w:autoSpaceDN w:val="0"/>
              <w:adjustRightInd w:val="0"/>
              <w:rPr>
                <w:rFonts w:ascii="Times New Roman" w:hAnsi="Times New Roman"/>
                <w:sz w:val="24"/>
                <w:szCs w:val="24"/>
                <w:shd w:val="clear" w:color="auto" w:fill="FFFFFF"/>
              </w:rPr>
            </w:pPr>
            <w:r w:rsidRPr="005C786E">
              <w:rPr>
                <w:rFonts w:ascii="Times New Roman" w:hAnsi="Times New Roman"/>
                <w:sz w:val="24"/>
                <w:szCs w:val="24"/>
                <w:shd w:val="clear" w:color="auto" w:fill="FFFFFF"/>
              </w:rPr>
              <w:t>Dokładność kątowa:</w:t>
            </w:r>
          </w:p>
        </w:tc>
        <w:tc>
          <w:tcPr>
            <w:tcW w:w="5648" w:type="dxa"/>
          </w:tcPr>
          <w:p w:rsidR="000B1621" w:rsidRPr="005C786E" w:rsidRDefault="000B1621" w:rsidP="000B1621">
            <w:pPr>
              <w:autoSpaceDE w:val="0"/>
              <w:autoSpaceDN w:val="0"/>
              <w:adjustRightInd w:val="0"/>
              <w:rPr>
                <w:rFonts w:ascii="Times New Roman" w:hAnsi="Times New Roman"/>
                <w:sz w:val="24"/>
                <w:szCs w:val="24"/>
                <w:shd w:val="clear" w:color="auto" w:fill="FFFFFF"/>
              </w:rPr>
            </w:pPr>
            <w:r w:rsidRPr="005C786E">
              <w:rPr>
                <w:rFonts w:ascii="Times New Roman" w:hAnsi="Times New Roman"/>
                <w:sz w:val="24"/>
                <w:szCs w:val="24"/>
                <w:shd w:val="clear" w:color="auto" w:fill="FFFFFF"/>
              </w:rPr>
              <w:t>+/- 0,2%</w:t>
            </w:r>
          </w:p>
        </w:tc>
      </w:tr>
      <w:tr w:rsidR="000B1621" w:rsidRPr="005C786E" w:rsidTr="000B1621">
        <w:tc>
          <w:tcPr>
            <w:tcW w:w="4525" w:type="dxa"/>
          </w:tcPr>
          <w:p w:rsidR="000B1621" w:rsidRPr="005C786E" w:rsidRDefault="000B1621" w:rsidP="000B1621">
            <w:pPr>
              <w:autoSpaceDE w:val="0"/>
              <w:autoSpaceDN w:val="0"/>
              <w:adjustRightInd w:val="0"/>
              <w:rPr>
                <w:rFonts w:ascii="Times New Roman" w:hAnsi="Times New Roman"/>
                <w:sz w:val="24"/>
                <w:szCs w:val="24"/>
                <w:shd w:val="clear" w:color="auto" w:fill="FFFFFF"/>
              </w:rPr>
            </w:pPr>
            <w:r w:rsidRPr="005C786E">
              <w:rPr>
                <w:rFonts w:ascii="Times New Roman" w:hAnsi="Times New Roman"/>
                <w:sz w:val="24"/>
                <w:szCs w:val="24"/>
                <w:shd w:val="clear" w:color="auto" w:fill="FFFFFF"/>
              </w:rPr>
              <w:t>Maksymalna temperatura druku (</w:t>
            </w:r>
            <w:proofErr w:type="spellStart"/>
            <w:r w:rsidRPr="005C786E">
              <w:rPr>
                <w:rFonts w:ascii="Times New Roman" w:hAnsi="Times New Roman"/>
                <w:sz w:val="24"/>
                <w:szCs w:val="24"/>
                <w:shd w:val="clear" w:color="auto" w:fill="FFFFFF"/>
              </w:rPr>
              <w:t>ekstrudera</w:t>
            </w:r>
            <w:proofErr w:type="spellEnd"/>
            <w:r w:rsidRPr="005C786E">
              <w:rPr>
                <w:rFonts w:ascii="Times New Roman" w:hAnsi="Times New Roman"/>
                <w:sz w:val="24"/>
                <w:szCs w:val="24"/>
                <w:shd w:val="clear" w:color="auto" w:fill="FFFFFF"/>
              </w:rPr>
              <w:t>):</w:t>
            </w:r>
          </w:p>
        </w:tc>
        <w:tc>
          <w:tcPr>
            <w:tcW w:w="5648" w:type="dxa"/>
          </w:tcPr>
          <w:p w:rsidR="000B1621" w:rsidRPr="005C786E" w:rsidRDefault="000B1621" w:rsidP="000B1621">
            <w:pPr>
              <w:autoSpaceDE w:val="0"/>
              <w:autoSpaceDN w:val="0"/>
              <w:adjustRightInd w:val="0"/>
              <w:rPr>
                <w:rFonts w:ascii="Times New Roman" w:hAnsi="Times New Roman"/>
                <w:sz w:val="24"/>
                <w:szCs w:val="24"/>
                <w:shd w:val="clear" w:color="auto" w:fill="FFFFFF"/>
              </w:rPr>
            </w:pPr>
            <w:r w:rsidRPr="005C786E">
              <w:rPr>
                <w:rFonts w:ascii="Times New Roman" w:hAnsi="Times New Roman"/>
                <w:sz w:val="24"/>
                <w:szCs w:val="24"/>
                <w:shd w:val="clear" w:color="auto" w:fill="FFFFFF"/>
              </w:rPr>
              <w:t>290 °C</w:t>
            </w:r>
          </w:p>
        </w:tc>
      </w:tr>
      <w:tr w:rsidR="000B1621" w:rsidRPr="005C786E" w:rsidTr="000B1621">
        <w:tc>
          <w:tcPr>
            <w:tcW w:w="4525" w:type="dxa"/>
          </w:tcPr>
          <w:p w:rsidR="000B1621" w:rsidRPr="005C786E" w:rsidRDefault="000B1621" w:rsidP="000B1621">
            <w:pPr>
              <w:autoSpaceDE w:val="0"/>
              <w:autoSpaceDN w:val="0"/>
              <w:adjustRightInd w:val="0"/>
              <w:rPr>
                <w:rFonts w:ascii="Times New Roman" w:hAnsi="Times New Roman"/>
                <w:sz w:val="24"/>
                <w:szCs w:val="24"/>
                <w:shd w:val="clear" w:color="auto" w:fill="FFFFFF"/>
              </w:rPr>
            </w:pPr>
            <w:r w:rsidRPr="005C786E">
              <w:rPr>
                <w:rFonts w:ascii="Times New Roman" w:hAnsi="Times New Roman"/>
                <w:sz w:val="24"/>
                <w:szCs w:val="24"/>
                <w:shd w:val="clear" w:color="auto" w:fill="FFFFFF"/>
              </w:rPr>
              <w:t>Platforma robocza:</w:t>
            </w:r>
          </w:p>
        </w:tc>
        <w:tc>
          <w:tcPr>
            <w:tcW w:w="5648" w:type="dxa"/>
          </w:tcPr>
          <w:p w:rsidR="000B1621" w:rsidRPr="005C786E" w:rsidRDefault="000B1621" w:rsidP="000B1621">
            <w:pPr>
              <w:autoSpaceDE w:val="0"/>
              <w:autoSpaceDN w:val="0"/>
              <w:adjustRightInd w:val="0"/>
              <w:rPr>
                <w:rFonts w:ascii="Times New Roman" w:hAnsi="Times New Roman"/>
                <w:sz w:val="24"/>
                <w:szCs w:val="24"/>
                <w:shd w:val="clear" w:color="auto" w:fill="FFFFFF"/>
              </w:rPr>
            </w:pPr>
            <w:r w:rsidRPr="005C786E">
              <w:rPr>
                <w:rFonts w:ascii="Times New Roman" w:hAnsi="Times New Roman"/>
                <w:sz w:val="24"/>
                <w:szCs w:val="24"/>
                <w:shd w:val="clear" w:color="auto" w:fill="FFFFFF"/>
              </w:rPr>
              <w:t>Podgrzewana</w:t>
            </w:r>
          </w:p>
        </w:tc>
      </w:tr>
      <w:tr w:rsidR="000B1621" w:rsidRPr="005C786E" w:rsidTr="000B1621">
        <w:tc>
          <w:tcPr>
            <w:tcW w:w="4525" w:type="dxa"/>
          </w:tcPr>
          <w:p w:rsidR="000B1621" w:rsidRPr="005C786E" w:rsidRDefault="000B1621" w:rsidP="000B1621">
            <w:pPr>
              <w:autoSpaceDE w:val="0"/>
              <w:autoSpaceDN w:val="0"/>
              <w:adjustRightInd w:val="0"/>
              <w:rPr>
                <w:rFonts w:ascii="Times New Roman" w:hAnsi="Times New Roman"/>
                <w:sz w:val="24"/>
                <w:szCs w:val="24"/>
                <w:shd w:val="clear" w:color="auto" w:fill="FFFFFF"/>
              </w:rPr>
            </w:pPr>
            <w:r w:rsidRPr="005C786E">
              <w:rPr>
                <w:rFonts w:ascii="Times New Roman" w:hAnsi="Times New Roman"/>
                <w:sz w:val="24"/>
                <w:szCs w:val="24"/>
                <w:shd w:val="clear" w:color="auto" w:fill="FFFFFF"/>
              </w:rPr>
              <w:t>Obsługiwane typy plików wejściowych:</w:t>
            </w:r>
          </w:p>
        </w:tc>
        <w:tc>
          <w:tcPr>
            <w:tcW w:w="5648" w:type="dxa"/>
          </w:tcPr>
          <w:p w:rsidR="000B1621" w:rsidRPr="005C786E" w:rsidRDefault="000B1621" w:rsidP="000B1621">
            <w:pPr>
              <w:autoSpaceDE w:val="0"/>
              <w:autoSpaceDN w:val="0"/>
              <w:adjustRightInd w:val="0"/>
              <w:rPr>
                <w:rFonts w:ascii="Times New Roman" w:hAnsi="Times New Roman"/>
                <w:sz w:val="24"/>
                <w:szCs w:val="24"/>
                <w:shd w:val="clear" w:color="auto" w:fill="FFFFFF"/>
              </w:rPr>
            </w:pPr>
            <w:proofErr w:type="spellStart"/>
            <w:r w:rsidRPr="005C786E">
              <w:rPr>
                <w:rFonts w:ascii="Times New Roman" w:hAnsi="Times New Roman"/>
                <w:sz w:val="24"/>
                <w:szCs w:val="24"/>
                <w:shd w:val="clear" w:color="auto" w:fill="FFFFFF"/>
              </w:rPr>
              <w:t>stl</w:t>
            </w:r>
            <w:proofErr w:type="spellEnd"/>
            <w:r w:rsidRPr="005C786E">
              <w:rPr>
                <w:rFonts w:ascii="Times New Roman" w:hAnsi="Times New Roman"/>
                <w:sz w:val="24"/>
                <w:szCs w:val="24"/>
                <w:shd w:val="clear" w:color="auto" w:fill="FFFFFF"/>
              </w:rPr>
              <w:t xml:space="preserve"> / .</w:t>
            </w:r>
            <w:proofErr w:type="spellStart"/>
            <w:r w:rsidRPr="005C786E">
              <w:rPr>
                <w:rFonts w:ascii="Times New Roman" w:hAnsi="Times New Roman"/>
                <w:sz w:val="24"/>
                <w:szCs w:val="24"/>
                <w:shd w:val="clear" w:color="auto" w:fill="FFFFFF"/>
              </w:rPr>
              <w:t>obj</w:t>
            </w:r>
            <w:proofErr w:type="spellEnd"/>
            <w:r w:rsidRPr="005C786E">
              <w:rPr>
                <w:rFonts w:ascii="Times New Roman" w:hAnsi="Times New Roman"/>
                <w:sz w:val="24"/>
                <w:szCs w:val="24"/>
                <w:shd w:val="clear" w:color="auto" w:fill="FFFFFF"/>
              </w:rPr>
              <w:t xml:space="preserve"> / .</w:t>
            </w:r>
            <w:proofErr w:type="spellStart"/>
            <w:r w:rsidRPr="005C786E">
              <w:rPr>
                <w:rFonts w:ascii="Times New Roman" w:hAnsi="Times New Roman"/>
                <w:sz w:val="24"/>
                <w:szCs w:val="24"/>
                <w:shd w:val="clear" w:color="auto" w:fill="FFFFFF"/>
              </w:rPr>
              <w:t>dxf</w:t>
            </w:r>
            <w:proofErr w:type="spellEnd"/>
            <w:r w:rsidRPr="005C786E">
              <w:rPr>
                <w:rFonts w:ascii="Times New Roman" w:hAnsi="Times New Roman"/>
                <w:sz w:val="24"/>
                <w:szCs w:val="24"/>
                <w:shd w:val="clear" w:color="auto" w:fill="FFFFFF"/>
              </w:rPr>
              <w:t xml:space="preserve"> / .3mf</w:t>
            </w:r>
          </w:p>
        </w:tc>
      </w:tr>
    </w:tbl>
    <w:p w:rsidR="000B1621" w:rsidRDefault="008D1518" w:rsidP="000B162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Minimalny okres gwarancji: 2 lata.</w:t>
      </w:r>
    </w:p>
    <w:p w:rsidR="008D1518" w:rsidRPr="005C786E" w:rsidRDefault="008D1518" w:rsidP="000B1621">
      <w:pPr>
        <w:autoSpaceDE w:val="0"/>
        <w:autoSpaceDN w:val="0"/>
        <w:adjustRightInd w:val="0"/>
        <w:spacing w:after="0" w:line="240" w:lineRule="auto"/>
        <w:rPr>
          <w:rFonts w:ascii="Times New Roman" w:hAnsi="Times New Roman"/>
          <w:sz w:val="24"/>
          <w:szCs w:val="24"/>
        </w:rPr>
      </w:pPr>
    </w:p>
    <w:p w:rsidR="000B1621" w:rsidRPr="005C786E" w:rsidRDefault="000B1621" w:rsidP="000B1621">
      <w:pPr>
        <w:autoSpaceDE w:val="0"/>
        <w:autoSpaceDN w:val="0"/>
        <w:adjustRightInd w:val="0"/>
        <w:spacing w:after="0" w:line="240" w:lineRule="auto"/>
        <w:rPr>
          <w:rFonts w:ascii="Times New Roman" w:hAnsi="Times New Roman"/>
          <w:b/>
          <w:sz w:val="24"/>
          <w:szCs w:val="24"/>
        </w:rPr>
      </w:pPr>
      <w:r w:rsidRPr="005C786E">
        <w:rPr>
          <w:rFonts w:ascii="Times New Roman" w:hAnsi="Times New Roman"/>
          <w:b/>
          <w:sz w:val="24"/>
          <w:szCs w:val="24"/>
        </w:rPr>
        <w:t>Poz. 17</w:t>
      </w:r>
    </w:p>
    <w:p w:rsidR="000B1621" w:rsidRPr="005C786E" w:rsidRDefault="000B1621" w:rsidP="000B1621">
      <w:pPr>
        <w:autoSpaceDE w:val="0"/>
        <w:autoSpaceDN w:val="0"/>
        <w:adjustRightInd w:val="0"/>
        <w:spacing w:after="0" w:line="240" w:lineRule="auto"/>
        <w:rPr>
          <w:rFonts w:ascii="Times New Roman" w:hAnsi="Times New Roman"/>
          <w:b/>
          <w:sz w:val="24"/>
          <w:szCs w:val="24"/>
        </w:rPr>
      </w:pPr>
      <w:r w:rsidRPr="005C786E">
        <w:rPr>
          <w:rFonts w:ascii="Times New Roman" w:hAnsi="Times New Roman"/>
          <w:b/>
          <w:sz w:val="24"/>
          <w:szCs w:val="24"/>
        </w:rPr>
        <w:t>Apteczka zaopatrzona w środki niezbędne do udzielania pierwszej pomocy wraz z instrukcją o zasadach udzielania pierwszej pomocy 3 sztuki</w:t>
      </w:r>
    </w:p>
    <w:p w:rsidR="000B1621" w:rsidRPr="005C786E" w:rsidRDefault="000B1621" w:rsidP="000B1621">
      <w:pPr>
        <w:autoSpaceDE w:val="0"/>
        <w:autoSpaceDN w:val="0"/>
        <w:adjustRightInd w:val="0"/>
        <w:spacing w:after="0" w:line="240" w:lineRule="auto"/>
        <w:rPr>
          <w:rFonts w:ascii="Times New Roman" w:hAnsi="Times New Roman"/>
          <w:sz w:val="24"/>
          <w:szCs w:val="24"/>
        </w:rPr>
      </w:pPr>
      <w:r w:rsidRPr="005C786E">
        <w:rPr>
          <w:rFonts w:ascii="Times New Roman" w:hAnsi="Times New Roman"/>
          <w:sz w:val="24"/>
          <w:szCs w:val="24"/>
        </w:rPr>
        <w:t>Skład zgodny z normą DIN 13157 PLUS</w:t>
      </w:r>
    </w:p>
    <w:p w:rsidR="000B1621" w:rsidRPr="005C786E" w:rsidRDefault="000B1621" w:rsidP="000B1621">
      <w:pPr>
        <w:autoSpaceDE w:val="0"/>
        <w:autoSpaceDN w:val="0"/>
        <w:adjustRightInd w:val="0"/>
        <w:spacing w:after="0" w:line="240" w:lineRule="auto"/>
        <w:rPr>
          <w:rFonts w:ascii="Times New Roman" w:hAnsi="Times New Roman"/>
          <w:b/>
          <w:sz w:val="24"/>
          <w:szCs w:val="24"/>
        </w:rPr>
      </w:pPr>
    </w:p>
    <w:p w:rsidR="000B1621" w:rsidRPr="005C786E" w:rsidRDefault="000B1621" w:rsidP="000B1621">
      <w:pPr>
        <w:autoSpaceDE w:val="0"/>
        <w:autoSpaceDN w:val="0"/>
        <w:adjustRightInd w:val="0"/>
        <w:spacing w:after="0" w:line="240" w:lineRule="auto"/>
        <w:rPr>
          <w:rFonts w:ascii="Times New Roman" w:hAnsi="Times New Roman"/>
          <w:b/>
          <w:sz w:val="24"/>
          <w:szCs w:val="24"/>
        </w:rPr>
      </w:pPr>
    </w:p>
    <w:p w:rsidR="000B1621" w:rsidRPr="005C786E" w:rsidRDefault="000B1621" w:rsidP="000B1621">
      <w:pPr>
        <w:autoSpaceDE w:val="0"/>
        <w:autoSpaceDN w:val="0"/>
        <w:adjustRightInd w:val="0"/>
        <w:spacing w:after="0" w:line="240" w:lineRule="auto"/>
        <w:rPr>
          <w:rFonts w:ascii="Times New Roman" w:hAnsi="Times New Roman"/>
          <w:b/>
          <w:sz w:val="24"/>
          <w:szCs w:val="24"/>
        </w:rPr>
      </w:pPr>
      <w:r w:rsidRPr="005C786E">
        <w:rPr>
          <w:rFonts w:ascii="Times New Roman" w:hAnsi="Times New Roman"/>
          <w:b/>
          <w:sz w:val="24"/>
          <w:szCs w:val="24"/>
        </w:rPr>
        <w:t>Poz. 18</w:t>
      </w:r>
    </w:p>
    <w:p w:rsidR="000B1621" w:rsidRPr="005C786E" w:rsidRDefault="000B1621" w:rsidP="000B1621">
      <w:pPr>
        <w:autoSpaceDE w:val="0"/>
        <w:autoSpaceDN w:val="0"/>
        <w:adjustRightInd w:val="0"/>
        <w:spacing w:after="0" w:line="240" w:lineRule="auto"/>
        <w:rPr>
          <w:rFonts w:ascii="Times New Roman" w:hAnsi="Times New Roman"/>
          <w:b/>
          <w:sz w:val="24"/>
          <w:szCs w:val="24"/>
        </w:rPr>
      </w:pPr>
      <w:r w:rsidRPr="005C786E">
        <w:rPr>
          <w:rFonts w:ascii="Times New Roman" w:hAnsi="Times New Roman"/>
          <w:b/>
          <w:sz w:val="24"/>
          <w:szCs w:val="24"/>
        </w:rPr>
        <w:t xml:space="preserve">Analizator sieciowy z funkcją testera okablowania sieciowego 1 sztuka </w:t>
      </w:r>
    </w:p>
    <w:p w:rsidR="000B1621" w:rsidRPr="005C786E" w:rsidRDefault="000B1621" w:rsidP="000B1621">
      <w:pPr>
        <w:autoSpaceDE w:val="0"/>
        <w:autoSpaceDN w:val="0"/>
        <w:adjustRightInd w:val="0"/>
        <w:spacing w:after="0" w:line="240" w:lineRule="auto"/>
        <w:rPr>
          <w:rFonts w:ascii="Times New Roman" w:hAnsi="Times New Roman"/>
          <w:sz w:val="24"/>
          <w:szCs w:val="24"/>
        </w:rPr>
      </w:pPr>
    </w:p>
    <w:p w:rsidR="000B1621" w:rsidRPr="005C786E" w:rsidRDefault="000B1621" w:rsidP="000B1621">
      <w:pPr>
        <w:autoSpaceDE w:val="0"/>
        <w:autoSpaceDN w:val="0"/>
        <w:adjustRightInd w:val="0"/>
        <w:spacing w:after="0" w:line="240" w:lineRule="auto"/>
        <w:rPr>
          <w:rFonts w:ascii="Times New Roman" w:hAnsi="Times New Roman"/>
          <w:sz w:val="24"/>
          <w:szCs w:val="24"/>
        </w:rPr>
      </w:pPr>
    </w:p>
    <w:tbl>
      <w:tblPr>
        <w:tblW w:w="10173" w:type="dxa"/>
        <w:tblLook w:val="04A0" w:firstRow="1" w:lastRow="0" w:firstColumn="1" w:lastColumn="0" w:noHBand="0" w:noVBand="1"/>
      </w:tblPr>
      <w:tblGrid>
        <w:gridCol w:w="4647"/>
        <w:gridCol w:w="5526"/>
      </w:tblGrid>
      <w:tr w:rsidR="000B1621" w:rsidRPr="005C786E" w:rsidTr="000B1621">
        <w:tc>
          <w:tcPr>
            <w:tcW w:w="4647" w:type="dxa"/>
          </w:tcPr>
          <w:p w:rsidR="000B1621" w:rsidRPr="005C786E" w:rsidRDefault="000B1621" w:rsidP="000B1621">
            <w:pPr>
              <w:autoSpaceDE w:val="0"/>
              <w:autoSpaceDN w:val="0"/>
              <w:adjustRightInd w:val="0"/>
              <w:rPr>
                <w:rFonts w:ascii="Times New Roman" w:hAnsi="Times New Roman"/>
                <w:sz w:val="24"/>
                <w:szCs w:val="24"/>
              </w:rPr>
            </w:pPr>
            <w:r w:rsidRPr="005C786E">
              <w:rPr>
                <w:rFonts w:ascii="Times New Roman" w:hAnsi="Times New Roman"/>
                <w:spacing w:val="-3"/>
                <w:sz w:val="24"/>
                <w:szCs w:val="24"/>
                <w:shd w:val="clear" w:color="auto" w:fill="FFFFFF"/>
              </w:rPr>
              <w:t>Przeznaczenie:</w:t>
            </w:r>
          </w:p>
        </w:tc>
        <w:tc>
          <w:tcPr>
            <w:tcW w:w="5526" w:type="dxa"/>
          </w:tcPr>
          <w:p w:rsidR="000B1621" w:rsidRPr="005C786E" w:rsidRDefault="000B1621" w:rsidP="000B1621">
            <w:pPr>
              <w:autoSpaceDE w:val="0"/>
              <w:autoSpaceDN w:val="0"/>
              <w:adjustRightInd w:val="0"/>
              <w:rPr>
                <w:rFonts w:ascii="Times New Roman" w:hAnsi="Times New Roman"/>
                <w:sz w:val="24"/>
                <w:szCs w:val="24"/>
              </w:rPr>
            </w:pPr>
            <w:r w:rsidRPr="005C786E">
              <w:rPr>
                <w:rFonts w:ascii="Times New Roman" w:hAnsi="Times New Roman"/>
                <w:sz w:val="24"/>
                <w:szCs w:val="24"/>
              </w:rPr>
              <w:t>Tester okablowania LCD, RJ-45, RJ-11, BNC z szukaczem par, test ping, TDR</w:t>
            </w:r>
          </w:p>
        </w:tc>
      </w:tr>
      <w:tr w:rsidR="000B1621" w:rsidRPr="005C786E" w:rsidTr="000B1621">
        <w:tc>
          <w:tcPr>
            <w:tcW w:w="4647" w:type="dxa"/>
          </w:tcPr>
          <w:p w:rsidR="000B1621" w:rsidRPr="005C786E" w:rsidRDefault="008D1518" w:rsidP="008D1518">
            <w:pPr>
              <w:autoSpaceDE w:val="0"/>
              <w:autoSpaceDN w:val="0"/>
              <w:adjustRightInd w:val="0"/>
              <w:rPr>
                <w:rFonts w:ascii="Times New Roman" w:hAnsi="Times New Roman"/>
                <w:sz w:val="24"/>
                <w:szCs w:val="24"/>
              </w:rPr>
            </w:pPr>
            <w:r>
              <w:rPr>
                <w:rFonts w:ascii="Times New Roman" w:hAnsi="Times New Roman"/>
                <w:sz w:val="24"/>
                <w:szCs w:val="24"/>
              </w:rPr>
              <w:t>W</w:t>
            </w:r>
            <w:r w:rsidR="000B1621" w:rsidRPr="005C786E">
              <w:rPr>
                <w:rFonts w:ascii="Times New Roman" w:hAnsi="Times New Roman"/>
                <w:sz w:val="24"/>
                <w:szCs w:val="24"/>
              </w:rPr>
              <w:t>yposaż</w:t>
            </w:r>
            <w:r>
              <w:rPr>
                <w:rFonts w:ascii="Times New Roman" w:hAnsi="Times New Roman"/>
                <w:sz w:val="24"/>
                <w:szCs w:val="24"/>
              </w:rPr>
              <w:t>e</w:t>
            </w:r>
            <w:r w:rsidR="000B1621" w:rsidRPr="005C786E">
              <w:rPr>
                <w:rFonts w:ascii="Times New Roman" w:hAnsi="Times New Roman"/>
                <w:sz w:val="24"/>
                <w:szCs w:val="24"/>
              </w:rPr>
              <w:t>n</w:t>
            </w:r>
            <w:r>
              <w:rPr>
                <w:rFonts w:ascii="Times New Roman" w:hAnsi="Times New Roman"/>
                <w:sz w:val="24"/>
                <w:szCs w:val="24"/>
              </w:rPr>
              <w:t>i</w:t>
            </w:r>
            <w:r w:rsidR="000B1621" w:rsidRPr="005C786E">
              <w:rPr>
                <w:rFonts w:ascii="Times New Roman" w:hAnsi="Times New Roman"/>
                <w:sz w:val="24"/>
                <w:szCs w:val="24"/>
              </w:rPr>
              <w:t>e</w:t>
            </w:r>
          </w:p>
        </w:tc>
        <w:tc>
          <w:tcPr>
            <w:tcW w:w="5526" w:type="dxa"/>
          </w:tcPr>
          <w:p w:rsidR="000B1621" w:rsidRPr="005C786E" w:rsidRDefault="000B1621" w:rsidP="000B1621">
            <w:pPr>
              <w:autoSpaceDE w:val="0"/>
              <w:autoSpaceDN w:val="0"/>
              <w:adjustRightInd w:val="0"/>
              <w:rPr>
                <w:rFonts w:ascii="Times New Roman" w:hAnsi="Times New Roman"/>
                <w:sz w:val="24"/>
                <w:szCs w:val="24"/>
              </w:rPr>
            </w:pPr>
            <w:r w:rsidRPr="005C786E">
              <w:rPr>
                <w:rFonts w:ascii="Times New Roman" w:hAnsi="Times New Roman"/>
                <w:sz w:val="24"/>
                <w:szCs w:val="24"/>
              </w:rPr>
              <w:t>kolorowy, podświetlany wyświetlacz LCD o rozdzielczości 320x240</w:t>
            </w:r>
          </w:p>
        </w:tc>
      </w:tr>
      <w:tr w:rsidR="000B1621" w:rsidRPr="005C786E" w:rsidTr="000B1621">
        <w:tc>
          <w:tcPr>
            <w:tcW w:w="4647" w:type="dxa"/>
          </w:tcPr>
          <w:p w:rsidR="000B1621" w:rsidRPr="005C786E" w:rsidRDefault="008D1518" w:rsidP="008D1518">
            <w:pPr>
              <w:autoSpaceDE w:val="0"/>
              <w:autoSpaceDN w:val="0"/>
              <w:adjustRightInd w:val="0"/>
              <w:rPr>
                <w:rFonts w:ascii="Times New Roman" w:hAnsi="Times New Roman"/>
                <w:sz w:val="24"/>
                <w:szCs w:val="24"/>
              </w:rPr>
            </w:pPr>
            <w:r>
              <w:rPr>
                <w:rFonts w:ascii="Times New Roman" w:hAnsi="Times New Roman"/>
                <w:sz w:val="24"/>
                <w:szCs w:val="24"/>
              </w:rPr>
              <w:t>F</w:t>
            </w:r>
            <w:r w:rsidRPr="005C786E">
              <w:rPr>
                <w:rFonts w:ascii="Times New Roman" w:hAnsi="Times New Roman"/>
                <w:sz w:val="24"/>
                <w:szCs w:val="24"/>
              </w:rPr>
              <w:t>unkcj</w:t>
            </w:r>
            <w:r>
              <w:rPr>
                <w:rFonts w:ascii="Times New Roman" w:hAnsi="Times New Roman"/>
                <w:sz w:val="24"/>
                <w:szCs w:val="24"/>
              </w:rPr>
              <w:t>e</w:t>
            </w:r>
          </w:p>
        </w:tc>
        <w:tc>
          <w:tcPr>
            <w:tcW w:w="5526" w:type="dxa"/>
          </w:tcPr>
          <w:p w:rsidR="000B1621" w:rsidRPr="005C786E" w:rsidRDefault="000B1621" w:rsidP="000B1621">
            <w:pPr>
              <w:autoSpaceDE w:val="0"/>
              <w:autoSpaceDN w:val="0"/>
              <w:adjustRightInd w:val="0"/>
              <w:rPr>
                <w:rFonts w:ascii="Times New Roman" w:hAnsi="Times New Roman"/>
                <w:sz w:val="24"/>
                <w:szCs w:val="24"/>
              </w:rPr>
            </w:pPr>
            <w:r w:rsidRPr="005C786E">
              <w:rPr>
                <w:rFonts w:ascii="Times New Roman" w:hAnsi="Times New Roman"/>
                <w:sz w:val="24"/>
                <w:szCs w:val="24"/>
              </w:rPr>
              <w:t xml:space="preserve">wykonania testu ping z pomiarem utraconych pakietów i opóźnień, pomiar napięcia </w:t>
            </w:r>
            <w:proofErr w:type="spellStart"/>
            <w:r w:rsidRPr="005C786E">
              <w:rPr>
                <w:rFonts w:ascii="Times New Roman" w:hAnsi="Times New Roman"/>
                <w:sz w:val="24"/>
                <w:szCs w:val="24"/>
              </w:rPr>
              <w:t>PoE</w:t>
            </w:r>
            <w:proofErr w:type="spellEnd"/>
            <w:r w:rsidRPr="005C786E">
              <w:rPr>
                <w:rFonts w:ascii="Times New Roman" w:hAnsi="Times New Roman"/>
                <w:sz w:val="24"/>
                <w:szCs w:val="24"/>
              </w:rPr>
              <w:t xml:space="preserve"> na każdej linii oraz eksport danych pomiarowych na zewnętrzną kartę pamięci typu micro SD</w:t>
            </w:r>
          </w:p>
        </w:tc>
      </w:tr>
    </w:tbl>
    <w:p w:rsidR="000B1621" w:rsidRDefault="008D1518" w:rsidP="000B162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Minimalny okres gwarancji: 2 lata.</w:t>
      </w:r>
    </w:p>
    <w:p w:rsidR="008D1518" w:rsidRPr="005C786E" w:rsidRDefault="008D1518" w:rsidP="000B1621">
      <w:pPr>
        <w:autoSpaceDE w:val="0"/>
        <w:autoSpaceDN w:val="0"/>
        <w:adjustRightInd w:val="0"/>
        <w:spacing w:after="0" w:line="240" w:lineRule="auto"/>
        <w:rPr>
          <w:rFonts w:ascii="Times New Roman" w:hAnsi="Times New Roman"/>
          <w:sz w:val="24"/>
          <w:szCs w:val="24"/>
        </w:rPr>
      </w:pPr>
    </w:p>
    <w:p w:rsidR="000B1621" w:rsidRPr="005C786E" w:rsidRDefault="000B1621" w:rsidP="000B1621">
      <w:pPr>
        <w:autoSpaceDE w:val="0"/>
        <w:autoSpaceDN w:val="0"/>
        <w:adjustRightInd w:val="0"/>
        <w:spacing w:after="0" w:line="240" w:lineRule="auto"/>
        <w:rPr>
          <w:rFonts w:ascii="Times New Roman" w:hAnsi="Times New Roman"/>
          <w:b/>
          <w:sz w:val="24"/>
          <w:szCs w:val="24"/>
        </w:rPr>
      </w:pPr>
      <w:r w:rsidRPr="005C786E">
        <w:rPr>
          <w:rFonts w:ascii="Times New Roman" w:hAnsi="Times New Roman"/>
          <w:b/>
          <w:sz w:val="24"/>
          <w:szCs w:val="24"/>
        </w:rPr>
        <w:t>Poz. 19</w:t>
      </w:r>
    </w:p>
    <w:p w:rsidR="000B1621" w:rsidRPr="005C786E" w:rsidRDefault="000B1621" w:rsidP="000B1621">
      <w:pPr>
        <w:autoSpaceDE w:val="0"/>
        <w:autoSpaceDN w:val="0"/>
        <w:adjustRightInd w:val="0"/>
        <w:spacing w:after="0" w:line="240" w:lineRule="auto"/>
        <w:rPr>
          <w:rFonts w:ascii="Times New Roman" w:hAnsi="Times New Roman"/>
          <w:b/>
          <w:sz w:val="24"/>
          <w:szCs w:val="24"/>
        </w:rPr>
      </w:pPr>
      <w:r w:rsidRPr="005C786E">
        <w:rPr>
          <w:rFonts w:ascii="Times New Roman" w:hAnsi="Times New Roman"/>
          <w:b/>
          <w:sz w:val="24"/>
          <w:szCs w:val="24"/>
        </w:rPr>
        <w:t>KABLE UTP, MIEDZIANE (SKRĘTKI) KOMPUTEROWE RÓŻNYCH KATEGORII (OD KATEGORII 5E) 4 SZTUKI</w:t>
      </w:r>
    </w:p>
    <w:p w:rsidR="000B1621" w:rsidRPr="005C786E" w:rsidRDefault="000B1621" w:rsidP="000B1621">
      <w:pPr>
        <w:autoSpaceDE w:val="0"/>
        <w:autoSpaceDN w:val="0"/>
        <w:adjustRightInd w:val="0"/>
        <w:spacing w:after="0" w:line="240" w:lineRule="auto"/>
        <w:rPr>
          <w:rFonts w:ascii="Times New Roman" w:hAnsi="Times New Roman"/>
          <w:b/>
          <w:sz w:val="24"/>
          <w:szCs w:val="24"/>
        </w:rPr>
      </w:pPr>
    </w:p>
    <w:p w:rsidR="000B1621" w:rsidRPr="005C786E" w:rsidRDefault="000B1621" w:rsidP="000B1621">
      <w:pPr>
        <w:autoSpaceDE w:val="0"/>
        <w:autoSpaceDN w:val="0"/>
        <w:adjustRightInd w:val="0"/>
        <w:spacing w:after="0" w:line="240" w:lineRule="auto"/>
        <w:rPr>
          <w:rFonts w:ascii="Times New Roman" w:hAnsi="Times New Roman"/>
          <w:b/>
          <w:sz w:val="24"/>
          <w:szCs w:val="24"/>
        </w:rPr>
      </w:pPr>
      <w:r w:rsidRPr="005C786E">
        <w:rPr>
          <w:rFonts w:ascii="Times New Roman" w:hAnsi="Times New Roman"/>
          <w:b/>
          <w:sz w:val="24"/>
          <w:szCs w:val="24"/>
        </w:rPr>
        <w:t>Poz. 20</w:t>
      </w:r>
    </w:p>
    <w:p w:rsidR="000B1621" w:rsidRPr="005C786E" w:rsidRDefault="000B1621" w:rsidP="000B1621">
      <w:pPr>
        <w:autoSpaceDE w:val="0"/>
        <w:autoSpaceDN w:val="0"/>
        <w:adjustRightInd w:val="0"/>
        <w:spacing w:after="0" w:line="240" w:lineRule="auto"/>
        <w:rPr>
          <w:rFonts w:ascii="Times New Roman" w:hAnsi="Times New Roman"/>
          <w:b/>
          <w:sz w:val="24"/>
          <w:szCs w:val="24"/>
        </w:rPr>
      </w:pPr>
      <w:r w:rsidRPr="005C786E">
        <w:rPr>
          <w:rFonts w:ascii="Times New Roman" w:hAnsi="Times New Roman"/>
          <w:b/>
          <w:sz w:val="24"/>
          <w:szCs w:val="24"/>
        </w:rPr>
        <w:t xml:space="preserve">ZŁĄCZA TYPU RJ45/P8PC, DO ZARABIANIA PATCHCORD'ÓW 4000 SZTUK </w:t>
      </w:r>
    </w:p>
    <w:p w:rsidR="000B1621" w:rsidRPr="005C786E" w:rsidRDefault="000B1621" w:rsidP="000B1621">
      <w:pPr>
        <w:autoSpaceDE w:val="0"/>
        <w:autoSpaceDN w:val="0"/>
        <w:adjustRightInd w:val="0"/>
        <w:spacing w:after="0" w:line="240" w:lineRule="auto"/>
        <w:rPr>
          <w:rFonts w:ascii="Times New Roman" w:hAnsi="Times New Roman"/>
          <w:sz w:val="24"/>
          <w:szCs w:val="24"/>
        </w:rPr>
      </w:pPr>
    </w:p>
    <w:p w:rsidR="000B1621" w:rsidRPr="005C786E" w:rsidRDefault="000B1621" w:rsidP="000B1621">
      <w:pPr>
        <w:autoSpaceDE w:val="0"/>
        <w:autoSpaceDN w:val="0"/>
        <w:adjustRightInd w:val="0"/>
        <w:spacing w:after="0" w:line="240" w:lineRule="auto"/>
        <w:rPr>
          <w:rFonts w:ascii="Times New Roman" w:hAnsi="Times New Roman"/>
          <w:b/>
          <w:sz w:val="24"/>
          <w:szCs w:val="24"/>
        </w:rPr>
      </w:pPr>
      <w:r w:rsidRPr="005C786E">
        <w:rPr>
          <w:rFonts w:ascii="Times New Roman" w:hAnsi="Times New Roman"/>
          <w:b/>
          <w:sz w:val="24"/>
          <w:szCs w:val="24"/>
        </w:rPr>
        <w:t xml:space="preserve">Poz. 21 SERWEROWE SYSTEMY OPERACYJNE 1 SZTUKA </w:t>
      </w:r>
    </w:p>
    <w:tbl>
      <w:tblPr>
        <w:tblW w:w="5476" w:type="pct"/>
        <w:tblLook w:val="04A0" w:firstRow="1" w:lastRow="0" w:firstColumn="1" w:lastColumn="0" w:noHBand="0" w:noVBand="1"/>
      </w:tblPr>
      <w:tblGrid>
        <w:gridCol w:w="4928"/>
        <w:gridCol w:w="5864"/>
      </w:tblGrid>
      <w:tr w:rsidR="000B1621" w:rsidRPr="005C786E" w:rsidTr="000B1621">
        <w:tc>
          <w:tcPr>
            <w:tcW w:w="2283" w:type="pct"/>
          </w:tcPr>
          <w:p w:rsidR="000B1621" w:rsidRPr="005C786E" w:rsidRDefault="000B1621" w:rsidP="000B1621">
            <w:pPr>
              <w:shd w:val="clear" w:color="auto" w:fill="F8F8F8"/>
              <w:rPr>
                <w:rFonts w:ascii="Times New Roman" w:hAnsi="Times New Roman"/>
                <w:sz w:val="24"/>
                <w:szCs w:val="24"/>
              </w:rPr>
            </w:pPr>
            <w:r w:rsidRPr="005C786E">
              <w:rPr>
                <w:rFonts w:ascii="Times New Roman" w:hAnsi="Times New Roman"/>
                <w:sz w:val="24"/>
                <w:szCs w:val="24"/>
              </w:rPr>
              <w:t>Rodzaj produktu:</w:t>
            </w:r>
          </w:p>
        </w:tc>
        <w:tc>
          <w:tcPr>
            <w:tcW w:w="2717" w:type="pct"/>
          </w:tcPr>
          <w:p w:rsidR="000B1621" w:rsidRPr="005C786E" w:rsidRDefault="000B1621" w:rsidP="000B1621">
            <w:pPr>
              <w:shd w:val="clear" w:color="auto" w:fill="F8F8F8"/>
              <w:rPr>
                <w:rFonts w:ascii="Times New Roman" w:hAnsi="Times New Roman"/>
                <w:bCs/>
                <w:sz w:val="24"/>
                <w:szCs w:val="24"/>
              </w:rPr>
            </w:pPr>
            <w:r w:rsidRPr="005C786E">
              <w:rPr>
                <w:rFonts w:ascii="Times New Roman" w:hAnsi="Times New Roman"/>
                <w:bCs/>
                <w:sz w:val="24"/>
                <w:szCs w:val="24"/>
              </w:rPr>
              <w:t>pełna wersja; na podstawie aktualizacji (</w:t>
            </w:r>
            <w:proofErr w:type="spellStart"/>
            <w:r w:rsidRPr="005C786E">
              <w:rPr>
                <w:rFonts w:ascii="Times New Roman" w:hAnsi="Times New Roman"/>
                <w:bCs/>
                <w:sz w:val="24"/>
                <w:szCs w:val="24"/>
              </w:rPr>
              <w:t>upgradu</w:t>
            </w:r>
            <w:proofErr w:type="spellEnd"/>
            <w:r w:rsidRPr="005C786E">
              <w:rPr>
                <w:rFonts w:ascii="Times New Roman" w:hAnsi="Times New Roman"/>
                <w:bCs/>
                <w:sz w:val="24"/>
                <w:szCs w:val="24"/>
              </w:rPr>
              <w:t>) w oparciu o umowę z właścicielem praw autorskich</w:t>
            </w:r>
          </w:p>
        </w:tc>
      </w:tr>
      <w:tr w:rsidR="000B1621" w:rsidRPr="005C786E" w:rsidTr="000B1621">
        <w:tc>
          <w:tcPr>
            <w:tcW w:w="2283" w:type="pct"/>
          </w:tcPr>
          <w:p w:rsidR="000B1621" w:rsidRPr="005C786E" w:rsidRDefault="000B1621" w:rsidP="000B1621">
            <w:pPr>
              <w:shd w:val="clear" w:color="auto" w:fill="F0F0F0"/>
              <w:rPr>
                <w:rFonts w:ascii="Times New Roman" w:hAnsi="Times New Roman"/>
                <w:sz w:val="24"/>
                <w:szCs w:val="24"/>
              </w:rPr>
            </w:pPr>
            <w:r w:rsidRPr="005C786E">
              <w:rPr>
                <w:rFonts w:ascii="Times New Roman" w:hAnsi="Times New Roman"/>
                <w:sz w:val="24"/>
                <w:szCs w:val="24"/>
              </w:rPr>
              <w:lastRenderedPageBreak/>
              <w:t>Forma dystrybucji:</w:t>
            </w:r>
          </w:p>
        </w:tc>
        <w:tc>
          <w:tcPr>
            <w:tcW w:w="2717" w:type="pct"/>
          </w:tcPr>
          <w:p w:rsidR="000B1621" w:rsidRPr="005C786E" w:rsidRDefault="000B1621" w:rsidP="000B1621">
            <w:pPr>
              <w:shd w:val="clear" w:color="auto" w:fill="F0F0F0"/>
              <w:rPr>
                <w:rFonts w:ascii="Times New Roman" w:hAnsi="Times New Roman"/>
                <w:bCs/>
                <w:sz w:val="24"/>
                <w:szCs w:val="24"/>
              </w:rPr>
            </w:pPr>
            <w:r w:rsidRPr="005C786E">
              <w:rPr>
                <w:rFonts w:ascii="Times New Roman" w:hAnsi="Times New Roman"/>
                <w:bCs/>
                <w:sz w:val="24"/>
                <w:szCs w:val="24"/>
              </w:rPr>
              <w:t>zbiorcza (OLP, EA lub podobny); elektroniczny certyfikat</w:t>
            </w:r>
          </w:p>
        </w:tc>
      </w:tr>
      <w:tr w:rsidR="000B1621" w:rsidRPr="005C786E" w:rsidTr="000B1621">
        <w:tc>
          <w:tcPr>
            <w:tcW w:w="2283" w:type="pct"/>
          </w:tcPr>
          <w:p w:rsidR="000B1621" w:rsidRPr="005C786E" w:rsidRDefault="000B1621" w:rsidP="000B1621">
            <w:pPr>
              <w:shd w:val="clear" w:color="auto" w:fill="F8F8F8"/>
              <w:rPr>
                <w:rFonts w:ascii="Times New Roman" w:hAnsi="Times New Roman"/>
                <w:sz w:val="24"/>
                <w:szCs w:val="24"/>
              </w:rPr>
            </w:pPr>
            <w:r w:rsidRPr="005C786E">
              <w:rPr>
                <w:rFonts w:ascii="Times New Roman" w:hAnsi="Times New Roman"/>
                <w:sz w:val="24"/>
                <w:szCs w:val="24"/>
              </w:rPr>
              <w:t>Oprogramowanie z odsprzedaży:</w:t>
            </w:r>
          </w:p>
        </w:tc>
        <w:tc>
          <w:tcPr>
            <w:tcW w:w="2717" w:type="pct"/>
          </w:tcPr>
          <w:p w:rsidR="000B1621" w:rsidRPr="005C786E" w:rsidRDefault="000B1621" w:rsidP="000B1621">
            <w:pPr>
              <w:shd w:val="clear" w:color="auto" w:fill="F8F8F8"/>
              <w:rPr>
                <w:rFonts w:ascii="Times New Roman" w:hAnsi="Times New Roman"/>
                <w:bCs/>
                <w:sz w:val="24"/>
                <w:szCs w:val="24"/>
              </w:rPr>
            </w:pPr>
            <w:r w:rsidRPr="005C786E">
              <w:rPr>
                <w:rFonts w:ascii="Times New Roman" w:hAnsi="Times New Roman"/>
                <w:bCs/>
                <w:sz w:val="24"/>
                <w:szCs w:val="24"/>
              </w:rPr>
              <w:t>tak; dostarczamy wszystkie wymagane dokumenty potwierdzające zgodność z prawem UE</w:t>
            </w:r>
          </w:p>
        </w:tc>
      </w:tr>
      <w:tr w:rsidR="000B1621" w:rsidRPr="005C786E" w:rsidTr="000B1621">
        <w:tc>
          <w:tcPr>
            <w:tcW w:w="2283" w:type="pct"/>
          </w:tcPr>
          <w:p w:rsidR="000B1621" w:rsidRPr="005C786E" w:rsidRDefault="000B1621" w:rsidP="000B1621">
            <w:pPr>
              <w:shd w:val="clear" w:color="auto" w:fill="F0F0F0"/>
              <w:rPr>
                <w:rFonts w:ascii="Times New Roman" w:hAnsi="Times New Roman"/>
                <w:sz w:val="24"/>
                <w:szCs w:val="24"/>
              </w:rPr>
            </w:pPr>
            <w:r w:rsidRPr="005C786E">
              <w:rPr>
                <w:rFonts w:ascii="Times New Roman" w:hAnsi="Times New Roman"/>
                <w:sz w:val="24"/>
                <w:szCs w:val="24"/>
              </w:rPr>
              <w:t>Ważność:</w:t>
            </w:r>
          </w:p>
        </w:tc>
        <w:tc>
          <w:tcPr>
            <w:tcW w:w="2717" w:type="pct"/>
          </w:tcPr>
          <w:p w:rsidR="000B1621" w:rsidRPr="005C786E" w:rsidRDefault="000B1621" w:rsidP="000B1621">
            <w:pPr>
              <w:shd w:val="clear" w:color="auto" w:fill="F0F0F0"/>
              <w:rPr>
                <w:rFonts w:ascii="Times New Roman" w:hAnsi="Times New Roman"/>
                <w:bCs/>
                <w:sz w:val="24"/>
                <w:szCs w:val="24"/>
              </w:rPr>
            </w:pPr>
            <w:r w:rsidRPr="005C786E">
              <w:rPr>
                <w:rFonts w:ascii="Times New Roman" w:hAnsi="Times New Roman"/>
                <w:bCs/>
                <w:sz w:val="24"/>
                <w:szCs w:val="24"/>
              </w:rPr>
              <w:t>bezterminowa</w:t>
            </w:r>
          </w:p>
        </w:tc>
      </w:tr>
      <w:tr w:rsidR="000B1621" w:rsidRPr="005C786E" w:rsidTr="000B1621">
        <w:tc>
          <w:tcPr>
            <w:tcW w:w="2283" w:type="pct"/>
          </w:tcPr>
          <w:p w:rsidR="000B1621" w:rsidRPr="005C786E" w:rsidRDefault="000B1621" w:rsidP="000B1621">
            <w:pPr>
              <w:shd w:val="clear" w:color="auto" w:fill="F8F8F8"/>
              <w:rPr>
                <w:rFonts w:ascii="Times New Roman" w:hAnsi="Times New Roman"/>
                <w:sz w:val="24"/>
                <w:szCs w:val="24"/>
              </w:rPr>
            </w:pPr>
            <w:r w:rsidRPr="005C786E">
              <w:rPr>
                <w:rFonts w:ascii="Times New Roman" w:hAnsi="Times New Roman"/>
                <w:sz w:val="24"/>
                <w:szCs w:val="24"/>
              </w:rPr>
              <w:t>Przenoszenie:</w:t>
            </w:r>
          </w:p>
        </w:tc>
        <w:tc>
          <w:tcPr>
            <w:tcW w:w="2717" w:type="pct"/>
          </w:tcPr>
          <w:p w:rsidR="000B1621" w:rsidRPr="005C786E" w:rsidRDefault="000B1621" w:rsidP="000B1621">
            <w:pPr>
              <w:shd w:val="clear" w:color="auto" w:fill="F8F8F8"/>
              <w:rPr>
                <w:rFonts w:ascii="Times New Roman" w:hAnsi="Times New Roman"/>
                <w:bCs/>
                <w:sz w:val="24"/>
                <w:szCs w:val="24"/>
              </w:rPr>
            </w:pPr>
            <w:r w:rsidRPr="005C786E">
              <w:rPr>
                <w:rFonts w:ascii="Times New Roman" w:hAnsi="Times New Roman"/>
                <w:bCs/>
                <w:sz w:val="24"/>
                <w:szCs w:val="24"/>
              </w:rPr>
              <w:t>możliwość przenoszenia</w:t>
            </w:r>
          </w:p>
        </w:tc>
      </w:tr>
    </w:tbl>
    <w:p w:rsidR="000B1621" w:rsidRPr="005C786E" w:rsidRDefault="000B1621" w:rsidP="000B1621">
      <w:pPr>
        <w:autoSpaceDE w:val="0"/>
        <w:autoSpaceDN w:val="0"/>
        <w:adjustRightInd w:val="0"/>
        <w:spacing w:after="0" w:line="240" w:lineRule="auto"/>
        <w:rPr>
          <w:rFonts w:ascii="Times New Roman" w:hAnsi="Times New Roman"/>
          <w:sz w:val="24"/>
          <w:szCs w:val="24"/>
        </w:rPr>
      </w:pPr>
    </w:p>
    <w:p w:rsidR="000B1621" w:rsidRPr="005C786E" w:rsidRDefault="000B1621" w:rsidP="000B1621">
      <w:pPr>
        <w:autoSpaceDE w:val="0"/>
        <w:autoSpaceDN w:val="0"/>
        <w:adjustRightInd w:val="0"/>
        <w:spacing w:after="0" w:line="240" w:lineRule="auto"/>
        <w:rPr>
          <w:rFonts w:ascii="Times New Roman" w:hAnsi="Times New Roman"/>
          <w:b/>
          <w:sz w:val="24"/>
          <w:szCs w:val="24"/>
        </w:rPr>
      </w:pPr>
      <w:r w:rsidRPr="005C786E">
        <w:rPr>
          <w:rFonts w:ascii="Times New Roman" w:hAnsi="Times New Roman"/>
          <w:b/>
          <w:sz w:val="24"/>
          <w:szCs w:val="24"/>
        </w:rPr>
        <w:t>Poz. 6,7,8</w:t>
      </w:r>
    </w:p>
    <w:p w:rsidR="000B1621" w:rsidRPr="005C786E" w:rsidRDefault="000B1621" w:rsidP="000B1621">
      <w:pPr>
        <w:autoSpaceDE w:val="0"/>
        <w:autoSpaceDN w:val="0"/>
        <w:adjustRightInd w:val="0"/>
        <w:spacing w:after="0" w:line="240" w:lineRule="auto"/>
        <w:rPr>
          <w:rFonts w:ascii="Times New Roman" w:hAnsi="Times New Roman"/>
          <w:b/>
          <w:sz w:val="24"/>
          <w:szCs w:val="24"/>
        </w:rPr>
      </w:pPr>
      <w:r w:rsidRPr="005C786E">
        <w:rPr>
          <w:rFonts w:ascii="Times New Roman" w:hAnsi="Times New Roman"/>
          <w:b/>
          <w:sz w:val="24"/>
          <w:szCs w:val="24"/>
        </w:rPr>
        <w:t>Zestaw urządzeń techniki komputerowej:  stabilizator, 1 sztuka</w:t>
      </w:r>
    </w:p>
    <w:p w:rsidR="000B1621" w:rsidRPr="005C786E" w:rsidRDefault="000B1621" w:rsidP="000B1621">
      <w:pPr>
        <w:autoSpaceDE w:val="0"/>
        <w:autoSpaceDN w:val="0"/>
        <w:adjustRightInd w:val="0"/>
        <w:spacing w:after="0" w:line="240" w:lineRule="auto"/>
        <w:rPr>
          <w:rFonts w:ascii="Times New Roman" w:hAnsi="Times New Roman"/>
          <w:b/>
          <w:sz w:val="24"/>
          <w:szCs w:val="24"/>
        </w:rPr>
      </w:pPr>
      <w:r w:rsidRPr="005C786E">
        <w:rPr>
          <w:rFonts w:ascii="Times New Roman" w:hAnsi="Times New Roman"/>
          <w:b/>
          <w:sz w:val="24"/>
          <w:szCs w:val="24"/>
        </w:rPr>
        <w:t>Zestaw urządzeń techniki komputerowej:  obiektyw,  1 sztuka</w:t>
      </w:r>
    </w:p>
    <w:p w:rsidR="000B1621" w:rsidRPr="005C786E" w:rsidRDefault="000B1621" w:rsidP="000B1621">
      <w:pPr>
        <w:autoSpaceDE w:val="0"/>
        <w:autoSpaceDN w:val="0"/>
        <w:adjustRightInd w:val="0"/>
        <w:spacing w:after="0" w:line="240" w:lineRule="auto"/>
        <w:rPr>
          <w:rFonts w:ascii="Times New Roman" w:hAnsi="Times New Roman"/>
          <w:b/>
          <w:sz w:val="24"/>
          <w:szCs w:val="24"/>
        </w:rPr>
      </w:pPr>
      <w:r w:rsidRPr="005C786E">
        <w:rPr>
          <w:rFonts w:ascii="Times New Roman" w:hAnsi="Times New Roman"/>
          <w:b/>
          <w:sz w:val="24"/>
          <w:szCs w:val="24"/>
        </w:rPr>
        <w:t xml:space="preserve">Zestaw urządzeń techniki komputerowej:  </w:t>
      </w:r>
      <w:proofErr w:type="spellStart"/>
      <w:r w:rsidRPr="005C786E">
        <w:rPr>
          <w:rFonts w:ascii="Times New Roman" w:hAnsi="Times New Roman"/>
          <w:b/>
          <w:sz w:val="24"/>
          <w:szCs w:val="24"/>
        </w:rPr>
        <w:t>slider</w:t>
      </w:r>
      <w:proofErr w:type="spellEnd"/>
      <w:r w:rsidRPr="005C786E">
        <w:rPr>
          <w:rFonts w:ascii="Times New Roman" w:hAnsi="Times New Roman"/>
          <w:b/>
          <w:sz w:val="24"/>
          <w:szCs w:val="24"/>
        </w:rPr>
        <w:t xml:space="preserve"> kamerowy 1 sztuka</w:t>
      </w:r>
    </w:p>
    <w:tbl>
      <w:tblPr>
        <w:tblW w:w="10173" w:type="dxa"/>
        <w:tblLook w:val="04A0" w:firstRow="1" w:lastRow="0" w:firstColumn="1" w:lastColumn="0" w:noHBand="0" w:noVBand="1"/>
      </w:tblPr>
      <w:tblGrid>
        <w:gridCol w:w="4704"/>
        <w:gridCol w:w="5469"/>
      </w:tblGrid>
      <w:tr w:rsidR="000B1621" w:rsidRPr="005C786E" w:rsidTr="000B1621">
        <w:tc>
          <w:tcPr>
            <w:tcW w:w="4704" w:type="dxa"/>
          </w:tcPr>
          <w:p w:rsidR="000B1621" w:rsidRPr="005C786E" w:rsidRDefault="000B1621" w:rsidP="000B1621">
            <w:pPr>
              <w:autoSpaceDE w:val="0"/>
              <w:autoSpaceDN w:val="0"/>
              <w:adjustRightInd w:val="0"/>
              <w:rPr>
                <w:rFonts w:ascii="Times New Roman" w:hAnsi="Times New Roman"/>
                <w:sz w:val="24"/>
                <w:szCs w:val="24"/>
              </w:rPr>
            </w:pPr>
            <w:proofErr w:type="spellStart"/>
            <w:r w:rsidRPr="005C786E">
              <w:rPr>
                <w:rFonts w:ascii="Times New Roman" w:hAnsi="Times New Roman"/>
                <w:sz w:val="24"/>
                <w:szCs w:val="24"/>
                <w:shd w:val="clear" w:color="auto" w:fill="FFFFFF"/>
              </w:rPr>
              <w:t>Slider</w:t>
            </w:r>
            <w:proofErr w:type="spellEnd"/>
            <w:r w:rsidRPr="005C786E">
              <w:rPr>
                <w:rFonts w:ascii="Times New Roman" w:hAnsi="Times New Roman"/>
                <w:sz w:val="24"/>
                <w:szCs w:val="24"/>
                <w:shd w:val="clear" w:color="auto" w:fill="FFFFFF"/>
              </w:rPr>
              <w:t xml:space="preserve"> </w:t>
            </w:r>
            <w:r w:rsidR="00EA0E83" w:rsidRPr="00EA0E83">
              <w:rPr>
                <w:rFonts w:ascii="Times New Roman" w:hAnsi="Times New Roman"/>
                <w:sz w:val="24"/>
                <w:szCs w:val="24"/>
                <w:shd w:val="clear" w:color="auto" w:fill="FFFFFF"/>
              </w:rPr>
              <w:t>kamerowy  elektryczny</w:t>
            </w:r>
            <w:r w:rsidRPr="005C786E">
              <w:rPr>
                <w:rFonts w:ascii="Times New Roman" w:hAnsi="Times New Roman"/>
                <w:sz w:val="24"/>
                <w:szCs w:val="24"/>
                <w:shd w:val="clear" w:color="auto" w:fill="FFFFFF"/>
              </w:rPr>
              <w:t xml:space="preserve"> </w:t>
            </w:r>
          </w:p>
        </w:tc>
        <w:tc>
          <w:tcPr>
            <w:tcW w:w="5469" w:type="dxa"/>
          </w:tcPr>
          <w:p w:rsidR="00501954" w:rsidRPr="00A327FD" w:rsidRDefault="000B1621" w:rsidP="00A327FD">
            <w:pPr>
              <w:numPr>
                <w:ilvl w:val="0"/>
                <w:numId w:val="29"/>
              </w:numPr>
              <w:shd w:val="clear" w:color="auto" w:fill="FFFFFF"/>
              <w:spacing w:before="100" w:beforeAutospacing="1" w:after="100" w:afterAutospacing="1" w:line="240" w:lineRule="auto"/>
              <w:rPr>
                <w:rFonts w:ascii="Times New Roman" w:hAnsi="Times New Roman"/>
              </w:rPr>
            </w:pPr>
            <w:proofErr w:type="spellStart"/>
            <w:r w:rsidRPr="005C786E">
              <w:rPr>
                <w:rFonts w:ascii="Times New Roman" w:hAnsi="Times New Roman"/>
              </w:rPr>
              <w:t>Slider</w:t>
            </w:r>
            <w:proofErr w:type="spellEnd"/>
            <w:r w:rsidRPr="005C786E">
              <w:rPr>
                <w:rFonts w:ascii="Times New Roman" w:hAnsi="Times New Roman"/>
              </w:rPr>
              <w:t xml:space="preserve"> elektryczny x 1 szt. do kamery o długość 100cm do płynnego prowadzenia kamery lub aparatu DSLR, wyposażonego w funkcję wideo.  </w:t>
            </w:r>
            <w:proofErr w:type="spellStart"/>
            <w:r w:rsidRPr="005C786E">
              <w:rPr>
                <w:rFonts w:ascii="Times New Roman" w:hAnsi="Times New Roman"/>
              </w:rPr>
              <w:t>Slider</w:t>
            </w:r>
            <w:proofErr w:type="spellEnd"/>
            <w:r w:rsidRPr="005C786E">
              <w:rPr>
                <w:rFonts w:ascii="Times New Roman" w:hAnsi="Times New Roman"/>
              </w:rPr>
              <w:t xml:space="preserve"> wykonany powinien być z </w:t>
            </w:r>
            <w:r w:rsidR="002270A6">
              <w:rPr>
                <w:rFonts w:ascii="Times New Roman" w:hAnsi="Times New Roman"/>
              </w:rPr>
              <w:t>karbonu</w:t>
            </w:r>
            <w:r w:rsidRPr="005C786E">
              <w:rPr>
                <w:rFonts w:ascii="Times New Roman" w:hAnsi="Times New Roman"/>
              </w:rPr>
              <w:t>, nóżki antypoślizgowe, maksymalne obciążenie do 5kg, waga do 2,2kg, torba lub etui   komplecie</w:t>
            </w:r>
            <w:r w:rsidRPr="005C786E">
              <w:rPr>
                <w:rFonts w:ascii="Times New Roman" w:hAnsi="Times New Roman"/>
              </w:rPr>
              <w:br/>
              <w:t>gwarancja minimum 12 miesięcy. Wózek wyposażony powinien być w szybkozłącz ki do montowania głowicy statywowej,  hamulec dociskowy oraz płytę pod aparat</w:t>
            </w:r>
            <w:r w:rsidR="00EA0E83">
              <w:rPr>
                <w:rFonts w:ascii="Times New Roman" w:hAnsi="Times New Roman"/>
              </w:rPr>
              <w:t xml:space="preserve">. </w:t>
            </w:r>
            <w:r w:rsidR="00501954" w:rsidRPr="00A327FD">
              <w:rPr>
                <w:rFonts w:ascii="Times New Roman" w:hAnsi="Times New Roman"/>
              </w:rPr>
              <w:t>Sterowanie pilotem</w:t>
            </w:r>
          </w:p>
          <w:p w:rsidR="000B1621" w:rsidRPr="005C786E" w:rsidRDefault="000B1621" w:rsidP="000B1621">
            <w:pPr>
              <w:rPr>
                <w:rFonts w:ascii="Times New Roman" w:hAnsi="Times New Roman"/>
              </w:rPr>
            </w:pPr>
            <w:r w:rsidRPr="005C786E">
              <w:rPr>
                <w:rFonts w:ascii="Times New Roman" w:hAnsi="Times New Roman"/>
              </w:rPr>
              <w:t xml:space="preserve"> </w:t>
            </w:r>
          </w:p>
          <w:p w:rsidR="000B1621" w:rsidRPr="005C786E" w:rsidRDefault="000B1621" w:rsidP="000B1621">
            <w:pPr>
              <w:autoSpaceDE w:val="0"/>
              <w:autoSpaceDN w:val="0"/>
              <w:adjustRightInd w:val="0"/>
              <w:rPr>
                <w:rFonts w:ascii="Times New Roman" w:hAnsi="Times New Roman"/>
                <w:sz w:val="24"/>
                <w:szCs w:val="24"/>
              </w:rPr>
            </w:pPr>
          </w:p>
        </w:tc>
      </w:tr>
      <w:tr w:rsidR="000B1621" w:rsidRPr="005C786E" w:rsidTr="000B1621">
        <w:tc>
          <w:tcPr>
            <w:tcW w:w="4704" w:type="dxa"/>
          </w:tcPr>
          <w:p w:rsidR="000B1621" w:rsidRPr="005C786E" w:rsidRDefault="000B1621" w:rsidP="000B1621">
            <w:pPr>
              <w:autoSpaceDE w:val="0"/>
              <w:autoSpaceDN w:val="0"/>
              <w:adjustRightInd w:val="0"/>
              <w:rPr>
                <w:rFonts w:ascii="Times New Roman" w:hAnsi="Times New Roman"/>
                <w:sz w:val="24"/>
                <w:szCs w:val="24"/>
              </w:rPr>
            </w:pPr>
            <w:r w:rsidRPr="005C786E">
              <w:rPr>
                <w:rFonts w:ascii="Times New Roman" w:hAnsi="Times New Roman"/>
                <w:sz w:val="24"/>
                <w:szCs w:val="24"/>
              </w:rPr>
              <w:t xml:space="preserve">Stabilizator </w:t>
            </w:r>
          </w:p>
        </w:tc>
        <w:tc>
          <w:tcPr>
            <w:tcW w:w="5469" w:type="dxa"/>
          </w:tcPr>
          <w:p w:rsidR="000B1621" w:rsidRPr="005C786E" w:rsidRDefault="000B1621" w:rsidP="000B1621">
            <w:pPr>
              <w:rPr>
                <w:rFonts w:ascii="Times New Roman" w:hAnsi="Times New Roman"/>
                <w:bCs/>
              </w:rPr>
            </w:pPr>
            <w:r w:rsidRPr="005C786E">
              <w:rPr>
                <w:rFonts w:ascii="Times New Roman" w:hAnsi="Times New Roman"/>
                <w:bCs/>
              </w:rPr>
              <w:t xml:space="preserve">Stabilizator x 1 szt. wykonany z karbonu do kamer i lustrzanych aparatów cyfrowych o wadze od 1 do 8 kg, </w:t>
            </w:r>
            <w:r w:rsidRPr="005C786E">
              <w:rPr>
                <w:rFonts w:ascii="Times New Roman" w:hAnsi="Times New Roman"/>
              </w:rPr>
              <w:t>waga stabilizatora nie większa jak 4 kg, masa obciążników nie większa jak 1000g, maksymalne obciążenie do  8kg, zakres wysokości od 68 do 125 cm max, długość szybkozłącz ki nie mniej jak 16 cm, szerokość szybkozłącz ki max  6cm, ilość obciążników do 4szt.</w:t>
            </w:r>
            <w:r w:rsidRPr="005C786E">
              <w:rPr>
                <w:rFonts w:ascii="Times New Roman" w:hAnsi="Times New Roman"/>
              </w:rPr>
              <w:br/>
              <w:t>gwarancja  minimum 12 miesięcy</w:t>
            </w:r>
          </w:p>
          <w:p w:rsidR="000B1621" w:rsidRPr="005C786E" w:rsidRDefault="000B1621" w:rsidP="000B1621">
            <w:pPr>
              <w:autoSpaceDE w:val="0"/>
              <w:autoSpaceDN w:val="0"/>
              <w:adjustRightInd w:val="0"/>
              <w:rPr>
                <w:rFonts w:ascii="Times New Roman" w:hAnsi="Times New Roman"/>
                <w:sz w:val="24"/>
                <w:szCs w:val="24"/>
              </w:rPr>
            </w:pPr>
          </w:p>
        </w:tc>
      </w:tr>
      <w:tr w:rsidR="000B1621" w:rsidRPr="005C786E" w:rsidTr="000B1621">
        <w:tc>
          <w:tcPr>
            <w:tcW w:w="4704" w:type="dxa"/>
          </w:tcPr>
          <w:p w:rsidR="000B1621" w:rsidRPr="005C786E" w:rsidRDefault="000B1621" w:rsidP="000B1621">
            <w:pPr>
              <w:autoSpaceDE w:val="0"/>
              <w:autoSpaceDN w:val="0"/>
              <w:adjustRightInd w:val="0"/>
              <w:rPr>
                <w:rFonts w:ascii="Times New Roman" w:hAnsi="Times New Roman"/>
                <w:sz w:val="24"/>
                <w:szCs w:val="24"/>
              </w:rPr>
            </w:pPr>
            <w:r w:rsidRPr="005C786E">
              <w:rPr>
                <w:rFonts w:ascii="Times New Roman" w:hAnsi="Times New Roman"/>
                <w:sz w:val="24"/>
                <w:szCs w:val="24"/>
              </w:rPr>
              <w:t xml:space="preserve">Obiektyw </w:t>
            </w:r>
          </w:p>
        </w:tc>
        <w:tc>
          <w:tcPr>
            <w:tcW w:w="5469" w:type="dxa"/>
          </w:tcPr>
          <w:p w:rsidR="000B1621" w:rsidRPr="005C786E" w:rsidRDefault="000B1621" w:rsidP="000B1621">
            <w:pPr>
              <w:rPr>
                <w:rFonts w:ascii="Times New Roman" w:hAnsi="Times New Roman"/>
                <w:sz w:val="24"/>
                <w:szCs w:val="24"/>
              </w:rPr>
            </w:pPr>
            <w:r w:rsidRPr="005C786E">
              <w:rPr>
                <w:rFonts w:ascii="Times New Roman" w:hAnsi="Times New Roman"/>
                <w:sz w:val="24"/>
                <w:szCs w:val="24"/>
              </w:rPr>
              <w:br/>
            </w:r>
            <w:r w:rsidRPr="005C786E">
              <w:rPr>
                <w:rFonts w:ascii="Times New Roman" w:hAnsi="Times New Roman"/>
              </w:rPr>
              <w:t>Obiektyw x 1 szt.</w:t>
            </w:r>
            <w:r w:rsidRPr="005C786E">
              <w:rPr>
                <w:rFonts w:ascii="Times New Roman" w:hAnsi="Times New Roman"/>
                <w:sz w:val="24"/>
                <w:szCs w:val="24"/>
              </w:rPr>
              <w:t xml:space="preserve"> z wbudowaną stabilizacją </w:t>
            </w:r>
            <w:r w:rsidRPr="005C786E">
              <w:rPr>
                <w:rFonts w:ascii="Times New Roman" w:hAnsi="Times New Roman"/>
              </w:rPr>
              <w:t xml:space="preserve">o wymiarach </w:t>
            </w:r>
            <w:r w:rsidRPr="005C786E">
              <w:rPr>
                <w:rFonts w:ascii="Times New Roman" w:hAnsi="Times New Roman"/>
                <w:sz w:val="24"/>
                <w:szCs w:val="24"/>
              </w:rPr>
              <w:t xml:space="preserve">(średnica x długość) [mm]:o średnicy od109.4 x  dł. 88.6 mm, </w:t>
            </w:r>
            <w:r w:rsidRPr="005C786E">
              <w:rPr>
                <w:rFonts w:ascii="Times New Roman" w:hAnsi="Times New Roman"/>
              </w:rPr>
              <w:t xml:space="preserve">ogniskowa </w:t>
            </w:r>
            <w:r w:rsidRPr="005C786E">
              <w:rPr>
                <w:rFonts w:ascii="Times New Roman" w:hAnsi="Times New Roman"/>
                <w:sz w:val="24"/>
                <w:szCs w:val="24"/>
              </w:rPr>
              <w:t xml:space="preserve">[mm] od 24-105, minimalna wartość przysłony szeroki kont min. 4.0, kąt widzenia [stopnie]: od 84 – do max 24, przysłona [f/]: minimum 4.0, minimalna wartość przysłony - szeroki kąt [f/]: 4.0, minimalna wartość przysłony - wąski kąt [f/]:  do 4.0 </w:t>
            </w:r>
          </w:p>
          <w:p w:rsidR="000B1621" w:rsidRPr="005C786E" w:rsidRDefault="000B1621" w:rsidP="000B1621">
            <w:pPr>
              <w:rPr>
                <w:rFonts w:ascii="Times New Roman" w:hAnsi="Times New Roman"/>
                <w:sz w:val="24"/>
                <w:szCs w:val="24"/>
              </w:rPr>
            </w:pPr>
            <w:r w:rsidRPr="005C786E">
              <w:rPr>
                <w:rFonts w:ascii="Times New Roman" w:hAnsi="Times New Roman"/>
                <w:sz w:val="24"/>
                <w:szCs w:val="24"/>
              </w:rPr>
              <w:lastRenderedPageBreak/>
              <w:t>maksymalna wartość przysłony - szeroki kąt [f/]: 22</w:t>
            </w:r>
          </w:p>
          <w:p w:rsidR="000B1621" w:rsidRPr="005C786E" w:rsidRDefault="000B1621" w:rsidP="000B1621">
            <w:pPr>
              <w:rPr>
                <w:rFonts w:ascii="Times New Roman" w:hAnsi="Times New Roman"/>
                <w:sz w:val="24"/>
                <w:szCs w:val="24"/>
              </w:rPr>
            </w:pPr>
            <w:r w:rsidRPr="005C786E">
              <w:rPr>
                <w:rFonts w:ascii="Times New Roman" w:hAnsi="Times New Roman"/>
                <w:sz w:val="24"/>
                <w:szCs w:val="24"/>
              </w:rPr>
              <w:t xml:space="preserve">maksymalna wartość przysłony - wąski kąt [f/]: 22 </w:t>
            </w:r>
          </w:p>
          <w:p w:rsidR="000B1621" w:rsidRPr="005C786E" w:rsidRDefault="000B1621" w:rsidP="000B1621">
            <w:pPr>
              <w:rPr>
                <w:rFonts w:ascii="Times New Roman" w:hAnsi="Times New Roman"/>
                <w:sz w:val="24"/>
                <w:szCs w:val="24"/>
              </w:rPr>
            </w:pPr>
            <w:r w:rsidRPr="005C786E">
              <w:rPr>
                <w:rFonts w:ascii="Times New Roman" w:hAnsi="Times New Roman"/>
                <w:sz w:val="24"/>
                <w:szCs w:val="24"/>
              </w:rPr>
              <w:t xml:space="preserve">Osłona przeciwsłoneczna powinna być w zestawie. Obiektyw o </w:t>
            </w:r>
            <w:proofErr w:type="spellStart"/>
            <w:r w:rsidRPr="005C786E">
              <w:rPr>
                <w:rFonts w:ascii="Times New Roman" w:hAnsi="Times New Roman"/>
                <w:sz w:val="24"/>
                <w:szCs w:val="24"/>
              </w:rPr>
              <w:t>wacze</w:t>
            </w:r>
            <w:proofErr w:type="spellEnd"/>
            <w:r w:rsidRPr="005C786E">
              <w:rPr>
                <w:rFonts w:ascii="Times New Roman" w:hAnsi="Times New Roman"/>
                <w:sz w:val="24"/>
                <w:szCs w:val="24"/>
              </w:rPr>
              <w:t xml:space="preserve"> max 900 [g]</w:t>
            </w:r>
          </w:p>
        </w:tc>
      </w:tr>
    </w:tbl>
    <w:p w:rsidR="000B1621" w:rsidRPr="005C786E" w:rsidRDefault="000B1621" w:rsidP="000B1621">
      <w:pPr>
        <w:autoSpaceDE w:val="0"/>
        <w:autoSpaceDN w:val="0"/>
        <w:adjustRightInd w:val="0"/>
        <w:spacing w:after="0" w:line="240" w:lineRule="auto"/>
        <w:rPr>
          <w:rFonts w:ascii="Times New Roman" w:hAnsi="Times New Roman"/>
          <w:sz w:val="24"/>
          <w:szCs w:val="24"/>
        </w:rPr>
      </w:pPr>
    </w:p>
    <w:p w:rsidR="000B1621" w:rsidRPr="005C786E" w:rsidRDefault="000B1621" w:rsidP="000B1621">
      <w:pPr>
        <w:autoSpaceDE w:val="0"/>
        <w:autoSpaceDN w:val="0"/>
        <w:adjustRightInd w:val="0"/>
        <w:spacing w:after="0" w:line="240" w:lineRule="auto"/>
        <w:rPr>
          <w:rFonts w:ascii="Times New Roman" w:hAnsi="Times New Roman"/>
          <w:b/>
          <w:sz w:val="24"/>
          <w:szCs w:val="24"/>
        </w:rPr>
      </w:pPr>
      <w:r w:rsidRPr="005C786E">
        <w:rPr>
          <w:rFonts w:ascii="Times New Roman" w:hAnsi="Times New Roman"/>
          <w:b/>
          <w:sz w:val="24"/>
          <w:szCs w:val="24"/>
        </w:rPr>
        <w:t xml:space="preserve">Poz. </w:t>
      </w:r>
      <w:proofErr w:type="spellStart"/>
      <w:r w:rsidRPr="005C786E">
        <w:rPr>
          <w:rFonts w:ascii="Times New Roman" w:hAnsi="Times New Roman"/>
          <w:b/>
          <w:sz w:val="24"/>
          <w:szCs w:val="24"/>
        </w:rPr>
        <w:t>Pendrive</w:t>
      </w:r>
      <w:proofErr w:type="spellEnd"/>
      <w:r w:rsidRPr="005C786E">
        <w:rPr>
          <w:rFonts w:ascii="Times New Roman" w:hAnsi="Times New Roman"/>
          <w:b/>
          <w:sz w:val="24"/>
          <w:szCs w:val="24"/>
        </w:rPr>
        <w:t xml:space="preserve">: 25 sztuk </w:t>
      </w:r>
    </w:p>
    <w:p w:rsidR="000B1621" w:rsidRPr="005C786E" w:rsidRDefault="000B1621" w:rsidP="000B1621">
      <w:pPr>
        <w:autoSpaceDE w:val="0"/>
        <w:autoSpaceDN w:val="0"/>
        <w:adjustRightInd w:val="0"/>
        <w:spacing w:after="0" w:line="240" w:lineRule="auto"/>
        <w:rPr>
          <w:rFonts w:ascii="Times New Roman" w:hAnsi="Times New Roman"/>
          <w:sz w:val="24"/>
          <w:szCs w:val="24"/>
        </w:rPr>
      </w:pPr>
    </w:p>
    <w:tbl>
      <w:tblPr>
        <w:tblW w:w="10173" w:type="dxa"/>
        <w:tblLook w:val="04A0" w:firstRow="1" w:lastRow="0" w:firstColumn="1" w:lastColumn="0" w:noHBand="0" w:noVBand="1"/>
      </w:tblPr>
      <w:tblGrid>
        <w:gridCol w:w="4704"/>
        <w:gridCol w:w="5469"/>
      </w:tblGrid>
      <w:tr w:rsidR="000B1621" w:rsidRPr="005C786E" w:rsidTr="000B1621">
        <w:tc>
          <w:tcPr>
            <w:tcW w:w="4704" w:type="dxa"/>
          </w:tcPr>
          <w:p w:rsidR="000B1621" w:rsidRPr="005C786E" w:rsidRDefault="000B1621" w:rsidP="000B1621">
            <w:pPr>
              <w:autoSpaceDE w:val="0"/>
              <w:autoSpaceDN w:val="0"/>
              <w:adjustRightInd w:val="0"/>
              <w:rPr>
                <w:rFonts w:ascii="Times New Roman" w:hAnsi="Times New Roman"/>
                <w:sz w:val="24"/>
                <w:szCs w:val="24"/>
              </w:rPr>
            </w:pPr>
            <w:r w:rsidRPr="005C786E">
              <w:rPr>
                <w:rFonts w:ascii="Times New Roman" w:hAnsi="Times New Roman"/>
                <w:sz w:val="24"/>
                <w:szCs w:val="24"/>
                <w:shd w:val="clear" w:color="auto" w:fill="FFFFFF"/>
              </w:rPr>
              <w:t xml:space="preserve">Pojemność pamięci </w:t>
            </w:r>
            <w:proofErr w:type="spellStart"/>
            <w:r w:rsidRPr="005C786E">
              <w:rPr>
                <w:rFonts w:ascii="Times New Roman" w:hAnsi="Times New Roman"/>
                <w:sz w:val="24"/>
                <w:szCs w:val="24"/>
                <w:shd w:val="clear" w:color="auto" w:fill="FFFFFF"/>
              </w:rPr>
              <w:t>flash</w:t>
            </w:r>
            <w:proofErr w:type="spellEnd"/>
            <w:r w:rsidRPr="005C786E">
              <w:rPr>
                <w:rFonts w:ascii="Times New Roman" w:hAnsi="Times New Roman"/>
                <w:sz w:val="24"/>
                <w:szCs w:val="24"/>
                <w:shd w:val="clear" w:color="auto" w:fill="FFFFFF"/>
              </w:rPr>
              <w:t xml:space="preserve"> </w:t>
            </w:r>
          </w:p>
        </w:tc>
        <w:tc>
          <w:tcPr>
            <w:tcW w:w="5469" w:type="dxa"/>
          </w:tcPr>
          <w:p w:rsidR="000B1621" w:rsidRPr="005C786E" w:rsidRDefault="000B1621" w:rsidP="000B1621">
            <w:pPr>
              <w:autoSpaceDE w:val="0"/>
              <w:autoSpaceDN w:val="0"/>
              <w:adjustRightInd w:val="0"/>
              <w:rPr>
                <w:rFonts w:ascii="Times New Roman" w:hAnsi="Times New Roman"/>
                <w:sz w:val="24"/>
                <w:szCs w:val="24"/>
              </w:rPr>
            </w:pPr>
            <w:r w:rsidRPr="005C786E">
              <w:rPr>
                <w:rFonts w:ascii="Times New Roman" w:hAnsi="Times New Roman"/>
                <w:sz w:val="24"/>
                <w:szCs w:val="24"/>
                <w:shd w:val="clear" w:color="auto" w:fill="FFFFFF"/>
              </w:rPr>
              <w:t>Min. 32 GB</w:t>
            </w:r>
          </w:p>
        </w:tc>
      </w:tr>
      <w:tr w:rsidR="000B1621" w:rsidRPr="005C786E" w:rsidTr="000B1621">
        <w:tc>
          <w:tcPr>
            <w:tcW w:w="4704" w:type="dxa"/>
          </w:tcPr>
          <w:p w:rsidR="000B1621" w:rsidRPr="005C786E" w:rsidRDefault="000B1621" w:rsidP="000B1621">
            <w:pPr>
              <w:autoSpaceDE w:val="0"/>
              <w:autoSpaceDN w:val="0"/>
              <w:adjustRightInd w:val="0"/>
              <w:rPr>
                <w:rFonts w:ascii="Times New Roman" w:hAnsi="Times New Roman"/>
                <w:sz w:val="24"/>
                <w:szCs w:val="24"/>
              </w:rPr>
            </w:pPr>
            <w:r w:rsidRPr="005C786E">
              <w:rPr>
                <w:rFonts w:ascii="Times New Roman" w:hAnsi="Times New Roman"/>
                <w:sz w:val="24"/>
                <w:szCs w:val="24"/>
                <w:shd w:val="clear" w:color="auto" w:fill="FFFFFF"/>
              </w:rPr>
              <w:t xml:space="preserve">Interfejs (pamięci) </w:t>
            </w:r>
          </w:p>
        </w:tc>
        <w:tc>
          <w:tcPr>
            <w:tcW w:w="5469" w:type="dxa"/>
          </w:tcPr>
          <w:p w:rsidR="000B1621" w:rsidRPr="005C786E" w:rsidRDefault="000B1621" w:rsidP="000B1621">
            <w:pPr>
              <w:autoSpaceDE w:val="0"/>
              <w:autoSpaceDN w:val="0"/>
              <w:adjustRightInd w:val="0"/>
              <w:rPr>
                <w:rFonts w:ascii="Times New Roman" w:hAnsi="Times New Roman"/>
                <w:sz w:val="24"/>
                <w:szCs w:val="24"/>
              </w:rPr>
            </w:pPr>
            <w:r w:rsidRPr="005C786E">
              <w:rPr>
                <w:rFonts w:ascii="Times New Roman" w:hAnsi="Times New Roman"/>
                <w:sz w:val="24"/>
                <w:szCs w:val="24"/>
                <w:shd w:val="clear" w:color="auto" w:fill="FFFFFF"/>
              </w:rPr>
              <w:t>USB 2.0</w:t>
            </w:r>
          </w:p>
        </w:tc>
      </w:tr>
      <w:tr w:rsidR="000B1621" w:rsidRPr="005C786E" w:rsidTr="000B1621">
        <w:tc>
          <w:tcPr>
            <w:tcW w:w="4704" w:type="dxa"/>
          </w:tcPr>
          <w:p w:rsidR="000B1621" w:rsidRPr="005C786E" w:rsidRDefault="000B1621" w:rsidP="000B1621">
            <w:pPr>
              <w:autoSpaceDE w:val="0"/>
              <w:autoSpaceDN w:val="0"/>
              <w:adjustRightInd w:val="0"/>
              <w:rPr>
                <w:rFonts w:ascii="Times New Roman" w:hAnsi="Times New Roman"/>
                <w:sz w:val="24"/>
                <w:szCs w:val="24"/>
              </w:rPr>
            </w:pPr>
            <w:r w:rsidRPr="005C786E">
              <w:rPr>
                <w:rFonts w:ascii="Times New Roman" w:hAnsi="Times New Roman"/>
                <w:sz w:val="24"/>
                <w:szCs w:val="24"/>
                <w:shd w:val="clear" w:color="auto" w:fill="FFFFFF"/>
              </w:rPr>
              <w:t xml:space="preserve">Prędkość odczytu </w:t>
            </w:r>
          </w:p>
        </w:tc>
        <w:tc>
          <w:tcPr>
            <w:tcW w:w="5469" w:type="dxa"/>
          </w:tcPr>
          <w:p w:rsidR="000B1621" w:rsidRPr="005C786E" w:rsidRDefault="000B1621" w:rsidP="000B1621">
            <w:pPr>
              <w:autoSpaceDE w:val="0"/>
              <w:autoSpaceDN w:val="0"/>
              <w:adjustRightInd w:val="0"/>
              <w:rPr>
                <w:rFonts w:ascii="Times New Roman" w:hAnsi="Times New Roman"/>
                <w:sz w:val="24"/>
                <w:szCs w:val="24"/>
              </w:rPr>
            </w:pPr>
            <w:r w:rsidRPr="005C786E">
              <w:rPr>
                <w:rFonts w:ascii="Times New Roman" w:hAnsi="Times New Roman"/>
                <w:sz w:val="24"/>
                <w:szCs w:val="24"/>
                <w:shd w:val="clear" w:color="auto" w:fill="FFFFFF"/>
              </w:rPr>
              <w:t>Min. 20 MB/s</w:t>
            </w:r>
            <w:r w:rsidRPr="005C786E">
              <w:rPr>
                <w:rFonts w:ascii="Times New Roman" w:hAnsi="Times New Roman"/>
                <w:sz w:val="24"/>
                <w:szCs w:val="24"/>
              </w:rPr>
              <w:br/>
            </w:r>
          </w:p>
        </w:tc>
      </w:tr>
      <w:tr w:rsidR="000B1621" w:rsidRPr="005C786E" w:rsidTr="000B1621">
        <w:tc>
          <w:tcPr>
            <w:tcW w:w="4704" w:type="dxa"/>
          </w:tcPr>
          <w:p w:rsidR="000B1621" w:rsidRPr="005C786E" w:rsidRDefault="000B1621" w:rsidP="000B1621">
            <w:pPr>
              <w:autoSpaceDE w:val="0"/>
              <w:autoSpaceDN w:val="0"/>
              <w:adjustRightInd w:val="0"/>
              <w:rPr>
                <w:rFonts w:ascii="Times New Roman" w:hAnsi="Times New Roman"/>
                <w:sz w:val="24"/>
                <w:szCs w:val="24"/>
              </w:rPr>
            </w:pPr>
            <w:r w:rsidRPr="005C786E">
              <w:rPr>
                <w:rFonts w:ascii="Times New Roman" w:hAnsi="Times New Roman"/>
                <w:sz w:val="24"/>
                <w:szCs w:val="24"/>
                <w:shd w:val="clear" w:color="auto" w:fill="FFFFFF"/>
              </w:rPr>
              <w:t xml:space="preserve">Prędkość </w:t>
            </w:r>
            <w:bookmarkStart w:id="0" w:name="_GoBack"/>
            <w:bookmarkEnd w:id="0"/>
            <w:r w:rsidRPr="005C786E">
              <w:rPr>
                <w:rFonts w:ascii="Times New Roman" w:hAnsi="Times New Roman"/>
                <w:sz w:val="24"/>
                <w:szCs w:val="24"/>
                <w:shd w:val="clear" w:color="auto" w:fill="FFFFFF"/>
              </w:rPr>
              <w:t xml:space="preserve">zapisu </w:t>
            </w:r>
          </w:p>
        </w:tc>
        <w:tc>
          <w:tcPr>
            <w:tcW w:w="5469" w:type="dxa"/>
          </w:tcPr>
          <w:p w:rsidR="000B1621" w:rsidRPr="005C786E" w:rsidRDefault="000B1621" w:rsidP="000B1621">
            <w:pPr>
              <w:autoSpaceDE w:val="0"/>
              <w:autoSpaceDN w:val="0"/>
              <w:adjustRightInd w:val="0"/>
              <w:rPr>
                <w:rFonts w:ascii="Times New Roman" w:hAnsi="Times New Roman"/>
                <w:sz w:val="24"/>
                <w:szCs w:val="24"/>
              </w:rPr>
            </w:pPr>
            <w:r w:rsidRPr="005C786E">
              <w:rPr>
                <w:rFonts w:ascii="Times New Roman" w:hAnsi="Times New Roman"/>
                <w:sz w:val="24"/>
                <w:szCs w:val="24"/>
                <w:shd w:val="clear" w:color="auto" w:fill="FFFFFF"/>
              </w:rPr>
              <w:t>Min. 5 MB/s</w:t>
            </w:r>
          </w:p>
        </w:tc>
      </w:tr>
    </w:tbl>
    <w:p w:rsidR="000B1621" w:rsidRPr="005C786E" w:rsidRDefault="000B1621" w:rsidP="000B1621">
      <w:pPr>
        <w:autoSpaceDE w:val="0"/>
        <w:autoSpaceDN w:val="0"/>
        <w:adjustRightInd w:val="0"/>
        <w:spacing w:after="0" w:line="240" w:lineRule="auto"/>
        <w:rPr>
          <w:rFonts w:ascii="Times New Roman" w:hAnsi="Times New Roman"/>
          <w:sz w:val="24"/>
          <w:szCs w:val="24"/>
        </w:rPr>
      </w:pPr>
    </w:p>
    <w:p w:rsidR="000B1621" w:rsidRPr="005C786E" w:rsidRDefault="000B1621" w:rsidP="000B1621">
      <w:pPr>
        <w:autoSpaceDE w:val="0"/>
        <w:autoSpaceDN w:val="0"/>
        <w:adjustRightInd w:val="0"/>
        <w:spacing w:after="0" w:line="240" w:lineRule="auto"/>
        <w:rPr>
          <w:rFonts w:ascii="Times New Roman" w:hAnsi="Times New Roman"/>
          <w:b/>
          <w:sz w:val="24"/>
          <w:szCs w:val="24"/>
        </w:rPr>
      </w:pPr>
      <w:r w:rsidRPr="005C786E">
        <w:rPr>
          <w:rFonts w:ascii="Times New Roman" w:hAnsi="Times New Roman"/>
          <w:b/>
        </w:rPr>
        <w:t xml:space="preserve">Doposażenie pracowni : </w:t>
      </w:r>
      <w:r w:rsidRPr="005C786E">
        <w:rPr>
          <w:rFonts w:ascii="Times New Roman" w:hAnsi="Times New Roman"/>
          <w:b/>
          <w:sz w:val="24"/>
          <w:szCs w:val="24"/>
        </w:rPr>
        <w:t>Technik informatyk, Pracownia stron WWW, baz danych i aplikacji:</w:t>
      </w:r>
    </w:p>
    <w:p w:rsidR="000B1621" w:rsidRPr="005C786E" w:rsidRDefault="000B1621" w:rsidP="000B1621">
      <w:pPr>
        <w:autoSpaceDE w:val="0"/>
        <w:autoSpaceDN w:val="0"/>
        <w:adjustRightInd w:val="0"/>
        <w:spacing w:after="0" w:line="240" w:lineRule="auto"/>
        <w:rPr>
          <w:rFonts w:ascii="Times New Roman" w:hAnsi="Times New Roman"/>
          <w:b/>
          <w:sz w:val="24"/>
          <w:szCs w:val="24"/>
        </w:rPr>
      </w:pPr>
    </w:p>
    <w:p w:rsidR="000B1621" w:rsidRPr="005C786E" w:rsidRDefault="000B1621" w:rsidP="000B1621">
      <w:pPr>
        <w:autoSpaceDE w:val="0"/>
        <w:autoSpaceDN w:val="0"/>
        <w:adjustRightInd w:val="0"/>
        <w:spacing w:after="0" w:line="240" w:lineRule="auto"/>
        <w:rPr>
          <w:rFonts w:ascii="Times New Roman" w:hAnsi="Times New Roman"/>
          <w:b/>
          <w:sz w:val="24"/>
          <w:szCs w:val="24"/>
        </w:rPr>
      </w:pPr>
      <w:r w:rsidRPr="005C786E">
        <w:rPr>
          <w:rFonts w:ascii="Times New Roman" w:hAnsi="Times New Roman"/>
          <w:b/>
          <w:sz w:val="24"/>
          <w:szCs w:val="24"/>
        </w:rPr>
        <w:t>Poz. 24</w:t>
      </w:r>
    </w:p>
    <w:p w:rsidR="000B1621" w:rsidRPr="005C786E" w:rsidRDefault="000B1621" w:rsidP="000B1621">
      <w:pPr>
        <w:autoSpaceDE w:val="0"/>
        <w:autoSpaceDN w:val="0"/>
        <w:adjustRightInd w:val="0"/>
        <w:spacing w:after="0" w:line="240" w:lineRule="auto"/>
        <w:rPr>
          <w:rFonts w:ascii="Times New Roman" w:hAnsi="Times New Roman"/>
          <w:b/>
          <w:sz w:val="24"/>
          <w:szCs w:val="24"/>
        </w:rPr>
      </w:pPr>
      <w:r w:rsidRPr="005C786E">
        <w:rPr>
          <w:rFonts w:ascii="Times New Roman" w:hAnsi="Times New Roman"/>
          <w:b/>
          <w:sz w:val="24"/>
          <w:szCs w:val="24"/>
        </w:rPr>
        <w:t xml:space="preserve">Oprogramowanie do tworzenia grafiki rastrowej i wektorowej oraz animacji, wersja wieczysta edukacyjna: 2 szt. </w:t>
      </w:r>
    </w:p>
    <w:p w:rsidR="000B1621" w:rsidRPr="005C786E" w:rsidRDefault="000B1621" w:rsidP="000B1621">
      <w:pPr>
        <w:autoSpaceDE w:val="0"/>
        <w:autoSpaceDN w:val="0"/>
        <w:adjustRightInd w:val="0"/>
        <w:spacing w:after="0" w:line="240" w:lineRule="auto"/>
        <w:rPr>
          <w:rFonts w:ascii="Times New Roman" w:hAnsi="Times New Roman"/>
          <w:b/>
          <w:sz w:val="24"/>
          <w:szCs w:val="24"/>
        </w:rPr>
      </w:pPr>
      <w:r w:rsidRPr="005C786E">
        <w:rPr>
          <w:rFonts w:ascii="Times New Roman" w:hAnsi="Times New Roman"/>
          <w:b/>
          <w:sz w:val="24"/>
          <w:szCs w:val="24"/>
        </w:rPr>
        <w:t>Specyfikacja:</w:t>
      </w:r>
    </w:p>
    <w:p w:rsidR="00501954" w:rsidRDefault="000B1621" w:rsidP="00A327FD">
      <w:pPr>
        <w:pStyle w:val="Akapitzlist"/>
        <w:numPr>
          <w:ilvl w:val="0"/>
          <w:numId w:val="28"/>
        </w:numPr>
        <w:autoSpaceDE w:val="0"/>
        <w:autoSpaceDN w:val="0"/>
        <w:adjustRightInd w:val="0"/>
        <w:spacing w:after="0" w:line="240" w:lineRule="auto"/>
        <w:rPr>
          <w:rFonts w:ascii="Times New Roman" w:hAnsi="Times New Roman"/>
        </w:rPr>
      </w:pPr>
      <w:r w:rsidRPr="005C786E">
        <w:rPr>
          <w:rFonts w:ascii="Times New Roman" w:hAnsi="Times New Roman"/>
        </w:rPr>
        <w:t>umożliwia tworzenie animacji, grafiki wektorowej, rastrowej i skład stron</w:t>
      </w:r>
    </w:p>
    <w:p w:rsidR="00501954" w:rsidRDefault="000B1621" w:rsidP="00A327FD">
      <w:pPr>
        <w:pStyle w:val="Akapitzlist"/>
        <w:numPr>
          <w:ilvl w:val="0"/>
          <w:numId w:val="28"/>
        </w:numPr>
        <w:autoSpaceDE w:val="0"/>
        <w:autoSpaceDN w:val="0"/>
        <w:adjustRightInd w:val="0"/>
        <w:spacing w:after="0" w:line="240" w:lineRule="auto"/>
        <w:rPr>
          <w:rFonts w:ascii="Times New Roman" w:hAnsi="Times New Roman"/>
        </w:rPr>
      </w:pPr>
      <w:r w:rsidRPr="005C786E">
        <w:rPr>
          <w:rFonts w:ascii="Times New Roman" w:hAnsi="Times New Roman"/>
        </w:rPr>
        <w:t>posiada wszechstronne narzędzia do rysowania i trasowania</w:t>
      </w:r>
    </w:p>
    <w:p w:rsidR="00501954" w:rsidRDefault="000B1621" w:rsidP="00A327FD">
      <w:pPr>
        <w:pStyle w:val="Akapitzlist"/>
        <w:numPr>
          <w:ilvl w:val="0"/>
          <w:numId w:val="28"/>
        </w:numPr>
        <w:autoSpaceDE w:val="0"/>
        <w:autoSpaceDN w:val="0"/>
        <w:adjustRightInd w:val="0"/>
        <w:spacing w:after="0" w:line="240" w:lineRule="auto"/>
        <w:rPr>
          <w:rFonts w:ascii="Times New Roman" w:hAnsi="Times New Roman"/>
        </w:rPr>
      </w:pPr>
      <w:r w:rsidRPr="005C786E">
        <w:rPr>
          <w:rFonts w:ascii="Times New Roman" w:hAnsi="Times New Roman"/>
        </w:rPr>
        <w:t>umożliwia intuicyjne w obsłudze rozwiązanie graficzne, dzięki któremu można tworzyć profesjonalne prace graficzne</w:t>
      </w:r>
    </w:p>
    <w:p w:rsidR="00501954" w:rsidRDefault="000B1621" w:rsidP="00A327FD">
      <w:pPr>
        <w:pStyle w:val="Akapitzlist"/>
        <w:numPr>
          <w:ilvl w:val="0"/>
          <w:numId w:val="28"/>
        </w:numPr>
        <w:autoSpaceDE w:val="0"/>
        <w:autoSpaceDN w:val="0"/>
        <w:adjustRightInd w:val="0"/>
        <w:spacing w:after="0" w:line="240" w:lineRule="auto"/>
        <w:rPr>
          <w:rFonts w:ascii="Times New Roman" w:hAnsi="Times New Roman"/>
        </w:rPr>
      </w:pPr>
      <w:r w:rsidRPr="005C786E">
        <w:rPr>
          <w:rFonts w:ascii="Times New Roman" w:hAnsi="Times New Roman"/>
        </w:rPr>
        <w:t>posiada w pełni konfigurowany interfejs</w:t>
      </w:r>
    </w:p>
    <w:p w:rsidR="00501954" w:rsidRDefault="000B1621" w:rsidP="00A327FD">
      <w:pPr>
        <w:pStyle w:val="Akapitzlist"/>
        <w:numPr>
          <w:ilvl w:val="0"/>
          <w:numId w:val="28"/>
        </w:numPr>
        <w:autoSpaceDE w:val="0"/>
        <w:autoSpaceDN w:val="0"/>
        <w:adjustRightInd w:val="0"/>
        <w:spacing w:after="0" w:line="240" w:lineRule="auto"/>
        <w:rPr>
          <w:rFonts w:ascii="Times New Roman" w:hAnsi="Times New Roman"/>
        </w:rPr>
      </w:pPr>
      <w:r w:rsidRPr="005C786E">
        <w:rPr>
          <w:rFonts w:ascii="Times New Roman" w:hAnsi="Times New Roman"/>
        </w:rPr>
        <w:t xml:space="preserve">posiada intuicyjną aplikację do tworzenia ilustracji wektorowych i przygotowywania układu stron  </w:t>
      </w:r>
    </w:p>
    <w:p w:rsidR="00501954" w:rsidRDefault="000B1621" w:rsidP="00A327FD">
      <w:pPr>
        <w:pStyle w:val="Akapitzlist"/>
        <w:numPr>
          <w:ilvl w:val="0"/>
          <w:numId w:val="28"/>
        </w:numPr>
        <w:autoSpaceDE w:val="0"/>
        <w:autoSpaceDN w:val="0"/>
        <w:adjustRightInd w:val="0"/>
        <w:spacing w:after="0" w:line="240" w:lineRule="auto"/>
        <w:rPr>
          <w:rFonts w:ascii="Times New Roman" w:hAnsi="Times New Roman"/>
        </w:rPr>
      </w:pPr>
      <w:r w:rsidRPr="005C786E">
        <w:rPr>
          <w:rFonts w:ascii="Times New Roman" w:hAnsi="Times New Roman"/>
        </w:rPr>
        <w:t>posiada profesjonalną aplikację do edycji zdjęć umożliwiające ich szybkie i łatwe retuszowanie oraz modyfikowanie</w:t>
      </w:r>
    </w:p>
    <w:p w:rsidR="00501954" w:rsidRDefault="000B1621" w:rsidP="00A327FD">
      <w:pPr>
        <w:pStyle w:val="Akapitzlist"/>
        <w:numPr>
          <w:ilvl w:val="0"/>
          <w:numId w:val="28"/>
        </w:numPr>
        <w:autoSpaceDE w:val="0"/>
        <w:autoSpaceDN w:val="0"/>
        <w:adjustRightInd w:val="0"/>
        <w:spacing w:after="0" w:line="240" w:lineRule="auto"/>
        <w:rPr>
          <w:rFonts w:ascii="Times New Roman" w:hAnsi="Times New Roman"/>
        </w:rPr>
      </w:pPr>
      <w:r w:rsidRPr="005C786E">
        <w:rPr>
          <w:rFonts w:ascii="Times New Roman" w:hAnsi="Times New Roman"/>
        </w:rPr>
        <w:t>posiada narzędzie pozwalające szybko i dokładnie przekształcać mapy bitowe w edytowalne grafiki wektorowe</w:t>
      </w:r>
    </w:p>
    <w:p w:rsidR="00501954" w:rsidRDefault="000B1621" w:rsidP="00A327FD">
      <w:pPr>
        <w:pStyle w:val="Akapitzlist"/>
        <w:numPr>
          <w:ilvl w:val="0"/>
          <w:numId w:val="28"/>
        </w:numPr>
        <w:autoSpaceDE w:val="0"/>
        <w:autoSpaceDN w:val="0"/>
        <w:adjustRightInd w:val="0"/>
        <w:spacing w:after="0" w:line="240" w:lineRule="auto"/>
        <w:rPr>
          <w:rFonts w:ascii="Times New Roman" w:hAnsi="Times New Roman"/>
        </w:rPr>
      </w:pPr>
      <w:r w:rsidRPr="005C786E">
        <w:rPr>
          <w:rFonts w:ascii="Times New Roman" w:hAnsi="Times New Roman"/>
        </w:rPr>
        <w:t>posiada pełnoekranową przeglądarka zapewniającą dostęp do zasobów cyfrowych, nowego Centrum zasobów oraz opcji przeszukiwania komputera lub sieci lokalnej, co pozwala szybko znaleźć odpowiednie materiały do projektu</w:t>
      </w:r>
    </w:p>
    <w:p w:rsidR="00501954" w:rsidRDefault="000B1621" w:rsidP="00A327FD">
      <w:pPr>
        <w:pStyle w:val="Akapitzlist"/>
        <w:numPr>
          <w:ilvl w:val="0"/>
          <w:numId w:val="28"/>
        </w:numPr>
        <w:autoSpaceDE w:val="0"/>
        <w:autoSpaceDN w:val="0"/>
        <w:adjustRightInd w:val="0"/>
        <w:spacing w:after="0" w:line="240" w:lineRule="auto"/>
        <w:rPr>
          <w:rFonts w:ascii="Times New Roman" w:hAnsi="Times New Roman"/>
        </w:rPr>
      </w:pPr>
      <w:r w:rsidRPr="005C786E">
        <w:rPr>
          <w:rFonts w:ascii="Times New Roman" w:hAnsi="Times New Roman"/>
        </w:rPr>
        <w:t>posiada aplikację ułatwiająca sprawne projektowanie i opracowywanie witryn internetowych oraz zarządzanie nimi</w:t>
      </w:r>
    </w:p>
    <w:p w:rsidR="00501954" w:rsidRDefault="000B1621" w:rsidP="00A327FD">
      <w:pPr>
        <w:pStyle w:val="Akapitzlist"/>
        <w:numPr>
          <w:ilvl w:val="0"/>
          <w:numId w:val="28"/>
        </w:numPr>
        <w:autoSpaceDE w:val="0"/>
        <w:autoSpaceDN w:val="0"/>
        <w:adjustRightInd w:val="0"/>
        <w:spacing w:after="0" w:line="240" w:lineRule="auto"/>
        <w:rPr>
          <w:rFonts w:ascii="Times New Roman" w:hAnsi="Times New Roman"/>
        </w:rPr>
      </w:pPr>
      <w:r w:rsidRPr="005C786E">
        <w:rPr>
          <w:rFonts w:ascii="Times New Roman" w:hAnsi="Times New Roman"/>
        </w:rPr>
        <w:t xml:space="preserve">posiada narządzie umożliwiające przechwytywanie obrazów z ekranu komputera jednym kliknięciem </w:t>
      </w:r>
    </w:p>
    <w:p w:rsidR="00501954" w:rsidRDefault="000B1621" w:rsidP="00A327FD">
      <w:pPr>
        <w:pStyle w:val="Akapitzlist"/>
        <w:numPr>
          <w:ilvl w:val="0"/>
          <w:numId w:val="28"/>
        </w:numPr>
        <w:autoSpaceDE w:val="0"/>
        <w:autoSpaceDN w:val="0"/>
        <w:adjustRightInd w:val="0"/>
        <w:spacing w:after="0" w:line="240" w:lineRule="auto"/>
        <w:rPr>
          <w:rFonts w:ascii="Times New Roman" w:hAnsi="Times New Roman"/>
        </w:rPr>
      </w:pPr>
      <w:r w:rsidRPr="005C786E">
        <w:rPr>
          <w:rFonts w:ascii="Times New Roman" w:hAnsi="Times New Roman"/>
        </w:rPr>
        <w:t>posiada dodatek umożliwiający powiększanie zdjęć cyfrowych</w:t>
      </w:r>
    </w:p>
    <w:p w:rsidR="00501954" w:rsidRDefault="000B1621" w:rsidP="00A327FD">
      <w:pPr>
        <w:pStyle w:val="Akapitzlist"/>
        <w:numPr>
          <w:ilvl w:val="0"/>
          <w:numId w:val="28"/>
        </w:numPr>
        <w:autoSpaceDE w:val="0"/>
        <w:autoSpaceDN w:val="0"/>
        <w:adjustRightInd w:val="0"/>
        <w:spacing w:after="0" w:line="240" w:lineRule="auto"/>
        <w:rPr>
          <w:rFonts w:ascii="Times New Roman" w:hAnsi="Times New Roman"/>
        </w:rPr>
      </w:pPr>
      <w:r w:rsidRPr="005C786E">
        <w:rPr>
          <w:rFonts w:ascii="Times New Roman" w:hAnsi="Times New Roman"/>
        </w:rPr>
        <w:t>umożliwia przystępną i intuicyjną edycję i obróbkę, a także udostępnianie w Internecie cyfrowych fotografii</w:t>
      </w:r>
    </w:p>
    <w:p w:rsidR="00501954" w:rsidRDefault="000B1621" w:rsidP="00A327FD">
      <w:pPr>
        <w:pStyle w:val="Akapitzlist"/>
        <w:numPr>
          <w:ilvl w:val="0"/>
          <w:numId w:val="28"/>
        </w:numPr>
        <w:autoSpaceDE w:val="0"/>
        <w:autoSpaceDN w:val="0"/>
        <w:adjustRightInd w:val="0"/>
        <w:spacing w:after="0" w:line="240" w:lineRule="auto"/>
        <w:rPr>
          <w:rFonts w:ascii="Times New Roman" w:hAnsi="Times New Roman"/>
        </w:rPr>
      </w:pPr>
      <w:r w:rsidRPr="005C786E">
        <w:rPr>
          <w:rFonts w:ascii="Times New Roman" w:hAnsi="Times New Roman"/>
        </w:rPr>
        <w:t>umożliwia pełną obsługę formatów RAW, w tym funkcje umożliwiające pracę z materiałami wideo HD, tworzenie zintegrowanych projektów - np. książek fotograficznych, pokazów slajdów fotografii HD, kart itp.</w:t>
      </w:r>
    </w:p>
    <w:p w:rsidR="00501954" w:rsidRDefault="000B1621" w:rsidP="00A327FD">
      <w:pPr>
        <w:pStyle w:val="Akapitzlist"/>
        <w:numPr>
          <w:ilvl w:val="0"/>
          <w:numId w:val="28"/>
        </w:numPr>
        <w:autoSpaceDE w:val="0"/>
        <w:autoSpaceDN w:val="0"/>
        <w:adjustRightInd w:val="0"/>
        <w:spacing w:after="0" w:line="240" w:lineRule="auto"/>
        <w:rPr>
          <w:rFonts w:ascii="Times New Roman" w:hAnsi="Times New Roman"/>
        </w:rPr>
      </w:pPr>
      <w:r w:rsidRPr="005C786E">
        <w:rPr>
          <w:rFonts w:ascii="Times New Roman" w:hAnsi="Times New Roman"/>
        </w:rPr>
        <w:t>Ważność licencji - bezterminowo</w:t>
      </w:r>
    </w:p>
    <w:p w:rsidR="000B1621" w:rsidRPr="005C786E" w:rsidRDefault="000B1621">
      <w:pPr>
        <w:rPr>
          <w:rFonts w:ascii="Times New Roman" w:hAnsi="Times New Roman"/>
        </w:rPr>
      </w:pPr>
    </w:p>
    <w:sectPr w:rsidR="000B1621" w:rsidRPr="005C786E" w:rsidSect="000B1621">
      <w:footerReference w:type="default" r:id="rId15"/>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05F" w:rsidRDefault="004D105F" w:rsidP="00E97815">
      <w:pPr>
        <w:spacing w:after="0" w:line="240" w:lineRule="auto"/>
      </w:pPr>
      <w:r>
        <w:separator/>
      </w:r>
    </w:p>
  </w:endnote>
  <w:endnote w:type="continuationSeparator" w:id="0">
    <w:p w:rsidR="004D105F" w:rsidRDefault="004D105F" w:rsidP="00E97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rPr>
      <w:id w:val="785933329"/>
      <w:docPartObj>
        <w:docPartGallery w:val="Page Numbers (Bottom of Page)"/>
        <w:docPartUnique/>
      </w:docPartObj>
    </w:sdtPr>
    <w:sdtEndPr/>
    <w:sdtContent>
      <w:p w:rsidR="00A864F4" w:rsidRPr="00593040" w:rsidRDefault="00A864F4" w:rsidP="000B1621">
        <w:pPr>
          <w:pStyle w:val="Stopka"/>
          <w:jc w:val="right"/>
          <w:rPr>
            <w:rFonts w:asciiTheme="minorHAnsi" w:hAnsiTheme="minorHAnsi" w:cstheme="minorHAnsi"/>
          </w:rPr>
        </w:pPr>
        <w:r w:rsidRPr="00593040">
          <w:rPr>
            <w:rFonts w:asciiTheme="minorHAnsi" w:hAnsiTheme="minorHAnsi" w:cstheme="minorHAnsi"/>
          </w:rPr>
          <w:fldChar w:fldCharType="begin"/>
        </w:r>
        <w:r w:rsidRPr="00593040">
          <w:rPr>
            <w:rFonts w:asciiTheme="minorHAnsi" w:hAnsiTheme="minorHAnsi" w:cstheme="minorHAnsi"/>
          </w:rPr>
          <w:instrText>PAGE   \* MERGEFORMAT</w:instrText>
        </w:r>
        <w:r w:rsidRPr="00593040">
          <w:rPr>
            <w:rFonts w:asciiTheme="minorHAnsi" w:hAnsiTheme="minorHAnsi" w:cstheme="minorHAnsi"/>
          </w:rPr>
          <w:fldChar w:fldCharType="separate"/>
        </w:r>
        <w:r w:rsidR="00A327FD">
          <w:rPr>
            <w:rFonts w:asciiTheme="minorHAnsi" w:hAnsiTheme="minorHAnsi" w:cstheme="minorHAnsi"/>
            <w:noProof/>
          </w:rPr>
          <w:t>1</w:t>
        </w:r>
        <w:r w:rsidRPr="00593040">
          <w:rPr>
            <w:rFonts w:asciiTheme="minorHAnsi" w:hAnsiTheme="minorHAnsi" w:cstheme="minorHAnsi"/>
          </w:rPr>
          <w:fldChar w:fldCharType="end"/>
        </w:r>
      </w:p>
    </w:sdtContent>
  </w:sdt>
  <w:p w:rsidR="00A864F4" w:rsidRPr="00593040" w:rsidRDefault="00A864F4" w:rsidP="000B1621">
    <w:pPr>
      <w:pStyle w:val="Stopka"/>
      <w:tabs>
        <w:tab w:val="clear" w:pos="9072"/>
      </w:tabs>
      <w:jc w:val="center"/>
      <w:rPr>
        <w:rFonts w:asciiTheme="minorHAnsi" w:hAnsiTheme="minorHAnsi" w:cstheme="minorHAnsi"/>
        <w:sz w:val="16"/>
        <w:szCs w:val="16"/>
      </w:rPr>
    </w:pPr>
    <w:r w:rsidRPr="00593040">
      <w:rPr>
        <w:rFonts w:asciiTheme="minorHAnsi" w:hAnsiTheme="minorHAnsi" w:cstheme="minorHAnsi"/>
        <w:sz w:val="18"/>
        <w:szCs w:val="18"/>
      </w:rPr>
      <w:t>Projekt „</w:t>
    </w:r>
    <w:r w:rsidRPr="00593040">
      <w:rPr>
        <w:rFonts w:asciiTheme="minorHAnsi" w:hAnsiTheme="minorHAnsi" w:cstheme="minorHAnsi"/>
        <w:b/>
        <w:sz w:val="18"/>
        <w:szCs w:val="18"/>
      </w:rPr>
      <w:t>Stawiamy na rozwój zawodowy uczniów i nauczycieli oraz współpracę z przedsiębiorcami”</w:t>
    </w:r>
    <w:r w:rsidRPr="00593040">
      <w:rPr>
        <w:rFonts w:asciiTheme="minorHAnsi" w:hAnsiTheme="minorHAnsi" w:cstheme="minorHAnsi"/>
        <w:sz w:val="18"/>
        <w:szCs w:val="18"/>
      </w:rPr>
      <w:t xml:space="preserve"> </w:t>
    </w:r>
    <w:r w:rsidRPr="00593040">
      <w:rPr>
        <w:rFonts w:asciiTheme="minorHAnsi" w:hAnsiTheme="minorHAnsi" w:cstheme="minorHAnsi"/>
        <w:sz w:val="16"/>
        <w:szCs w:val="16"/>
      </w:rPr>
      <w:t xml:space="preserve">jest współfinansowany ze środków Unii Europejskiej / Europejskiego Funduszu Społecznego - w ramach </w:t>
    </w:r>
    <w:r w:rsidRPr="00593040">
      <w:rPr>
        <w:rFonts w:asciiTheme="minorHAnsi" w:hAnsiTheme="minorHAnsi" w:cstheme="minorHAnsi"/>
        <w:sz w:val="16"/>
        <w:szCs w:val="16"/>
        <w:lang w:eastAsia="zh-CN"/>
      </w:rPr>
      <w:t>Program</w:t>
    </w:r>
    <w:r>
      <w:rPr>
        <w:rFonts w:asciiTheme="minorHAnsi" w:hAnsiTheme="minorHAnsi" w:cstheme="minorHAnsi"/>
        <w:sz w:val="16"/>
        <w:szCs w:val="16"/>
        <w:lang w:eastAsia="zh-CN"/>
      </w:rPr>
      <w:t>u</w:t>
    </w:r>
    <w:r w:rsidRPr="00593040">
      <w:rPr>
        <w:rFonts w:asciiTheme="minorHAnsi" w:hAnsiTheme="minorHAnsi" w:cstheme="minorHAnsi"/>
        <w:sz w:val="16"/>
        <w:szCs w:val="16"/>
        <w:lang w:eastAsia="zh-CN"/>
      </w:rPr>
      <w:t xml:space="preserve"> Operacyjnego Województwa Podkarpackiego </w:t>
    </w:r>
    <w:r>
      <w:rPr>
        <w:rFonts w:asciiTheme="minorHAnsi" w:hAnsiTheme="minorHAnsi" w:cstheme="minorHAnsi"/>
        <w:sz w:val="16"/>
        <w:szCs w:val="16"/>
        <w:lang w:eastAsia="zh-CN"/>
      </w:rPr>
      <w:br/>
    </w:r>
    <w:r w:rsidRPr="00593040">
      <w:rPr>
        <w:rFonts w:asciiTheme="minorHAnsi" w:hAnsiTheme="minorHAnsi" w:cstheme="minorHAnsi"/>
        <w:sz w:val="16"/>
        <w:szCs w:val="16"/>
        <w:lang w:eastAsia="zh-CN"/>
      </w:rPr>
      <w:t>na lata 2014-2020, Oś priorytetowa: IX Jakość edukacji i kompetencji w regionie, Działanie: 9.4 Poprawa jakości kształcenia zawodowego.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05F" w:rsidRDefault="004D105F" w:rsidP="00E97815">
      <w:pPr>
        <w:spacing w:after="0" w:line="240" w:lineRule="auto"/>
      </w:pPr>
      <w:r>
        <w:separator/>
      </w:r>
    </w:p>
  </w:footnote>
  <w:footnote w:type="continuationSeparator" w:id="0">
    <w:p w:rsidR="004D105F" w:rsidRDefault="004D105F" w:rsidP="00E978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bullet"/>
      <w:lvlText w:val=""/>
      <w:lvlJc w:val="left"/>
      <w:pPr>
        <w:tabs>
          <w:tab w:val="num" w:pos="720"/>
        </w:tabs>
        <w:ind w:left="720" w:hanging="360"/>
      </w:pPr>
      <w:rPr>
        <w:rFonts w:ascii="Symbol" w:hAnsi="Symbol" w:cs="Symbol"/>
      </w:rPr>
    </w:lvl>
  </w:abstractNum>
  <w:abstractNum w:abstractNumId="1">
    <w:nsid w:val="00000004"/>
    <w:multiLevelType w:val="singleLevel"/>
    <w:tmpl w:val="00000004"/>
    <w:lvl w:ilvl="0">
      <w:start w:val="1"/>
      <w:numFmt w:val="bullet"/>
      <w:lvlText w:val=""/>
      <w:lvlJc w:val="left"/>
      <w:pPr>
        <w:tabs>
          <w:tab w:val="num" w:pos="720"/>
        </w:tabs>
        <w:ind w:left="720" w:hanging="360"/>
      </w:pPr>
      <w:rPr>
        <w:rFonts w:ascii="Symbol" w:hAnsi="Symbol" w:cs="Symbol"/>
      </w:rPr>
    </w:lvl>
  </w:abstractNum>
  <w:abstractNum w:abstractNumId="2">
    <w:nsid w:val="00000005"/>
    <w:multiLevelType w:val="singleLevel"/>
    <w:tmpl w:val="00000005"/>
    <w:lvl w:ilvl="0">
      <w:start w:val="1"/>
      <w:numFmt w:val="bullet"/>
      <w:lvlText w:val=""/>
      <w:lvlJc w:val="left"/>
      <w:pPr>
        <w:tabs>
          <w:tab w:val="num" w:pos="360"/>
        </w:tabs>
        <w:ind w:left="360" w:hanging="360"/>
      </w:pPr>
      <w:rPr>
        <w:rFonts w:ascii="Symbol" w:hAnsi="Symbol" w:cs="Symbol"/>
      </w:rPr>
    </w:lvl>
  </w:abstractNum>
  <w:abstractNum w:abstractNumId="3">
    <w:nsid w:val="00000006"/>
    <w:multiLevelType w:val="singleLevel"/>
    <w:tmpl w:val="00000006"/>
    <w:lvl w:ilvl="0">
      <w:start w:val="1"/>
      <w:numFmt w:val="bullet"/>
      <w:lvlText w:val=""/>
      <w:lvlJc w:val="left"/>
      <w:pPr>
        <w:tabs>
          <w:tab w:val="num" w:pos="720"/>
        </w:tabs>
        <w:ind w:left="720" w:hanging="360"/>
      </w:pPr>
      <w:rPr>
        <w:rFonts w:ascii="Symbol" w:hAnsi="Symbol" w:cs="Symbol"/>
      </w:rPr>
    </w:lvl>
  </w:abstractNum>
  <w:abstractNum w:abstractNumId="4">
    <w:nsid w:val="018D30EB"/>
    <w:multiLevelType w:val="hybridMultilevel"/>
    <w:tmpl w:val="2F80A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2C32E26"/>
    <w:multiLevelType w:val="hybridMultilevel"/>
    <w:tmpl w:val="42900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3E63DEE"/>
    <w:multiLevelType w:val="hybridMultilevel"/>
    <w:tmpl w:val="40DCC5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73123EB"/>
    <w:multiLevelType w:val="hybridMultilevel"/>
    <w:tmpl w:val="6B1A2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CC46801"/>
    <w:multiLevelType w:val="multilevel"/>
    <w:tmpl w:val="69F8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5B2299"/>
    <w:multiLevelType w:val="hybridMultilevel"/>
    <w:tmpl w:val="0EE488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AF72126"/>
    <w:multiLevelType w:val="multilevel"/>
    <w:tmpl w:val="BD96C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645559"/>
    <w:multiLevelType w:val="multilevel"/>
    <w:tmpl w:val="EBACA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C208A3"/>
    <w:multiLevelType w:val="hybridMultilevel"/>
    <w:tmpl w:val="F47AAC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6EE18FE"/>
    <w:multiLevelType w:val="hybridMultilevel"/>
    <w:tmpl w:val="2F80A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CC34061"/>
    <w:multiLevelType w:val="multilevel"/>
    <w:tmpl w:val="33861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423E4F"/>
    <w:multiLevelType w:val="hybridMultilevel"/>
    <w:tmpl w:val="181A1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E4C3298"/>
    <w:multiLevelType w:val="hybridMultilevel"/>
    <w:tmpl w:val="546895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3FB2538"/>
    <w:multiLevelType w:val="multilevel"/>
    <w:tmpl w:val="084CC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3600EE"/>
    <w:multiLevelType w:val="multilevel"/>
    <w:tmpl w:val="ABECF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A73D37"/>
    <w:multiLevelType w:val="multilevel"/>
    <w:tmpl w:val="5A3AB8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502733B4"/>
    <w:multiLevelType w:val="hybridMultilevel"/>
    <w:tmpl w:val="A4A6E6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4B020E0"/>
    <w:multiLevelType w:val="multilevel"/>
    <w:tmpl w:val="F25EB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DC420C"/>
    <w:multiLevelType w:val="hybridMultilevel"/>
    <w:tmpl w:val="2F80A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5CAE3655"/>
    <w:multiLevelType w:val="hybridMultilevel"/>
    <w:tmpl w:val="2F80A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21D37E2"/>
    <w:multiLevelType w:val="multilevel"/>
    <w:tmpl w:val="43907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5D03ADA"/>
    <w:multiLevelType w:val="hybridMultilevel"/>
    <w:tmpl w:val="A4A6E6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590565F"/>
    <w:multiLevelType w:val="hybridMultilevel"/>
    <w:tmpl w:val="1A326824"/>
    <w:lvl w:ilvl="0" w:tplc="42A655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6A14BC7"/>
    <w:multiLevelType w:val="hybridMultilevel"/>
    <w:tmpl w:val="C72EC3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A1845CE"/>
    <w:multiLevelType w:val="hybridMultilevel"/>
    <w:tmpl w:val="5CA6A1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EAB3E71"/>
    <w:multiLevelType w:val="hybridMultilevel"/>
    <w:tmpl w:val="91A83C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21"/>
  </w:num>
  <w:num w:numId="4">
    <w:abstractNumId w:val="11"/>
  </w:num>
  <w:num w:numId="5">
    <w:abstractNumId w:val="10"/>
  </w:num>
  <w:num w:numId="6">
    <w:abstractNumId w:val="13"/>
  </w:num>
  <w:num w:numId="7">
    <w:abstractNumId w:val="22"/>
  </w:num>
  <w:num w:numId="8">
    <w:abstractNumId w:val="4"/>
  </w:num>
  <w:num w:numId="9">
    <w:abstractNumId w:val="24"/>
  </w:num>
  <w:num w:numId="10">
    <w:abstractNumId w:val="27"/>
  </w:num>
  <w:num w:numId="11">
    <w:abstractNumId w:val="20"/>
  </w:num>
  <w:num w:numId="12">
    <w:abstractNumId w:val="26"/>
  </w:num>
  <w:num w:numId="13">
    <w:abstractNumId w:val="8"/>
  </w:num>
  <w:num w:numId="14">
    <w:abstractNumId w:val="6"/>
  </w:num>
  <w:num w:numId="15">
    <w:abstractNumId w:val="16"/>
  </w:num>
  <w:num w:numId="16">
    <w:abstractNumId w:val="5"/>
  </w:num>
  <w:num w:numId="17">
    <w:abstractNumId w:val="30"/>
  </w:num>
  <w:num w:numId="18">
    <w:abstractNumId w:val="9"/>
  </w:num>
  <w:num w:numId="19">
    <w:abstractNumId w:val="7"/>
  </w:num>
  <w:num w:numId="20">
    <w:abstractNumId w:val="15"/>
  </w:num>
  <w:num w:numId="21">
    <w:abstractNumId w:val="12"/>
  </w:num>
  <w:num w:numId="22">
    <w:abstractNumId w:val="23"/>
  </w:num>
  <w:num w:numId="23">
    <w:abstractNumId w:val="1"/>
  </w:num>
  <w:num w:numId="24">
    <w:abstractNumId w:val="3"/>
  </w:num>
  <w:num w:numId="25">
    <w:abstractNumId w:val="0"/>
  </w:num>
  <w:num w:numId="26">
    <w:abstractNumId w:val="2"/>
  </w:num>
  <w:num w:numId="27">
    <w:abstractNumId w:val="28"/>
  </w:num>
  <w:num w:numId="28">
    <w:abstractNumId w:val="29"/>
  </w:num>
  <w:num w:numId="29">
    <w:abstractNumId w:val="18"/>
  </w:num>
  <w:num w:numId="30">
    <w:abstractNumId w:val="19"/>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689"/>
    <w:rsid w:val="000058ED"/>
    <w:rsid w:val="00015E0F"/>
    <w:rsid w:val="00092849"/>
    <w:rsid w:val="00093ED5"/>
    <w:rsid w:val="000B1621"/>
    <w:rsid w:val="000C5F5C"/>
    <w:rsid w:val="001104A0"/>
    <w:rsid w:val="001216C4"/>
    <w:rsid w:val="001649B9"/>
    <w:rsid w:val="00185DDB"/>
    <w:rsid w:val="001A1C16"/>
    <w:rsid w:val="001C15E0"/>
    <w:rsid w:val="001C4664"/>
    <w:rsid w:val="001D1C11"/>
    <w:rsid w:val="001D5A67"/>
    <w:rsid w:val="002270A6"/>
    <w:rsid w:val="002C1606"/>
    <w:rsid w:val="002C52AC"/>
    <w:rsid w:val="002D4FB1"/>
    <w:rsid w:val="002D5E88"/>
    <w:rsid w:val="002E1091"/>
    <w:rsid w:val="002F5FD2"/>
    <w:rsid w:val="003167E3"/>
    <w:rsid w:val="0033248F"/>
    <w:rsid w:val="003C4EEF"/>
    <w:rsid w:val="003D5942"/>
    <w:rsid w:val="00446B7D"/>
    <w:rsid w:val="004D105F"/>
    <w:rsid w:val="004D37AF"/>
    <w:rsid w:val="004D7360"/>
    <w:rsid w:val="00501954"/>
    <w:rsid w:val="00532EE9"/>
    <w:rsid w:val="00553689"/>
    <w:rsid w:val="00571C83"/>
    <w:rsid w:val="0059009F"/>
    <w:rsid w:val="00592AB6"/>
    <w:rsid w:val="005B2DC3"/>
    <w:rsid w:val="005C786E"/>
    <w:rsid w:val="006242BA"/>
    <w:rsid w:val="006714F8"/>
    <w:rsid w:val="00676C9D"/>
    <w:rsid w:val="00693CC1"/>
    <w:rsid w:val="00694D8D"/>
    <w:rsid w:val="006A66C9"/>
    <w:rsid w:val="006B517C"/>
    <w:rsid w:val="006D0FC7"/>
    <w:rsid w:val="006D56EE"/>
    <w:rsid w:val="006E2C2C"/>
    <w:rsid w:val="006F2DB3"/>
    <w:rsid w:val="00746080"/>
    <w:rsid w:val="007548DC"/>
    <w:rsid w:val="00773C5C"/>
    <w:rsid w:val="00773EA5"/>
    <w:rsid w:val="007B1ABA"/>
    <w:rsid w:val="007E0256"/>
    <w:rsid w:val="00820496"/>
    <w:rsid w:val="00822C74"/>
    <w:rsid w:val="00894C1A"/>
    <w:rsid w:val="008A0C00"/>
    <w:rsid w:val="008C1115"/>
    <w:rsid w:val="008C5737"/>
    <w:rsid w:val="008D1518"/>
    <w:rsid w:val="008F4A15"/>
    <w:rsid w:val="009104BC"/>
    <w:rsid w:val="0093711F"/>
    <w:rsid w:val="00966180"/>
    <w:rsid w:val="00973EA2"/>
    <w:rsid w:val="009F1774"/>
    <w:rsid w:val="00A3262E"/>
    <w:rsid w:val="00A327FD"/>
    <w:rsid w:val="00A3540C"/>
    <w:rsid w:val="00A864F4"/>
    <w:rsid w:val="00AC72DC"/>
    <w:rsid w:val="00B331EA"/>
    <w:rsid w:val="00B353AF"/>
    <w:rsid w:val="00B763C8"/>
    <w:rsid w:val="00B82B1D"/>
    <w:rsid w:val="00BC1E3F"/>
    <w:rsid w:val="00BE7BB3"/>
    <w:rsid w:val="00C0616E"/>
    <w:rsid w:val="00C6498A"/>
    <w:rsid w:val="00C77266"/>
    <w:rsid w:val="00CA7DF1"/>
    <w:rsid w:val="00CC09B2"/>
    <w:rsid w:val="00D05719"/>
    <w:rsid w:val="00D15AA9"/>
    <w:rsid w:val="00D21DF8"/>
    <w:rsid w:val="00D62FF8"/>
    <w:rsid w:val="00D63095"/>
    <w:rsid w:val="00DB05C1"/>
    <w:rsid w:val="00DB44EE"/>
    <w:rsid w:val="00E014E2"/>
    <w:rsid w:val="00E51B9A"/>
    <w:rsid w:val="00E97815"/>
    <w:rsid w:val="00EA0E83"/>
    <w:rsid w:val="00EC67E4"/>
    <w:rsid w:val="00ED783F"/>
    <w:rsid w:val="00EE5B4C"/>
    <w:rsid w:val="00EF402B"/>
    <w:rsid w:val="00F027EF"/>
    <w:rsid w:val="00F067D1"/>
    <w:rsid w:val="00F946D9"/>
    <w:rsid w:val="00FE1F4C"/>
    <w:rsid w:val="00FF45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3689"/>
    <w:rPr>
      <w:rFonts w:ascii="Calibri" w:eastAsia="Times New Roman" w:hAnsi="Calibri" w:cs="Times New Roman"/>
      <w:lang w:eastAsia="pl-PL"/>
    </w:rPr>
  </w:style>
  <w:style w:type="paragraph" w:styleId="Nagwek1">
    <w:name w:val="heading 1"/>
    <w:next w:val="Normalny"/>
    <w:link w:val="Nagwek1Znak"/>
    <w:uiPriority w:val="9"/>
    <w:qFormat/>
    <w:rsid w:val="00553689"/>
    <w:pPr>
      <w:keepNext/>
      <w:keepLines/>
      <w:pBdr>
        <w:top w:val="single" w:sz="4" w:space="0" w:color="000000"/>
        <w:left w:val="single" w:sz="4" w:space="0" w:color="000000"/>
        <w:bottom w:val="single" w:sz="4" w:space="0" w:color="000000"/>
        <w:right w:val="single" w:sz="4" w:space="0" w:color="000000"/>
      </w:pBdr>
      <w:spacing w:after="27" w:line="259" w:lineRule="auto"/>
      <w:ind w:left="545" w:hanging="10"/>
      <w:outlineLvl w:val="0"/>
    </w:pPr>
    <w:rPr>
      <w:rFonts w:ascii="Times New Roman" w:eastAsia="Times New Roman" w:hAnsi="Times New Roman" w:cs="Times New Roman"/>
      <w:color w:val="000000"/>
      <w:sz w:val="20"/>
      <w:lang w:eastAsia="pl-PL"/>
    </w:rPr>
  </w:style>
  <w:style w:type="paragraph" w:styleId="Nagwek2">
    <w:name w:val="heading 2"/>
    <w:basedOn w:val="Normalny"/>
    <w:next w:val="Normalny"/>
    <w:link w:val="Nagwek2Znak"/>
    <w:uiPriority w:val="9"/>
    <w:unhideWhenUsed/>
    <w:qFormat/>
    <w:rsid w:val="000B162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Nagwek3">
    <w:name w:val="heading 3"/>
    <w:basedOn w:val="Normalny"/>
    <w:next w:val="Normalny"/>
    <w:link w:val="Nagwek3Znak"/>
    <w:uiPriority w:val="9"/>
    <w:unhideWhenUsed/>
    <w:qFormat/>
    <w:rsid w:val="000B1621"/>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53689"/>
    <w:rPr>
      <w:rFonts w:ascii="Times New Roman" w:eastAsia="Times New Roman" w:hAnsi="Times New Roman" w:cs="Times New Roman"/>
      <w:color w:val="000000"/>
      <w:sz w:val="20"/>
      <w:lang w:eastAsia="pl-PL"/>
    </w:rPr>
  </w:style>
  <w:style w:type="character" w:customStyle="1" w:styleId="Nagwek2Znak">
    <w:name w:val="Nagłówek 2 Znak"/>
    <w:basedOn w:val="Domylnaczcionkaakapitu"/>
    <w:link w:val="Nagwek2"/>
    <w:uiPriority w:val="9"/>
    <w:rsid w:val="000B1621"/>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rsid w:val="000B1621"/>
    <w:rPr>
      <w:rFonts w:asciiTheme="majorHAnsi" w:eastAsiaTheme="majorEastAsia" w:hAnsiTheme="majorHAnsi" w:cstheme="majorBidi"/>
      <w:b/>
      <w:bCs/>
      <w:color w:val="4F81BD" w:themeColor="accent1"/>
    </w:rPr>
  </w:style>
  <w:style w:type="paragraph" w:styleId="Akapitzlist">
    <w:name w:val="List Paragraph"/>
    <w:aliases w:val="L1,Numerowanie,List Paragraph,Akapit z listą5,Akapit z listą BS,Kolorowa lista — akcent 11,Nagłowek 3,Preambuła,Dot pt,F5 List Paragraph,Recommendation,List Paragraph11,lp1,maz_wyliczenie,opis dzialania,K-P_odwolanie,A_wyliczenie,CW_Lista"/>
    <w:basedOn w:val="Normalny"/>
    <w:link w:val="AkapitzlistZnak"/>
    <w:uiPriority w:val="34"/>
    <w:qFormat/>
    <w:rsid w:val="00553689"/>
    <w:pPr>
      <w:ind w:left="720"/>
      <w:contextualSpacing/>
    </w:pPr>
  </w:style>
  <w:style w:type="character" w:customStyle="1" w:styleId="AkapitzlistZnak">
    <w:name w:val="Akapit z listą Znak"/>
    <w:aliases w:val="L1 Znak,Numerowanie Znak,List Paragraph Znak,Akapit z listą5 Znak,Akapit z listą BS Znak,Kolorowa lista — akcent 11 Znak,Nagłowek 3 Znak,Preambuła Znak,Dot pt Znak,F5 List Paragraph Znak,Recommendation Znak,List Paragraph11 Znak"/>
    <w:link w:val="Akapitzlist"/>
    <w:uiPriority w:val="34"/>
    <w:qFormat/>
    <w:locked/>
    <w:rsid w:val="00553689"/>
    <w:rPr>
      <w:rFonts w:ascii="Calibri" w:eastAsia="Times New Roman" w:hAnsi="Calibri" w:cs="Times New Roman"/>
      <w:lang w:eastAsia="pl-PL"/>
    </w:rPr>
  </w:style>
  <w:style w:type="paragraph" w:styleId="Nagwek">
    <w:name w:val="header"/>
    <w:basedOn w:val="Normalny"/>
    <w:link w:val="NagwekZnak"/>
    <w:uiPriority w:val="99"/>
    <w:unhideWhenUsed/>
    <w:rsid w:val="005536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53689"/>
    <w:rPr>
      <w:rFonts w:ascii="Calibri" w:eastAsia="Times New Roman" w:hAnsi="Calibri" w:cs="Times New Roman"/>
      <w:lang w:eastAsia="pl-PL"/>
    </w:rPr>
  </w:style>
  <w:style w:type="paragraph" w:styleId="Stopka">
    <w:name w:val="footer"/>
    <w:basedOn w:val="Normalny"/>
    <w:link w:val="StopkaZnak"/>
    <w:uiPriority w:val="99"/>
    <w:unhideWhenUsed/>
    <w:rsid w:val="005536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53689"/>
    <w:rPr>
      <w:rFonts w:ascii="Calibri" w:eastAsia="Times New Roman" w:hAnsi="Calibri" w:cs="Times New Roman"/>
      <w:lang w:eastAsia="pl-PL"/>
    </w:rPr>
  </w:style>
  <w:style w:type="paragraph" w:customStyle="1" w:styleId="Legenda1">
    <w:name w:val="Legenda1"/>
    <w:basedOn w:val="Normalny"/>
    <w:next w:val="Normalny"/>
    <w:rsid w:val="000B1621"/>
    <w:pPr>
      <w:spacing w:after="0" w:line="240" w:lineRule="auto"/>
      <w:jc w:val="center"/>
    </w:pPr>
    <w:rPr>
      <w:rFonts w:ascii="Times New Roman" w:hAnsi="Times New Roman" w:cs="Calibri"/>
      <w:b/>
      <w:sz w:val="32"/>
      <w:szCs w:val="20"/>
      <w:lang w:eastAsia="ar-SA"/>
    </w:rPr>
  </w:style>
  <w:style w:type="paragraph" w:styleId="Tekstpodstawowywcity2">
    <w:name w:val="Body Text Indent 2"/>
    <w:basedOn w:val="Normalny"/>
    <w:link w:val="Tekstpodstawowywcity2Znak1"/>
    <w:uiPriority w:val="99"/>
    <w:unhideWhenUsed/>
    <w:rsid w:val="000B1621"/>
    <w:pPr>
      <w:suppressAutoHyphens/>
      <w:spacing w:after="120" w:line="480" w:lineRule="auto"/>
      <w:ind w:left="283"/>
    </w:pPr>
    <w:rPr>
      <w:rFonts w:ascii="Times New Roman" w:hAnsi="Times New Roman"/>
      <w:sz w:val="24"/>
      <w:szCs w:val="24"/>
      <w:lang w:eastAsia="ar-SA"/>
    </w:rPr>
  </w:style>
  <w:style w:type="character" w:customStyle="1" w:styleId="Tekstpodstawowywcity2Znak1">
    <w:name w:val="Tekst podstawowy wcięty 2 Znak1"/>
    <w:link w:val="Tekstpodstawowywcity2"/>
    <w:uiPriority w:val="99"/>
    <w:rsid w:val="000B1621"/>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uiPriority w:val="99"/>
    <w:semiHidden/>
    <w:rsid w:val="000B1621"/>
    <w:rPr>
      <w:rFonts w:ascii="Calibri" w:eastAsia="Times New Roman" w:hAnsi="Calibri" w:cs="Times New Roman"/>
      <w:lang w:eastAsia="pl-PL"/>
    </w:rPr>
  </w:style>
  <w:style w:type="table" w:styleId="Tabela-Siatka">
    <w:name w:val="Table Grid"/>
    <w:basedOn w:val="Standardowy"/>
    <w:uiPriority w:val="59"/>
    <w:rsid w:val="000B16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0B1621"/>
    <w:pPr>
      <w:spacing w:after="0" w:line="240" w:lineRule="auto"/>
    </w:pPr>
    <w:rPr>
      <w:rFonts w:eastAsia="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0B162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0B1621"/>
    <w:rPr>
      <w:vertAlign w:val="superscript"/>
    </w:rPr>
  </w:style>
  <w:style w:type="paragraph" w:customStyle="1" w:styleId="Standard">
    <w:name w:val="Standard"/>
    <w:rsid w:val="000B1621"/>
    <w:pPr>
      <w:suppressAutoHyphens/>
      <w:autoSpaceDN w:val="0"/>
      <w:spacing w:after="0" w:line="240" w:lineRule="auto"/>
      <w:textAlignment w:val="baseline"/>
    </w:pPr>
    <w:rPr>
      <w:rFonts w:ascii="Times New Roman" w:eastAsia="SimSun" w:hAnsi="Times New Roman" w:cs="Times New Roman"/>
      <w:kern w:val="3"/>
      <w:sz w:val="24"/>
      <w:szCs w:val="24"/>
      <w:lang w:eastAsia="pl-PL"/>
    </w:rPr>
  </w:style>
  <w:style w:type="character" w:styleId="Uwydatnienie">
    <w:name w:val="Emphasis"/>
    <w:basedOn w:val="Domylnaczcionkaakapitu"/>
    <w:uiPriority w:val="20"/>
    <w:qFormat/>
    <w:rsid w:val="000B1621"/>
    <w:rPr>
      <w:i/>
      <w:iCs/>
    </w:rPr>
  </w:style>
  <w:style w:type="character" w:styleId="Pogrubienie">
    <w:name w:val="Strong"/>
    <w:basedOn w:val="Domylnaczcionkaakapitu"/>
    <w:uiPriority w:val="22"/>
    <w:qFormat/>
    <w:rsid w:val="000B1621"/>
    <w:rPr>
      <w:b/>
      <w:bCs/>
    </w:rPr>
  </w:style>
  <w:style w:type="paragraph" w:styleId="NormalnyWeb">
    <w:name w:val="Normal (Web)"/>
    <w:basedOn w:val="Normalny"/>
    <w:uiPriority w:val="99"/>
    <w:unhideWhenUsed/>
    <w:rsid w:val="000B1621"/>
    <w:pPr>
      <w:spacing w:before="100" w:beforeAutospacing="1" w:after="100" w:afterAutospacing="1" w:line="240" w:lineRule="auto"/>
    </w:pPr>
    <w:rPr>
      <w:rFonts w:ascii="Times New Roman" w:hAnsi="Times New Roman"/>
      <w:sz w:val="24"/>
      <w:szCs w:val="24"/>
    </w:rPr>
  </w:style>
  <w:style w:type="character" w:styleId="Hipercze">
    <w:name w:val="Hyperlink"/>
    <w:basedOn w:val="Domylnaczcionkaakapitu"/>
    <w:uiPriority w:val="99"/>
    <w:unhideWhenUsed/>
    <w:rsid w:val="000B1621"/>
    <w:rPr>
      <w:color w:val="0000FF"/>
      <w:u w:val="single"/>
    </w:rPr>
  </w:style>
  <w:style w:type="character" w:customStyle="1" w:styleId="price">
    <w:name w:val="price"/>
    <w:basedOn w:val="Domylnaczcionkaakapitu"/>
    <w:rsid w:val="000B1621"/>
  </w:style>
  <w:style w:type="character" w:customStyle="1" w:styleId="payu-installment-mini-d41d8cd98f00b204e9800998ecf8427e">
    <w:name w:val="payu-installment-mini-d41d8cd98f00b204e9800998ecf8427e"/>
    <w:basedOn w:val="Domylnaczcionkaakapitu"/>
    <w:rsid w:val="000B1621"/>
  </w:style>
  <w:style w:type="character" w:customStyle="1" w:styleId="payu-widget-installments-mini-separator">
    <w:name w:val="payu-widget-installments-mini-separator"/>
    <w:basedOn w:val="Domylnaczcionkaakapitu"/>
    <w:rsid w:val="000B1621"/>
  </w:style>
  <w:style w:type="character" w:customStyle="1" w:styleId="payu-widget-installments-mini-amount">
    <w:name w:val="payu-widget-installments-mini-amount"/>
    <w:basedOn w:val="Domylnaczcionkaakapitu"/>
    <w:rsid w:val="000B1621"/>
  </w:style>
  <w:style w:type="paragraph" w:customStyle="1" w:styleId="Tekstkomentarza1">
    <w:name w:val="Tekst komentarza1"/>
    <w:basedOn w:val="Normalny"/>
    <w:rsid w:val="000B1621"/>
    <w:pPr>
      <w:widowControl w:val="0"/>
      <w:suppressAutoHyphens/>
    </w:pPr>
    <w:rPr>
      <w:rFonts w:eastAsia="SimSun" w:cs="Mangal"/>
      <w:kern w:val="1"/>
      <w:sz w:val="20"/>
      <w:szCs w:val="18"/>
      <w:lang w:eastAsia="hi-IN" w:bidi="hi-IN"/>
    </w:rPr>
  </w:style>
  <w:style w:type="character" w:customStyle="1" w:styleId="apple-style-span">
    <w:name w:val="apple-style-span"/>
    <w:uiPriority w:val="99"/>
    <w:rsid w:val="000B1621"/>
  </w:style>
  <w:style w:type="paragraph" w:customStyle="1" w:styleId="Znak">
    <w:name w:val="Znak"/>
    <w:basedOn w:val="Normalny"/>
    <w:rsid w:val="000B1621"/>
    <w:pPr>
      <w:spacing w:after="0" w:line="240" w:lineRule="auto"/>
    </w:pPr>
    <w:rPr>
      <w:rFonts w:ascii="Arial" w:hAnsi="Arial" w:cs="Arial"/>
      <w:sz w:val="24"/>
      <w:szCs w:val="24"/>
    </w:rPr>
  </w:style>
  <w:style w:type="paragraph" w:customStyle="1" w:styleId="Bezodstpw1">
    <w:name w:val="Bez odstępów1"/>
    <w:uiPriority w:val="99"/>
    <w:rsid w:val="000B1621"/>
    <w:pPr>
      <w:widowControl w:val="0"/>
      <w:suppressAutoHyphens/>
      <w:spacing w:after="0" w:line="240" w:lineRule="auto"/>
    </w:pPr>
    <w:rPr>
      <w:rFonts w:ascii="Times New Roman" w:eastAsia="Times New Roman" w:hAnsi="Times New Roman" w:cs="Times New Roman"/>
      <w:kern w:val="2"/>
      <w:sz w:val="24"/>
      <w:szCs w:val="24"/>
      <w:lang w:eastAsia="ar-SA"/>
    </w:rPr>
  </w:style>
  <w:style w:type="paragraph" w:styleId="Zwykytekst">
    <w:name w:val="Plain Text"/>
    <w:basedOn w:val="Normalny"/>
    <w:link w:val="ZwykytekstZnak"/>
    <w:uiPriority w:val="99"/>
    <w:rsid w:val="000B1621"/>
    <w:pPr>
      <w:spacing w:after="0" w:line="240" w:lineRule="auto"/>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0B1621"/>
    <w:rPr>
      <w:rFonts w:ascii="Courier New" w:eastAsia="Times New Roman" w:hAnsi="Courier New" w:cs="Courier New"/>
      <w:sz w:val="20"/>
      <w:szCs w:val="20"/>
      <w:lang w:eastAsia="pl-PL"/>
    </w:rPr>
  </w:style>
  <w:style w:type="character" w:customStyle="1" w:styleId="TekstdymkaZnak">
    <w:name w:val="Tekst dymka Znak"/>
    <w:basedOn w:val="Domylnaczcionkaakapitu"/>
    <w:link w:val="Tekstdymka"/>
    <w:uiPriority w:val="99"/>
    <w:semiHidden/>
    <w:rsid w:val="000B1621"/>
    <w:rPr>
      <w:rFonts w:ascii="Tahoma" w:eastAsia="Times New Roman" w:hAnsi="Tahoma" w:cs="Tahoma"/>
      <w:sz w:val="16"/>
      <w:szCs w:val="16"/>
      <w:lang w:eastAsia="ar-SA"/>
    </w:rPr>
  </w:style>
  <w:style w:type="paragraph" w:styleId="Tekstdymka">
    <w:name w:val="Balloon Text"/>
    <w:basedOn w:val="Normalny"/>
    <w:link w:val="TekstdymkaZnak"/>
    <w:uiPriority w:val="99"/>
    <w:semiHidden/>
    <w:unhideWhenUsed/>
    <w:rsid w:val="000B1621"/>
    <w:pPr>
      <w:suppressAutoHyphens/>
      <w:spacing w:after="0" w:line="240" w:lineRule="auto"/>
    </w:pPr>
    <w:rPr>
      <w:rFonts w:ascii="Tahoma" w:hAnsi="Tahoma" w:cs="Tahoma"/>
      <w:sz w:val="16"/>
      <w:szCs w:val="16"/>
      <w:lang w:eastAsia="ar-SA"/>
    </w:rPr>
  </w:style>
  <w:style w:type="character" w:customStyle="1" w:styleId="attribute-value">
    <w:name w:val="attribute-value"/>
    <w:basedOn w:val="Domylnaczcionkaakapitu"/>
    <w:rsid w:val="000B1621"/>
  </w:style>
  <w:style w:type="character" w:customStyle="1" w:styleId="wartoscparam">
    <w:name w:val="wartosc_param"/>
    <w:basedOn w:val="Domylnaczcionkaakapitu"/>
    <w:rsid w:val="000B1621"/>
  </w:style>
  <w:style w:type="paragraph" w:styleId="Bezodstpw">
    <w:name w:val="No Spacing"/>
    <w:uiPriority w:val="1"/>
    <w:qFormat/>
    <w:rsid w:val="000B1621"/>
    <w:pPr>
      <w:spacing w:after="0" w:line="240" w:lineRule="auto"/>
    </w:pPr>
  </w:style>
  <w:style w:type="character" w:styleId="Odwoaniedokomentarza">
    <w:name w:val="annotation reference"/>
    <w:basedOn w:val="Domylnaczcionkaakapitu"/>
    <w:uiPriority w:val="99"/>
    <w:semiHidden/>
    <w:unhideWhenUsed/>
    <w:rsid w:val="004D7360"/>
    <w:rPr>
      <w:sz w:val="16"/>
      <w:szCs w:val="16"/>
    </w:rPr>
  </w:style>
  <w:style w:type="paragraph" w:styleId="Tekstkomentarza">
    <w:name w:val="annotation text"/>
    <w:basedOn w:val="Normalny"/>
    <w:link w:val="TekstkomentarzaZnak"/>
    <w:uiPriority w:val="99"/>
    <w:semiHidden/>
    <w:unhideWhenUsed/>
    <w:rsid w:val="004D736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7360"/>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D7360"/>
    <w:rPr>
      <w:b/>
      <w:bCs/>
    </w:rPr>
  </w:style>
  <w:style w:type="character" w:customStyle="1" w:styleId="TematkomentarzaZnak">
    <w:name w:val="Temat komentarza Znak"/>
    <w:basedOn w:val="TekstkomentarzaZnak"/>
    <w:link w:val="Tematkomentarza"/>
    <w:uiPriority w:val="99"/>
    <w:semiHidden/>
    <w:rsid w:val="004D7360"/>
    <w:rPr>
      <w:rFonts w:ascii="Calibri" w:eastAsia="Times New Roman" w:hAnsi="Calibri" w:cs="Times New Roman"/>
      <w:b/>
      <w:bCs/>
      <w:sz w:val="20"/>
      <w:szCs w:val="20"/>
      <w:lang w:eastAsia="pl-PL"/>
    </w:rPr>
  </w:style>
  <w:style w:type="paragraph" w:customStyle="1" w:styleId="gwpffcf0017msonormal">
    <w:name w:val="gwpffcf0017_msonormal"/>
    <w:basedOn w:val="Normalny"/>
    <w:rsid w:val="002D4FB1"/>
    <w:pPr>
      <w:spacing w:before="100" w:beforeAutospacing="1" w:after="100" w:afterAutospacing="1" w:line="240" w:lineRule="auto"/>
    </w:pPr>
    <w:rPr>
      <w:rFonts w:eastAsiaTheme="minorHAns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3689"/>
    <w:rPr>
      <w:rFonts w:ascii="Calibri" w:eastAsia="Times New Roman" w:hAnsi="Calibri" w:cs="Times New Roman"/>
      <w:lang w:eastAsia="pl-PL"/>
    </w:rPr>
  </w:style>
  <w:style w:type="paragraph" w:styleId="Nagwek1">
    <w:name w:val="heading 1"/>
    <w:next w:val="Normalny"/>
    <w:link w:val="Nagwek1Znak"/>
    <w:uiPriority w:val="9"/>
    <w:qFormat/>
    <w:rsid w:val="00553689"/>
    <w:pPr>
      <w:keepNext/>
      <w:keepLines/>
      <w:pBdr>
        <w:top w:val="single" w:sz="4" w:space="0" w:color="000000"/>
        <w:left w:val="single" w:sz="4" w:space="0" w:color="000000"/>
        <w:bottom w:val="single" w:sz="4" w:space="0" w:color="000000"/>
        <w:right w:val="single" w:sz="4" w:space="0" w:color="000000"/>
      </w:pBdr>
      <w:spacing w:after="27" w:line="259" w:lineRule="auto"/>
      <w:ind w:left="545" w:hanging="10"/>
      <w:outlineLvl w:val="0"/>
    </w:pPr>
    <w:rPr>
      <w:rFonts w:ascii="Times New Roman" w:eastAsia="Times New Roman" w:hAnsi="Times New Roman" w:cs="Times New Roman"/>
      <w:color w:val="000000"/>
      <w:sz w:val="20"/>
      <w:lang w:eastAsia="pl-PL"/>
    </w:rPr>
  </w:style>
  <w:style w:type="paragraph" w:styleId="Nagwek2">
    <w:name w:val="heading 2"/>
    <w:basedOn w:val="Normalny"/>
    <w:next w:val="Normalny"/>
    <w:link w:val="Nagwek2Znak"/>
    <w:uiPriority w:val="9"/>
    <w:unhideWhenUsed/>
    <w:qFormat/>
    <w:rsid w:val="000B162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Nagwek3">
    <w:name w:val="heading 3"/>
    <w:basedOn w:val="Normalny"/>
    <w:next w:val="Normalny"/>
    <w:link w:val="Nagwek3Znak"/>
    <w:uiPriority w:val="9"/>
    <w:unhideWhenUsed/>
    <w:qFormat/>
    <w:rsid w:val="000B1621"/>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53689"/>
    <w:rPr>
      <w:rFonts w:ascii="Times New Roman" w:eastAsia="Times New Roman" w:hAnsi="Times New Roman" w:cs="Times New Roman"/>
      <w:color w:val="000000"/>
      <w:sz w:val="20"/>
      <w:lang w:eastAsia="pl-PL"/>
    </w:rPr>
  </w:style>
  <w:style w:type="character" w:customStyle="1" w:styleId="Nagwek2Znak">
    <w:name w:val="Nagłówek 2 Znak"/>
    <w:basedOn w:val="Domylnaczcionkaakapitu"/>
    <w:link w:val="Nagwek2"/>
    <w:uiPriority w:val="9"/>
    <w:rsid w:val="000B1621"/>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rsid w:val="000B1621"/>
    <w:rPr>
      <w:rFonts w:asciiTheme="majorHAnsi" w:eastAsiaTheme="majorEastAsia" w:hAnsiTheme="majorHAnsi" w:cstheme="majorBidi"/>
      <w:b/>
      <w:bCs/>
      <w:color w:val="4F81BD" w:themeColor="accent1"/>
    </w:rPr>
  </w:style>
  <w:style w:type="paragraph" w:styleId="Akapitzlist">
    <w:name w:val="List Paragraph"/>
    <w:aliases w:val="L1,Numerowanie,List Paragraph,Akapit z listą5,Akapit z listą BS,Kolorowa lista — akcent 11,Nagłowek 3,Preambuła,Dot pt,F5 List Paragraph,Recommendation,List Paragraph11,lp1,maz_wyliczenie,opis dzialania,K-P_odwolanie,A_wyliczenie,CW_Lista"/>
    <w:basedOn w:val="Normalny"/>
    <w:link w:val="AkapitzlistZnak"/>
    <w:uiPriority w:val="34"/>
    <w:qFormat/>
    <w:rsid w:val="00553689"/>
    <w:pPr>
      <w:ind w:left="720"/>
      <w:contextualSpacing/>
    </w:pPr>
  </w:style>
  <w:style w:type="character" w:customStyle="1" w:styleId="AkapitzlistZnak">
    <w:name w:val="Akapit z listą Znak"/>
    <w:aliases w:val="L1 Znak,Numerowanie Znak,List Paragraph Znak,Akapit z listą5 Znak,Akapit z listą BS Znak,Kolorowa lista — akcent 11 Znak,Nagłowek 3 Znak,Preambuła Znak,Dot pt Znak,F5 List Paragraph Znak,Recommendation Znak,List Paragraph11 Znak"/>
    <w:link w:val="Akapitzlist"/>
    <w:uiPriority w:val="34"/>
    <w:qFormat/>
    <w:locked/>
    <w:rsid w:val="00553689"/>
    <w:rPr>
      <w:rFonts w:ascii="Calibri" w:eastAsia="Times New Roman" w:hAnsi="Calibri" w:cs="Times New Roman"/>
      <w:lang w:eastAsia="pl-PL"/>
    </w:rPr>
  </w:style>
  <w:style w:type="paragraph" w:styleId="Nagwek">
    <w:name w:val="header"/>
    <w:basedOn w:val="Normalny"/>
    <w:link w:val="NagwekZnak"/>
    <w:uiPriority w:val="99"/>
    <w:unhideWhenUsed/>
    <w:rsid w:val="005536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53689"/>
    <w:rPr>
      <w:rFonts w:ascii="Calibri" w:eastAsia="Times New Roman" w:hAnsi="Calibri" w:cs="Times New Roman"/>
      <w:lang w:eastAsia="pl-PL"/>
    </w:rPr>
  </w:style>
  <w:style w:type="paragraph" w:styleId="Stopka">
    <w:name w:val="footer"/>
    <w:basedOn w:val="Normalny"/>
    <w:link w:val="StopkaZnak"/>
    <w:uiPriority w:val="99"/>
    <w:unhideWhenUsed/>
    <w:rsid w:val="005536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53689"/>
    <w:rPr>
      <w:rFonts w:ascii="Calibri" w:eastAsia="Times New Roman" w:hAnsi="Calibri" w:cs="Times New Roman"/>
      <w:lang w:eastAsia="pl-PL"/>
    </w:rPr>
  </w:style>
  <w:style w:type="paragraph" w:customStyle="1" w:styleId="Legenda1">
    <w:name w:val="Legenda1"/>
    <w:basedOn w:val="Normalny"/>
    <w:next w:val="Normalny"/>
    <w:rsid w:val="000B1621"/>
    <w:pPr>
      <w:spacing w:after="0" w:line="240" w:lineRule="auto"/>
      <w:jc w:val="center"/>
    </w:pPr>
    <w:rPr>
      <w:rFonts w:ascii="Times New Roman" w:hAnsi="Times New Roman" w:cs="Calibri"/>
      <w:b/>
      <w:sz w:val="32"/>
      <w:szCs w:val="20"/>
      <w:lang w:eastAsia="ar-SA"/>
    </w:rPr>
  </w:style>
  <w:style w:type="paragraph" w:styleId="Tekstpodstawowywcity2">
    <w:name w:val="Body Text Indent 2"/>
    <w:basedOn w:val="Normalny"/>
    <w:link w:val="Tekstpodstawowywcity2Znak1"/>
    <w:uiPriority w:val="99"/>
    <w:unhideWhenUsed/>
    <w:rsid w:val="000B1621"/>
    <w:pPr>
      <w:suppressAutoHyphens/>
      <w:spacing w:after="120" w:line="480" w:lineRule="auto"/>
      <w:ind w:left="283"/>
    </w:pPr>
    <w:rPr>
      <w:rFonts w:ascii="Times New Roman" w:hAnsi="Times New Roman"/>
      <w:sz w:val="24"/>
      <w:szCs w:val="24"/>
      <w:lang w:eastAsia="ar-SA"/>
    </w:rPr>
  </w:style>
  <w:style w:type="character" w:customStyle="1" w:styleId="Tekstpodstawowywcity2Znak1">
    <w:name w:val="Tekst podstawowy wcięty 2 Znak1"/>
    <w:link w:val="Tekstpodstawowywcity2"/>
    <w:uiPriority w:val="99"/>
    <w:rsid w:val="000B1621"/>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uiPriority w:val="99"/>
    <w:semiHidden/>
    <w:rsid w:val="000B1621"/>
    <w:rPr>
      <w:rFonts w:ascii="Calibri" w:eastAsia="Times New Roman" w:hAnsi="Calibri" w:cs="Times New Roman"/>
      <w:lang w:eastAsia="pl-PL"/>
    </w:rPr>
  </w:style>
  <w:style w:type="table" w:styleId="Tabela-Siatka">
    <w:name w:val="Table Grid"/>
    <w:basedOn w:val="Standardowy"/>
    <w:uiPriority w:val="59"/>
    <w:rsid w:val="000B16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0B1621"/>
    <w:pPr>
      <w:spacing w:after="0" w:line="240" w:lineRule="auto"/>
    </w:pPr>
    <w:rPr>
      <w:rFonts w:eastAsia="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0B162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0B1621"/>
    <w:rPr>
      <w:vertAlign w:val="superscript"/>
    </w:rPr>
  </w:style>
  <w:style w:type="paragraph" w:customStyle="1" w:styleId="Standard">
    <w:name w:val="Standard"/>
    <w:rsid w:val="000B1621"/>
    <w:pPr>
      <w:suppressAutoHyphens/>
      <w:autoSpaceDN w:val="0"/>
      <w:spacing w:after="0" w:line="240" w:lineRule="auto"/>
      <w:textAlignment w:val="baseline"/>
    </w:pPr>
    <w:rPr>
      <w:rFonts w:ascii="Times New Roman" w:eastAsia="SimSun" w:hAnsi="Times New Roman" w:cs="Times New Roman"/>
      <w:kern w:val="3"/>
      <w:sz w:val="24"/>
      <w:szCs w:val="24"/>
      <w:lang w:eastAsia="pl-PL"/>
    </w:rPr>
  </w:style>
  <w:style w:type="character" w:styleId="Uwydatnienie">
    <w:name w:val="Emphasis"/>
    <w:basedOn w:val="Domylnaczcionkaakapitu"/>
    <w:uiPriority w:val="20"/>
    <w:qFormat/>
    <w:rsid w:val="000B1621"/>
    <w:rPr>
      <w:i/>
      <w:iCs/>
    </w:rPr>
  </w:style>
  <w:style w:type="character" w:styleId="Pogrubienie">
    <w:name w:val="Strong"/>
    <w:basedOn w:val="Domylnaczcionkaakapitu"/>
    <w:uiPriority w:val="22"/>
    <w:qFormat/>
    <w:rsid w:val="000B1621"/>
    <w:rPr>
      <w:b/>
      <w:bCs/>
    </w:rPr>
  </w:style>
  <w:style w:type="paragraph" w:styleId="NormalnyWeb">
    <w:name w:val="Normal (Web)"/>
    <w:basedOn w:val="Normalny"/>
    <w:uiPriority w:val="99"/>
    <w:unhideWhenUsed/>
    <w:rsid w:val="000B1621"/>
    <w:pPr>
      <w:spacing w:before="100" w:beforeAutospacing="1" w:after="100" w:afterAutospacing="1" w:line="240" w:lineRule="auto"/>
    </w:pPr>
    <w:rPr>
      <w:rFonts w:ascii="Times New Roman" w:hAnsi="Times New Roman"/>
      <w:sz w:val="24"/>
      <w:szCs w:val="24"/>
    </w:rPr>
  </w:style>
  <w:style w:type="character" w:styleId="Hipercze">
    <w:name w:val="Hyperlink"/>
    <w:basedOn w:val="Domylnaczcionkaakapitu"/>
    <w:uiPriority w:val="99"/>
    <w:unhideWhenUsed/>
    <w:rsid w:val="000B1621"/>
    <w:rPr>
      <w:color w:val="0000FF"/>
      <w:u w:val="single"/>
    </w:rPr>
  </w:style>
  <w:style w:type="character" w:customStyle="1" w:styleId="price">
    <w:name w:val="price"/>
    <w:basedOn w:val="Domylnaczcionkaakapitu"/>
    <w:rsid w:val="000B1621"/>
  </w:style>
  <w:style w:type="character" w:customStyle="1" w:styleId="payu-installment-mini-d41d8cd98f00b204e9800998ecf8427e">
    <w:name w:val="payu-installment-mini-d41d8cd98f00b204e9800998ecf8427e"/>
    <w:basedOn w:val="Domylnaczcionkaakapitu"/>
    <w:rsid w:val="000B1621"/>
  </w:style>
  <w:style w:type="character" w:customStyle="1" w:styleId="payu-widget-installments-mini-separator">
    <w:name w:val="payu-widget-installments-mini-separator"/>
    <w:basedOn w:val="Domylnaczcionkaakapitu"/>
    <w:rsid w:val="000B1621"/>
  </w:style>
  <w:style w:type="character" w:customStyle="1" w:styleId="payu-widget-installments-mini-amount">
    <w:name w:val="payu-widget-installments-mini-amount"/>
    <w:basedOn w:val="Domylnaczcionkaakapitu"/>
    <w:rsid w:val="000B1621"/>
  </w:style>
  <w:style w:type="paragraph" w:customStyle="1" w:styleId="Tekstkomentarza1">
    <w:name w:val="Tekst komentarza1"/>
    <w:basedOn w:val="Normalny"/>
    <w:rsid w:val="000B1621"/>
    <w:pPr>
      <w:widowControl w:val="0"/>
      <w:suppressAutoHyphens/>
    </w:pPr>
    <w:rPr>
      <w:rFonts w:eastAsia="SimSun" w:cs="Mangal"/>
      <w:kern w:val="1"/>
      <w:sz w:val="20"/>
      <w:szCs w:val="18"/>
      <w:lang w:eastAsia="hi-IN" w:bidi="hi-IN"/>
    </w:rPr>
  </w:style>
  <w:style w:type="character" w:customStyle="1" w:styleId="apple-style-span">
    <w:name w:val="apple-style-span"/>
    <w:uiPriority w:val="99"/>
    <w:rsid w:val="000B1621"/>
  </w:style>
  <w:style w:type="paragraph" w:customStyle="1" w:styleId="Znak">
    <w:name w:val="Znak"/>
    <w:basedOn w:val="Normalny"/>
    <w:rsid w:val="000B1621"/>
    <w:pPr>
      <w:spacing w:after="0" w:line="240" w:lineRule="auto"/>
    </w:pPr>
    <w:rPr>
      <w:rFonts w:ascii="Arial" w:hAnsi="Arial" w:cs="Arial"/>
      <w:sz w:val="24"/>
      <w:szCs w:val="24"/>
    </w:rPr>
  </w:style>
  <w:style w:type="paragraph" w:customStyle="1" w:styleId="Bezodstpw1">
    <w:name w:val="Bez odstępów1"/>
    <w:uiPriority w:val="99"/>
    <w:rsid w:val="000B1621"/>
    <w:pPr>
      <w:widowControl w:val="0"/>
      <w:suppressAutoHyphens/>
      <w:spacing w:after="0" w:line="240" w:lineRule="auto"/>
    </w:pPr>
    <w:rPr>
      <w:rFonts w:ascii="Times New Roman" w:eastAsia="Times New Roman" w:hAnsi="Times New Roman" w:cs="Times New Roman"/>
      <w:kern w:val="2"/>
      <w:sz w:val="24"/>
      <w:szCs w:val="24"/>
      <w:lang w:eastAsia="ar-SA"/>
    </w:rPr>
  </w:style>
  <w:style w:type="paragraph" w:styleId="Zwykytekst">
    <w:name w:val="Plain Text"/>
    <w:basedOn w:val="Normalny"/>
    <w:link w:val="ZwykytekstZnak"/>
    <w:uiPriority w:val="99"/>
    <w:rsid w:val="000B1621"/>
    <w:pPr>
      <w:spacing w:after="0" w:line="240" w:lineRule="auto"/>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0B1621"/>
    <w:rPr>
      <w:rFonts w:ascii="Courier New" w:eastAsia="Times New Roman" w:hAnsi="Courier New" w:cs="Courier New"/>
      <w:sz w:val="20"/>
      <w:szCs w:val="20"/>
      <w:lang w:eastAsia="pl-PL"/>
    </w:rPr>
  </w:style>
  <w:style w:type="character" w:customStyle="1" w:styleId="TekstdymkaZnak">
    <w:name w:val="Tekst dymka Znak"/>
    <w:basedOn w:val="Domylnaczcionkaakapitu"/>
    <w:link w:val="Tekstdymka"/>
    <w:uiPriority w:val="99"/>
    <w:semiHidden/>
    <w:rsid w:val="000B1621"/>
    <w:rPr>
      <w:rFonts w:ascii="Tahoma" w:eastAsia="Times New Roman" w:hAnsi="Tahoma" w:cs="Tahoma"/>
      <w:sz w:val="16"/>
      <w:szCs w:val="16"/>
      <w:lang w:eastAsia="ar-SA"/>
    </w:rPr>
  </w:style>
  <w:style w:type="paragraph" w:styleId="Tekstdymka">
    <w:name w:val="Balloon Text"/>
    <w:basedOn w:val="Normalny"/>
    <w:link w:val="TekstdymkaZnak"/>
    <w:uiPriority w:val="99"/>
    <w:semiHidden/>
    <w:unhideWhenUsed/>
    <w:rsid w:val="000B1621"/>
    <w:pPr>
      <w:suppressAutoHyphens/>
      <w:spacing w:after="0" w:line="240" w:lineRule="auto"/>
    </w:pPr>
    <w:rPr>
      <w:rFonts w:ascii="Tahoma" w:hAnsi="Tahoma" w:cs="Tahoma"/>
      <w:sz w:val="16"/>
      <w:szCs w:val="16"/>
      <w:lang w:eastAsia="ar-SA"/>
    </w:rPr>
  </w:style>
  <w:style w:type="character" w:customStyle="1" w:styleId="attribute-value">
    <w:name w:val="attribute-value"/>
    <w:basedOn w:val="Domylnaczcionkaakapitu"/>
    <w:rsid w:val="000B1621"/>
  </w:style>
  <w:style w:type="character" w:customStyle="1" w:styleId="wartoscparam">
    <w:name w:val="wartosc_param"/>
    <w:basedOn w:val="Domylnaczcionkaakapitu"/>
    <w:rsid w:val="000B1621"/>
  </w:style>
  <w:style w:type="paragraph" w:styleId="Bezodstpw">
    <w:name w:val="No Spacing"/>
    <w:uiPriority w:val="1"/>
    <w:qFormat/>
    <w:rsid w:val="000B1621"/>
    <w:pPr>
      <w:spacing w:after="0" w:line="240" w:lineRule="auto"/>
    </w:pPr>
  </w:style>
  <w:style w:type="character" w:styleId="Odwoaniedokomentarza">
    <w:name w:val="annotation reference"/>
    <w:basedOn w:val="Domylnaczcionkaakapitu"/>
    <w:uiPriority w:val="99"/>
    <w:semiHidden/>
    <w:unhideWhenUsed/>
    <w:rsid w:val="004D7360"/>
    <w:rPr>
      <w:sz w:val="16"/>
      <w:szCs w:val="16"/>
    </w:rPr>
  </w:style>
  <w:style w:type="paragraph" w:styleId="Tekstkomentarza">
    <w:name w:val="annotation text"/>
    <w:basedOn w:val="Normalny"/>
    <w:link w:val="TekstkomentarzaZnak"/>
    <w:uiPriority w:val="99"/>
    <w:semiHidden/>
    <w:unhideWhenUsed/>
    <w:rsid w:val="004D736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7360"/>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D7360"/>
    <w:rPr>
      <w:b/>
      <w:bCs/>
    </w:rPr>
  </w:style>
  <w:style w:type="character" w:customStyle="1" w:styleId="TematkomentarzaZnak">
    <w:name w:val="Temat komentarza Znak"/>
    <w:basedOn w:val="TekstkomentarzaZnak"/>
    <w:link w:val="Tematkomentarza"/>
    <w:uiPriority w:val="99"/>
    <w:semiHidden/>
    <w:rsid w:val="004D7360"/>
    <w:rPr>
      <w:rFonts w:ascii="Calibri" w:eastAsia="Times New Roman" w:hAnsi="Calibri" w:cs="Times New Roman"/>
      <w:b/>
      <w:bCs/>
      <w:sz w:val="20"/>
      <w:szCs w:val="20"/>
      <w:lang w:eastAsia="pl-PL"/>
    </w:rPr>
  </w:style>
  <w:style w:type="paragraph" w:customStyle="1" w:styleId="gwpffcf0017msonormal">
    <w:name w:val="gwpffcf0017_msonormal"/>
    <w:basedOn w:val="Normalny"/>
    <w:rsid w:val="002D4FB1"/>
    <w:pPr>
      <w:spacing w:before="100" w:beforeAutospacing="1" w:after="100" w:afterAutospacing="1" w:line="240" w:lineRule="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40318">
      <w:bodyDiv w:val="1"/>
      <w:marLeft w:val="0"/>
      <w:marRight w:val="0"/>
      <w:marTop w:val="0"/>
      <w:marBottom w:val="0"/>
      <w:divBdr>
        <w:top w:val="none" w:sz="0" w:space="0" w:color="auto"/>
        <w:left w:val="none" w:sz="0" w:space="0" w:color="auto"/>
        <w:bottom w:val="none" w:sz="0" w:space="0" w:color="auto"/>
        <w:right w:val="none" w:sz="0" w:space="0" w:color="auto"/>
      </w:divBdr>
    </w:div>
    <w:div w:id="86270171">
      <w:bodyDiv w:val="1"/>
      <w:marLeft w:val="0"/>
      <w:marRight w:val="0"/>
      <w:marTop w:val="0"/>
      <w:marBottom w:val="0"/>
      <w:divBdr>
        <w:top w:val="none" w:sz="0" w:space="0" w:color="auto"/>
        <w:left w:val="none" w:sz="0" w:space="0" w:color="auto"/>
        <w:bottom w:val="none" w:sz="0" w:space="0" w:color="auto"/>
        <w:right w:val="none" w:sz="0" w:space="0" w:color="auto"/>
      </w:divBdr>
    </w:div>
    <w:div w:id="318849054">
      <w:bodyDiv w:val="1"/>
      <w:marLeft w:val="0"/>
      <w:marRight w:val="0"/>
      <w:marTop w:val="0"/>
      <w:marBottom w:val="0"/>
      <w:divBdr>
        <w:top w:val="none" w:sz="0" w:space="0" w:color="auto"/>
        <w:left w:val="none" w:sz="0" w:space="0" w:color="auto"/>
        <w:bottom w:val="none" w:sz="0" w:space="0" w:color="auto"/>
        <w:right w:val="none" w:sz="0" w:space="0" w:color="auto"/>
      </w:divBdr>
    </w:div>
    <w:div w:id="515968875">
      <w:bodyDiv w:val="1"/>
      <w:marLeft w:val="0"/>
      <w:marRight w:val="0"/>
      <w:marTop w:val="0"/>
      <w:marBottom w:val="0"/>
      <w:divBdr>
        <w:top w:val="none" w:sz="0" w:space="0" w:color="auto"/>
        <w:left w:val="none" w:sz="0" w:space="0" w:color="auto"/>
        <w:bottom w:val="none" w:sz="0" w:space="0" w:color="auto"/>
        <w:right w:val="none" w:sz="0" w:space="0" w:color="auto"/>
      </w:divBdr>
    </w:div>
    <w:div w:id="721901438">
      <w:bodyDiv w:val="1"/>
      <w:marLeft w:val="0"/>
      <w:marRight w:val="0"/>
      <w:marTop w:val="0"/>
      <w:marBottom w:val="0"/>
      <w:divBdr>
        <w:top w:val="none" w:sz="0" w:space="0" w:color="auto"/>
        <w:left w:val="none" w:sz="0" w:space="0" w:color="auto"/>
        <w:bottom w:val="none" w:sz="0" w:space="0" w:color="auto"/>
        <w:right w:val="none" w:sz="0" w:space="0" w:color="auto"/>
      </w:divBdr>
    </w:div>
    <w:div w:id="900016022">
      <w:bodyDiv w:val="1"/>
      <w:marLeft w:val="0"/>
      <w:marRight w:val="0"/>
      <w:marTop w:val="0"/>
      <w:marBottom w:val="0"/>
      <w:divBdr>
        <w:top w:val="none" w:sz="0" w:space="0" w:color="auto"/>
        <w:left w:val="none" w:sz="0" w:space="0" w:color="auto"/>
        <w:bottom w:val="none" w:sz="0" w:space="0" w:color="auto"/>
        <w:right w:val="none" w:sz="0" w:space="0" w:color="auto"/>
      </w:divBdr>
    </w:div>
    <w:div w:id="1334450852">
      <w:bodyDiv w:val="1"/>
      <w:marLeft w:val="0"/>
      <w:marRight w:val="0"/>
      <w:marTop w:val="0"/>
      <w:marBottom w:val="0"/>
      <w:divBdr>
        <w:top w:val="none" w:sz="0" w:space="0" w:color="auto"/>
        <w:left w:val="none" w:sz="0" w:space="0" w:color="auto"/>
        <w:bottom w:val="none" w:sz="0" w:space="0" w:color="auto"/>
        <w:right w:val="none" w:sz="0" w:space="0" w:color="auto"/>
      </w:divBdr>
    </w:div>
    <w:div w:id="1421675900">
      <w:bodyDiv w:val="1"/>
      <w:marLeft w:val="0"/>
      <w:marRight w:val="0"/>
      <w:marTop w:val="0"/>
      <w:marBottom w:val="0"/>
      <w:divBdr>
        <w:top w:val="none" w:sz="0" w:space="0" w:color="auto"/>
        <w:left w:val="none" w:sz="0" w:space="0" w:color="auto"/>
        <w:bottom w:val="none" w:sz="0" w:space="0" w:color="auto"/>
        <w:right w:val="none" w:sz="0" w:space="0" w:color="auto"/>
      </w:divBdr>
    </w:div>
    <w:div w:id="1447697796">
      <w:bodyDiv w:val="1"/>
      <w:marLeft w:val="0"/>
      <w:marRight w:val="0"/>
      <w:marTop w:val="0"/>
      <w:marBottom w:val="0"/>
      <w:divBdr>
        <w:top w:val="none" w:sz="0" w:space="0" w:color="auto"/>
        <w:left w:val="none" w:sz="0" w:space="0" w:color="auto"/>
        <w:bottom w:val="none" w:sz="0" w:space="0" w:color="auto"/>
        <w:right w:val="none" w:sz="0" w:space="0" w:color="auto"/>
      </w:divBdr>
    </w:div>
    <w:div w:id="1548224873">
      <w:bodyDiv w:val="1"/>
      <w:marLeft w:val="0"/>
      <w:marRight w:val="0"/>
      <w:marTop w:val="0"/>
      <w:marBottom w:val="0"/>
      <w:divBdr>
        <w:top w:val="none" w:sz="0" w:space="0" w:color="auto"/>
        <w:left w:val="none" w:sz="0" w:space="0" w:color="auto"/>
        <w:bottom w:val="none" w:sz="0" w:space="0" w:color="auto"/>
        <w:right w:val="none" w:sz="0" w:space="0" w:color="auto"/>
      </w:divBdr>
    </w:div>
    <w:div w:id="1773209625">
      <w:bodyDiv w:val="1"/>
      <w:marLeft w:val="0"/>
      <w:marRight w:val="0"/>
      <w:marTop w:val="0"/>
      <w:marBottom w:val="0"/>
      <w:divBdr>
        <w:top w:val="none" w:sz="0" w:space="0" w:color="auto"/>
        <w:left w:val="none" w:sz="0" w:space="0" w:color="auto"/>
        <w:bottom w:val="none" w:sz="0" w:space="0" w:color="auto"/>
        <w:right w:val="none" w:sz="0" w:space="0" w:color="auto"/>
      </w:divBdr>
    </w:div>
    <w:div w:id="207188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morele.net/tablet-huawei-mediapad-m5-lite-10-1-64-gb-4g-lte-szary-m5lite64-655378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morele.net/tablet-huawei-mediapad-m5-lite-10-1-64-gb-4g-lte-szary-m5lite64-655378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orele.net/tablet-huawei-mediapad-m5-lite-10-1-64-gb-4g-lte-szary-m5lite64-655378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orele.net/tablet-huawei-mediapad-m5-lite-10-1-64-gb-4g-lte-szary-m5lite64-6553780/" TargetMode="External"/><Relationship Id="rId4" Type="http://schemas.openxmlformats.org/officeDocument/2006/relationships/settings" Target="settings.xml"/><Relationship Id="rId9" Type="http://schemas.openxmlformats.org/officeDocument/2006/relationships/hyperlink" Target="https://www.portalzp.pl/kody-cpv/szczegoly/sprzet-kuchenny-artykuly-gospodarstwa-domowego-i-artykuly-domowe-oraz-artykuly-cateringowe-4759" TargetMode="External"/><Relationship Id="rId14" Type="http://schemas.openxmlformats.org/officeDocument/2006/relationships/hyperlink" Target="https://www.morele.net/tablet-huawei-mediapad-m5-lite-10-1-64-gb-4g-lte-szary-m5lite64-655378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33</Pages>
  <Words>7378</Words>
  <Characters>44274</Characters>
  <Application>Microsoft Office Word</Application>
  <DocSecurity>0</DocSecurity>
  <Lines>368</Lines>
  <Paragraphs>103</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51549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Biblioteka</dc:creator>
  <cp:lastModifiedBy>ISK</cp:lastModifiedBy>
  <cp:revision>3</cp:revision>
  <cp:lastPrinted>2022-03-31T10:38:00Z</cp:lastPrinted>
  <dcterms:created xsi:type="dcterms:W3CDTF">2022-04-19T15:16:00Z</dcterms:created>
  <dcterms:modified xsi:type="dcterms:W3CDTF">2022-04-19T15:18:00Z</dcterms:modified>
</cp:coreProperties>
</file>