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6A9CE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Regulamin rekrutacji uczestników do projektu</w:t>
      </w:r>
    </w:p>
    <w:p w14:paraId="334D0A32" w14:textId="77777777" w:rsidR="00666FB8" w:rsidRPr="00451F53" w:rsidRDefault="007E524E" w:rsidP="00666FB8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„</w:t>
      </w:r>
      <w:r w:rsidR="00666FB8" w:rsidRPr="00451F53">
        <w:rPr>
          <w:rFonts w:ascii="Times New Roman" w:hAnsi="Times New Roman" w:cs="Times New Roman"/>
          <w:kern w:val="0"/>
          <w:sz w:val="24"/>
          <w:szCs w:val="24"/>
        </w:rPr>
        <w:t>Międzynarodowa współpraca i poznanie nowoczesnych metod pracy, kluczem do</w:t>
      </w:r>
    </w:p>
    <w:p w14:paraId="2D8CE925" w14:textId="77777777" w:rsidR="00B45340" w:rsidRPr="00451F53" w:rsidRDefault="00666FB8" w:rsidP="00666FB8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hAnsi="Times New Roman" w:cs="Times New Roman"/>
          <w:kern w:val="0"/>
          <w:sz w:val="24"/>
          <w:szCs w:val="24"/>
        </w:rPr>
        <w:t>podniesienia kompetencji przyszłych pracowników branży hotelarsko -gastronomicznej.</w:t>
      </w:r>
      <w:r w:rsidR="007E524E" w:rsidRPr="00451F53">
        <w:rPr>
          <w:rFonts w:ascii="Times New Roman" w:hAnsi="Times New Roman" w:cs="Times New Roman"/>
          <w:kern w:val="0"/>
          <w:sz w:val="24"/>
          <w:szCs w:val="24"/>
        </w:rPr>
        <w:t>”</w:t>
      </w:r>
    </w:p>
    <w:p w14:paraId="11D90723" w14:textId="77777777" w:rsidR="00DB5A26" w:rsidRPr="00451F53" w:rsidRDefault="007E524E" w:rsidP="00DB5A2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hAnsi="Times New Roman" w:cs="Times New Roman"/>
          <w:kern w:val="0"/>
          <w:sz w:val="24"/>
          <w:szCs w:val="24"/>
        </w:rPr>
        <w:t xml:space="preserve">finansowanego w ramach </w:t>
      </w:r>
      <w:r w:rsidR="00DB5A26" w:rsidRPr="00451F53">
        <w:rPr>
          <w:rFonts w:ascii="Times New Roman" w:hAnsi="Times New Roman" w:cs="Times New Roman"/>
          <w:kern w:val="0"/>
          <w:sz w:val="24"/>
          <w:szCs w:val="24"/>
        </w:rPr>
        <w:t>projektu</w:t>
      </w:r>
    </w:p>
    <w:p w14:paraId="4DF38342" w14:textId="77777777" w:rsidR="00DB5A26" w:rsidRPr="00451F53" w:rsidRDefault="00DB5A26" w:rsidP="00DB5A2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hAnsi="Times New Roman" w:cs="Times New Roman"/>
          <w:i/>
          <w:kern w:val="0"/>
          <w:sz w:val="24"/>
          <w:szCs w:val="24"/>
        </w:rPr>
        <w:t>Ponadnarodowa mobilność uczniów i absolwentów oraz kadry kształcenia zawodowego</w:t>
      </w:r>
      <w:r w:rsidRPr="00451F5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51F53">
        <w:rPr>
          <w:rFonts w:ascii="Times New Roman" w:hAnsi="Times New Roman" w:cs="Times New Roman"/>
          <w:kern w:val="0"/>
          <w:sz w:val="24"/>
          <w:szCs w:val="24"/>
        </w:rPr>
        <w:br/>
        <w:t xml:space="preserve">Program Operacyjny Wiedza Edukacja Rozwój 2014-2020 współfinansowany </w:t>
      </w:r>
      <w:r w:rsidRPr="00451F53">
        <w:rPr>
          <w:rFonts w:ascii="Times New Roman" w:hAnsi="Times New Roman" w:cs="Times New Roman"/>
          <w:kern w:val="0"/>
          <w:sz w:val="24"/>
          <w:szCs w:val="24"/>
        </w:rPr>
        <w:br/>
        <w:t>z Europejskiego Funduszu Społecznego</w:t>
      </w:r>
    </w:p>
    <w:p w14:paraId="11FF6800" w14:textId="77777777" w:rsidR="00B45340" w:rsidRPr="00451F53" w:rsidRDefault="00B45340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14:paraId="0E45867E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§ 1</w:t>
      </w:r>
    </w:p>
    <w:p w14:paraId="1C4555FC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Definicje</w:t>
      </w:r>
    </w:p>
    <w:p w14:paraId="2B005F98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Ilekroć w niniejszym dokumencie jest mowa o</w:t>
      </w:r>
    </w:p>
    <w:p w14:paraId="486002CA" w14:textId="77777777" w:rsidR="00666FB8" w:rsidRPr="00451F53" w:rsidRDefault="007E524E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1) „biurze projektu” – należy przez to rozumieć siedzibę szkoły 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>Zespół Szkół Technicznych i Artystycznych w Lesku.</w:t>
      </w:r>
    </w:p>
    <w:p w14:paraId="2657DE8B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2) „Komisji Rekrutacyjnej” należy przez to rozumieć zespół, składający się z Dyrektora  lub Wicedyrektora, Szkolnego Koordynatora Projektu, Pedagoga Szkolnego oraz Przedstawiciela Zespołu Przedmiotów Zawodowych którego zadaniem jest rekrutacja uczestników/uczestniczek do Projektu</w:t>
      </w:r>
    </w:p>
    <w:p w14:paraId="14014833" w14:textId="5F489603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3) okresie realizacji projektu – od 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>01.09.2019 do 31.08.202</w:t>
      </w:r>
      <w:r w:rsidR="00BF1E71">
        <w:rPr>
          <w:rFonts w:ascii="Times New Roman" w:eastAsia="Arial Unicode MS" w:hAnsi="Times New Roman" w:cs="Times New Roman"/>
          <w:sz w:val="24"/>
          <w:szCs w:val="24"/>
        </w:rPr>
        <w:t>2</w:t>
      </w:r>
    </w:p>
    <w:p w14:paraId="103B8DDE" w14:textId="77777777" w:rsidR="00B45340" w:rsidRPr="00451F53" w:rsidRDefault="007E524E" w:rsidP="00075C23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4) „Projekcie” oznacza to Projekt pt. „</w:t>
      </w:r>
      <w:r w:rsidR="00075C23" w:rsidRPr="00451F53">
        <w:rPr>
          <w:rFonts w:ascii="Times New Roman" w:hAnsi="Times New Roman" w:cs="Times New Roman"/>
          <w:kern w:val="0"/>
          <w:sz w:val="24"/>
          <w:szCs w:val="24"/>
        </w:rPr>
        <w:t>Międzynarodowa współpraca i poznanie nowoczesnych metod pracy, kluczem do podniesienia kompetencji przyszłych pracowników branży hotelarsko -gastronomicznej.</w:t>
      </w:r>
      <w:r w:rsidR="00075C23"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”</w:t>
      </w:r>
    </w:p>
    <w:p w14:paraId="57BE401C" w14:textId="77777777" w:rsidR="00B45340" w:rsidRPr="00451F53" w:rsidRDefault="007E524E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5) „Realizatorze” - należy przez to rozumieć </w:t>
      </w:r>
      <w:r w:rsidR="00F072D0" w:rsidRPr="00451F53">
        <w:rPr>
          <w:rFonts w:ascii="Times New Roman" w:eastAsia="Arial Unicode MS" w:hAnsi="Times New Roman" w:cs="Times New Roman"/>
          <w:sz w:val="24"/>
          <w:szCs w:val="24"/>
        </w:rPr>
        <w:t>Zespół Szkół Technicznych i Artystycznych w Lesku.</w:t>
      </w:r>
    </w:p>
    <w:p w14:paraId="38AE506F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6) „Uczestniku  projektu” – osoba zakwalifikowana do udziału w projekcie zgodnie z zasadami określonymi w niniejszym regulaminie, bezpośrednio korzystająca ze wsparcia w ramach projektu.</w:t>
      </w:r>
    </w:p>
    <w:p w14:paraId="12507922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§ 2</w:t>
      </w:r>
    </w:p>
    <w:p w14:paraId="3443D9C8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Zakres wsparcia</w:t>
      </w:r>
    </w:p>
    <w:p w14:paraId="2A068BA0" w14:textId="77777777" w:rsidR="00B45340" w:rsidRPr="00451F53" w:rsidRDefault="007E524E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1. Regulamin określa proces rekrutacji uczestniczek i uczestników do Projektu w ramach zadania realizowanego przez </w:t>
      </w:r>
      <w:r w:rsidR="00F072D0" w:rsidRPr="00451F53">
        <w:rPr>
          <w:rFonts w:ascii="Times New Roman" w:eastAsia="Arial Unicode MS" w:hAnsi="Times New Roman" w:cs="Times New Roman"/>
          <w:sz w:val="24"/>
          <w:szCs w:val="24"/>
        </w:rPr>
        <w:t>Zespół Szkół Technicznych i Artystycznych w Lesku.</w:t>
      </w:r>
    </w:p>
    <w:p w14:paraId="582734EB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2. Działanie skierowane jest do uczennic i uczniów 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 xml:space="preserve">Technikum Hotelarskiego              i Technikum Żywienia i Usług Gastronomicznych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szkoły 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>Zespołu Szkół Technicznych    i Artystycznych w Lesku.</w:t>
      </w:r>
    </w:p>
    <w:p w14:paraId="7325F342" w14:textId="77777777" w:rsidR="009D65A3" w:rsidRPr="00451F53" w:rsidRDefault="007E524E" w:rsidP="009D65A3">
      <w:pPr>
        <w:pStyle w:val="Standard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3. Udział w Projekcie jest bezpłatny, koszty związane z jego realizacją finansowane są ze środków Unii Europejskiej w ramach </w:t>
      </w:r>
      <w:r w:rsidR="009D65A3" w:rsidRPr="00451F53">
        <w:rPr>
          <w:rFonts w:ascii="Times New Roman" w:eastAsia="Arial Unicode MS" w:hAnsi="Times New Roman" w:cs="Times New Roman"/>
          <w:sz w:val="24"/>
          <w:szCs w:val="24"/>
        </w:rPr>
        <w:t xml:space="preserve">projektu </w:t>
      </w:r>
      <w:r w:rsidR="009D65A3" w:rsidRPr="00451F53">
        <w:rPr>
          <w:rFonts w:ascii="Times New Roman" w:hAnsi="Times New Roman" w:cs="Times New Roman"/>
          <w:i/>
          <w:kern w:val="0"/>
          <w:sz w:val="24"/>
          <w:szCs w:val="24"/>
        </w:rPr>
        <w:t>Ponadnarodowa mobilność uczniów i absolwentów oraz kadry kształcenia zawodowego</w:t>
      </w:r>
      <w:r w:rsidR="009D65A3" w:rsidRPr="00451F53">
        <w:rPr>
          <w:rFonts w:ascii="Times New Roman" w:hAnsi="Times New Roman" w:cs="Times New Roman"/>
          <w:kern w:val="0"/>
          <w:sz w:val="24"/>
          <w:szCs w:val="24"/>
        </w:rPr>
        <w:t xml:space="preserve">  Program Operacyjny Wiedza Edukacja Rozw</w:t>
      </w:r>
      <w:r w:rsidR="00396F7C">
        <w:rPr>
          <w:rFonts w:ascii="Times New Roman" w:hAnsi="Times New Roman" w:cs="Times New Roman"/>
          <w:kern w:val="0"/>
          <w:sz w:val="24"/>
          <w:szCs w:val="24"/>
        </w:rPr>
        <w:t xml:space="preserve">ój 2014-2020 współfinansowanego </w:t>
      </w:r>
      <w:r w:rsidR="009D65A3" w:rsidRPr="00451F53">
        <w:rPr>
          <w:rFonts w:ascii="Times New Roman" w:hAnsi="Times New Roman" w:cs="Times New Roman"/>
          <w:kern w:val="0"/>
          <w:sz w:val="24"/>
          <w:szCs w:val="24"/>
        </w:rPr>
        <w:t>z Europejskiego Funduszu Społecznego</w:t>
      </w:r>
    </w:p>
    <w:p w14:paraId="11F22DA8" w14:textId="77777777" w:rsidR="00B45340" w:rsidRPr="00451F53" w:rsidRDefault="00B4534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2CE311E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4. W ramach projektu realizowane będą praktyki zawodowe w Irlandii według szczegółowego harmonogramu umieszczonego na tablicy ogłoszeń oraz na stronie internetowej szkoły.</w:t>
      </w:r>
    </w:p>
    <w:p w14:paraId="0B3F1063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5. Realizator zastrzega sobie w uzasadnionych przypadkach prawo do zmiany ustalonego harmonogramu.</w:t>
      </w:r>
    </w:p>
    <w:p w14:paraId="0D645A31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§ 3</w:t>
      </w:r>
    </w:p>
    <w:p w14:paraId="5DE4D46E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Uczestniczki i uczestnicy projektu</w:t>
      </w:r>
    </w:p>
    <w:p w14:paraId="2EB65681" w14:textId="45DE7431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1. W projekcie uczestniczyć mogą uczennice i uczniowie </w:t>
      </w:r>
      <w:r w:rsidR="00F072D0" w:rsidRPr="00451F53">
        <w:rPr>
          <w:rFonts w:ascii="Times New Roman" w:eastAsia="Arial Unicode MS" w:hAnsi="Times New Roman" w:cs="Times New Roman"/>
          <w:sz w:val="24"/>
          <w:szCs w:val="24"/>
        </w:rPr>
        <w:t xml:space="preserve">Zespołu Szkół Technicznych i Artystycznych w Lesku,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uczęszczający w terminie wyjazdu</w:t>
      </w:r>
      <w:r w:rsidR="00045594" w:rsidRPr="00045594">
        <w:rPr>
          <w:rFonts w:ascii="Times New Roman" w:eastAsia="Arial Unicode MS" w:hAnsi="Times New Roman" w:cs="Times New Roman"/>
          <w:color w:val="FF0000"/>
          <w:sz w:val="24"/>
          <w:szCs w:val="24"/>
        </w:rPr>
        <w:t>,</w:t>
      </w:r>
      <w:r w:rsidRPr="00045594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="00185A87" w:rsidRPr="00045594">
        <w:rPr>
          <w:rFonts w:ascii="Times New Roman" w:eastAsia="Arial Unicode MS" w:hAnsi="Times New Roman" w:cs="Times New Roman"/>
          <w:color w:val="FF0000"/>
          <w:sz w:val="24"/>
          <w:szCs w:val="20"/>
        </w:rPr>
        <w:t>tj</w:t>
      </w:r>
      <w:r w:rsidR="00045594" w:rsidRPr="00045594">
        <w:rPr>
          <w:rFonts w:ascii="Times New Roman" w:eastAsia="Arial Unicode MS" w:hAnsi="Times New Roman" w:cs="Times New Roman"/>
          <w:color w:val="FF0000"/>
          <w:sz w:val="24"/>
          <w:szCs w:val="20"/>
        </w:rPr>
        <w:t xml:space="preserve"> w roku szkolnym 2021 na 2022</w:t>
      </w:r>
      <w:r w:rsidR="00185A87" w:rsidRPr="00045594">
        <w:rPr>
          <w:rFonts w:ascii="Times New Roman" w:eastAsia="Arial Unicode MS" w:hAnsi="Times New Roman" w:cs="Times New Roman"/>
          <w:color w:val="FF0000"/>
          <w:sz w:val="24"/>
          <w:szCs w:val="20"/>
        </w:rPr>
        <w:t xml:space="preserve"> </w:t>
      </w:r>
      <w:r w:rsidRPr="00045594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do klasy </w:t>
      </w:r>
      <w:r w:rsidR="00F072D0" w:rsidRPr="00045594">
        <w:rPr>
          <w:rFonts w:ascii="Times New Roman" w:eastAsia="Arial Unicode MS" w:hAnsi="Times New Roman" w:cs="Times New Roman"/>
          <w:color w:val="FF0000"/>
          <w:sz w:val="24"/>
          <w:szCs w:val="24"/>
        </w:rPr>
        <w:t>drugiej</w:t>
      </w:r>
      <w:r w:rsidR="00045594" w:rsidRPr="00045594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, </w:t>
      </w:r>
      <w:r w:rsidRPr="00045594">
        <w:rPr>
          <w:rFonts w:ascii="Times New Roman" w:eastAsia="Arial Unicode MS" w:hAnsi="Times New Roman" w:cs="Times New Roman"/>
          <w:color w:val="FF0000"/>
          <w:sz w:val="24"/>
          <w:szCs w:val="24"/>
        </w:rPr>
        <w:t>trzeci</w:t>
      </w:r>
      <w:r w:rsidR="00FF5407" w:rsidRPr="00045594">
        <w:rPr>
          <w:rFonts w:ascii="Times New Roman" w:eastAsia="Arial Unicode MS" w:hAnsi="Times New Roman" w:cs="Times New Roman"/>
          <w:color w:val="FF0000"/>
          <w:sz w:val="24"/>
          <w:szCs w:val="24"/>
        </w:rPr>
        <w:t>ej</w:t>
      </w:r>
      <w:r w:rsidR="00045594" w:rsidRPr="00045594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lub czwartej</w:t>
      </w:r>
      <w:r w:rsidRPr="00045594">
        <w:rPr>
          <w:rFonts w:ascii="Times New Roman" w:eastAsia="Arial Unicode MS" w:hAnsi="Times New Roman" w:cs="Times New Roman"/>
          <w:color w:val="FF0000"/>
          <w:sz w:val="24"/>
          <w:szCs w:val="24"/>
        </w:rPr>
        <w:t>,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którzy złożyli formularz zgłoszeniowy wraz z wymaganymi załącznikami i zostaną zakwalifikowani do udziału w projekcie przez Komisję Rekrutacyjną.</w:t>
      </w:r>
    </w:p>
    <w:p w14:paraId="242164D6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lastRenderedPageBreak/>
        <w:t>2. Uczestniczki i uczestnicy projektu zostaną wybrane/-ni na podstawie złożonych formularzy zgłoszeniowych.</w:t>
      </w:r>
    </w:p>
    <w:p w14:paraId="302634A5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3. Nabór będzie przeprowadzony dla następujących zawodów nauczanych w 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 xml:space="preserve">Zespole Szkół technicznych i Artystycznych: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technik 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 xml:space="preserve">hotelarstwa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oraz technik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 xml:space="preserve"> żywienia i usług gastronomicznych.</w:t>
      </w:r>
    </w:p>
    <w:p w14:paraId="44BE5BAF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4. Przy wyborze uczestniczek i uczestników projektu Komisja Rekrutacyjna kierować będzie się,  oprócz wymogów określonych w ust.1 - 3, następującymi preferencjami dla poszczególnych działań:</w:t>
      </w:r>
    </w:p>
    <w:p w14:paraId="55D015D3" w14:textId="77777777" w:rsidR="00B45340" w:rsidRPr="00451F53" w:rsidRDefault="00666FB8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a) ś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>rednia ocen z przedmiotów w kształceniu zawodowym teoretycznym (z wyłączeniem języka angielskiego zawodowego) oraz w kształceniu zawodowym praktycznym na koniec roku szkolnego lub koniec pierwszego semestru (w zależności od terminu wyjazdu):</w:t>
      </w:r>
    </w:p>
    <w:p w14:paraId="2AE223E8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6,0 - 5,1 - </w:t>
      </w:r>
      <w:r w:rsidR="006E3895" w:rsidRPr="00451F53">
        <w:rPr>
          <w:rFonts w:ascii="Times New Roman" w:eastAsia="Arial Unicode MS" w:hAnsi="Times New Roman" w:cs="Times New Roman"/>
          <w:sz w:val="24"/>
          <w:szCs w:val="24"/>
        </w:rPr>
        <w:t>25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14:paraId="40885678" w14:textId="77777777" w:rsidR="00B45340" w:rsidRPr="00451F53" w:rsidRDefault="006E389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5,0 - 4,5 - 20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14:paraId="496A159B" w14:textId="77777777" w:rsidR="00B45340" w:rsidRPr="00451F53" w:rsidRDefault="006E389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4,4 - 4,0 - 15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14:paraId="05CBB740" w14:textId="77777777" w:rsidR="00B45340" w:rsidRPr="00451F53" w:rsidRDefault="006E389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3,9 - 3,5 - 10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14:paraId="7341C0DA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Zaokrąglenie średniej odbywa się do drugiego miejsca po przecinku według zasad matematycznych.</w:t>
      </w:r>
    </w:p>
    <w:p w14:paraId="3C906AA6" w14:textId="77777777" w:rsidR="00B45340" w:rsidRPr="00451F53" w:rsidRDefault="00666FB8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b) ś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>rednia ocena z języka angielskiego oraz języka angielskiego zawodowego ( jeśli dotyczy) na koniec roku szkolnego lub koniec pierwszego semestru (w zależności od terminu wyjazdu):</w:t>
      </w:r>
    </w:p>
    <w:p w14:paraId="0B583B19" w14:textId="77777777" w:rsidR="00B45340" w:rsidRPr="00451F53" w:rsidRDefault="00A64122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6,0 - 5,1 –</w:t>
      </w:r>
      <w:r w:rsidR="006E3895" w:rsidRPr="00451F53">
        <w:rPr>
          <w:rFonts w:ascii="Times New Roman" w:eastAsia="Arial Unicode MS" w:hAnsi="Times New Roman" w:cs="Times New Roman"/>
          <w:sz w:val="24"/>
          <w:szCs w:val="24"/>
        </w:rPr>
        <w:t xml:space="preserve"> 2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0 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>pkt</w:t>
      </w:r>
    </w:p>
    <w:p w14:paraId="52DFEAEC" w14:textId="77777777" w:rsidR="00B45340" w:rsidRPr="00451F53" w:rsidRDefault="006E389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5,0 - 4,5 - 15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14:paraId="73444C74" w14:textId="77777777" w:rsidR="00B45340" w:rsidRPr="00451F53" w:rsidRDefault="006E389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4,4 - 4,0 - 10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14:paraId="1E35ED7D" w14:textId="77777777" w:rsidR="00B45340" w:rsidRPr="00451F53" w:rsidRDefault="00A64122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3,9 - 3,5 –</w:t>
      </w:r>
      <w:r w:rsidR="006E3895" w:rsidRPr="00451F53">
        <w:rPr>
          <w:rFonts w:ascii="Times New Roman" w:eastAsia="Arial Unicode MS" w:hAnsi="Times New Roman" w:cs="Times New Roman"/>
          <w:sz w:val="24"/>
          <w:szCs w:val="24"/>
        </w:rPr>
        <w:t xml:space="preserve"> 5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>pkt</w:t>
      </w:r>
    </w:p>
    <w:p w14:paraId="15E484E4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Zaokrąglenie średniej odbywa się do drugiego miejsca po przecinku według zasad matematycznych.</w:t>
      </w:r>
    </w:p>
    <w:p w14:paraId="7ACAE64E" w14:textId="77777777" w:rsidR="00B45340" w:rsidRPr="00451F53" w:rsidRDefault="00666FB8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c) o</w:t>
      </w:r>
      <w:r w:rsidR="00A64122" w:rsidRPr="00451F53">
        <w:rPr>
          <w:rFonts w:ascii="Times New Roman" w:eastAsia="Arial Unicode MS" w:hAnsi="Times New Roman" w:cs="Times New Roman"/>
          <w:sz w:val="24"/>
          <w:szCs w:val="24"/>
        </w:rPr>
        <w:t>cena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 xml:space="preserve"> zachowania – na koniec roku szkolnego lub koniec pierwszego semestru (w zależności od terminu wyjazdu):</w:t>
      </w:r>
    </w:p>
    <w:p w14:paraId="54F2497A" w14:textId="77777777" w:rsidR="00B45340" w:rsidRPr="00451F53" w:rsidRDefault="00A64122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wzorowe - 15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14:paraId="6DF9B2FF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bardzo dobre - 10 pkt</w:t>
      </w:r>
    </w:p>
    <w:p w14:paraId="1F54CD23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dobre - 5 pkt</w:t>
      </w:r>
    </w:p>
    <w:p w14:paraId="134E6BCB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d)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 xml:space="preserve"> l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aureaci i uczestnicy konkursów przedmiotowych w trakcie całego pobytu w Szkole </w:t>
      </w:r>
    </w:p>
    <w:p w14:paraId="428A0770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- uczestnicy i laureac</w:t>
      </w:r>
      <w:r w:rsidR="00A64122" w:rsidRPr="00451F53">
        <w:rPr>
          <w:rFonts w:ascii="Times New Roman" w:eastAsia="Arial Unicode MS" w:hAnsi="Times New Roman" w:cs="Times New Roman"/>
          <w:sz w:val="24"/>
          <w:szCs w:val="24"/>
        </w:rPr>
        <w:t>i na szczeblu ogólnopolskim – 15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14:paraId="444C3279" w14:textId="77777777" w:rsidR="00B45340" w:rsidRPr="00451F53" w:rsidRDefault="007E524E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- laureaci na szczeblu regionalnym (woje</w:t>
      </w:r>
      <w:r w:rsidR="006E3895" w:rsidRPr="00451F53">
        <w:rPr>
          <w:rFonts w:ascii="Times New Roman" w:eastAsia="Arial Unicode MS" w:hAnsi="Times New Roman" w:cs="Times New Roman"/>
          <w:sz w:val="24"/>
          <w:szCs w:val="24"/>
        </w:rPr>
        <w:t>wódzkim, międzywojewódzkim) - 10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14:paraId="3A391D2E" w14:textId="77777777" w:rsidR="00B45340" w:rsidRPr="00451F53" w:rsidRDefault="007E524E" w:rsidP="00492FA2">
      <w:pPr>
        <w:pStyle w:val="Standard"/>
        <w:tabs>
          <w:tab w:val="left" w:pos="4530"/>
        </w:tabs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- lau</w:t>
      </w:r>
      <w:r w:rsidR="006E3895" w:rsidRPr="00451F53">
        <w:rPr>
          <w:rFonts w:ascii="Times New Roman" w:eastAsia="Arial Unicode MS" w:hAnsi="Times New Roman" w:cs="Times New Roman"/>
          <w:sz w:val="24"/>
          <w:szCs w:val="24"/>
        </w:rPr>
        <w:t>reaci na szczeblu powiatowym – 5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  <w:r w:rsidR="00492FA2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3C2143A7" w14:textId="77777777" w:rsidR="006B78EF" w:rsidRPr="00451F53" w:rsidRDefault="006B78EF" w:rsidP="006B78EF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e) Osoby kwalifikujące się do udziału w projekcie mogą uzyskać dodatkowe punkty preferencyjne według następujących kryteriów (można uzyskać max 15 punktów):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cr/>
      </w:r>
      <w:r w:rsidR="00174838" w:rsidRPr="00451F53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posiadający opinię/orzeczenie Poradni Psychologiczno-Pedagogicznej o potrzebie kształcenia</w:t>
      </w:r>
      <w:r w:rsidR="006B5157" w:rsidRPr="00451F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specjalnego lub indywidualnego (weryfikacja na podstawie kopii orzeczenia Poradni</w:t>
      </w:r>
      <w:r w:rsidR="006B5157" w:rsidRPr="00451F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Psychologiczno-Pedagogicznej) – 5 punktów,</w:t>
      </w:r>
    </w:p>
    <w:p w14:paraId="632D449E" w14:textId="77777777" w:rsidR="006B78EF" w:rsidRPr="00451F53" w:rsidRDefault="00174838" w:rsidP="006B78EF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6B78EF" w:rsidRPr="00451F53">
        <w:rPr>
          <w:rFonts w:ascii="Times New Roman" w:eastAsia="Arial Unicode MS" w:hAnsi="Times New Roman" w:cs="Times New Roman"/>
          <w:sz w:val="24"/>
          <w:szCs w:val="24"/>
        </w:rPr>
        <w:t>pochodzący/e z rodzin wielodzietnych (weryfikacja na podstawie oświadczenia) – 5 punktów</w:t>
      </w:r>
    </w:p>
    <w:p w14:paraId="5AAE5144" w14:textId="77777777" w:rsidR="00B45340" w:rsidRPr="00451F53" w:rsidRDefault="00174838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6B78EF" w:rsidRPr="00451F53">
        <w:rPr>
          <w:rFonts w:ascii="Times New Roman" w:eastAsia="Arial Unicode MS" w:hAnsi="Times New Roman" w:cs="Times New Roman"/>
          <w:sz w:val="24"/>
          <w:szCs w:val="24"/>
        </w:rPr>
        <w:t xml:space="preserve"> pochodzący/e z rodzin korzystających z pomocy Ośrodka Pomocy Społecznej (weryfikacja na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B78EF" w:rsidRPr="00451F53">
        <w:rPr>
          <w:rFonts w:ascii="Times New Roman" w:eastAsia="Arial Unicode MS" w:hAnsi="Times New Roman" w:cs="Times New Roman"/>
          <w:sz w:val="24"/>
          <w:szCs w:val="24"/>
        </w:rPr>
        <w:t>podstawie zaświadczenia z Ośrodka Pomocy Społecznej lub oświadczenia) – 5 punktów</w:t>
      </w:r>
      <w:r w:rsidR="00655077" w:rsidRPr="00451F53">
        <w:rPr>
          <w:rFonts w:ascii="Times New Roman" w:hAnsi="Times New Roman" w:cs="Times New Roman"/>
        </w:rPr>
        <w:t>.</w:t>
      </w:r>
    </w:p>
    <w:p w14:paraId="6C707ECF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6. Osoby, które z powodu braku miejsc nie zostały zakwalifikowane do udziału w Projekcie, zostają umieszczone na liście rezerwowej. W razie skreślenia uczestnika / uczestniczki z listy, na jego miejsce zostaje zakwalifikowany uczeń/ uczennica z listy rezerwowej.</w:t>
      </w:r>
    </w:p>
    <w:p w14:paraId="32BDB4A0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7. W przypadku uzyskania przez dwie lub więcej osób takiej samej liczby punktów</w:t>
      </w:r>
      <w:r w:rsidR="00A64122" w:rsidRPr="00451F53"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32C7277B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lastRenderedPageBreak/>
        <w:t>o zakwalifikowaniu będzie decydował test z języka angielskiego zawodowego przygotowany przez n</w:t>
      </w:r>
      <w:r w:rsidR="00A64122" w:rsidRPr="00451F53">
        <w:rPr>
          <w:rFonts w:ascii="Times New Roman" w:eastAsia="Arial Unicode MS" w:hAnsi="Times New Roman" w:cs="Times New Roman"/>
          <w:sz w:val="24"/>
          <w:szCs w:val="24"/>
        </w:rPr>
        <w:t>auczyciela języka angielskiego i sprawdzony przez dwó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ch nauczycieli języka angielskiego.</w:t>
      </w:r>
    </w:p>
    <w:p w14:paraId="1D426CDB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8.W ramach tego projektu </w:t>
      </w: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nie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jest możliwy ponowny wyjazd na praktykę tej samej osoby lub osób, które już brały udział w projektach praktyk zawodowych </w:t>
      </w:r>
      <w:r w:rsidR="009D65A3" w:rsidRPr="00451F53">
        <w:rPr>
          <w:rFonts w:ascii="Times New Roman" w:eastAsia="Arial Unicode MS" w:hAnsi="Times New Roman" w:cs="Times New Roman"/>
          <w:sz w:val="24"/>
          <w:szCs w:val="24"/>
        </w:rPr>
        <w:t xml:space="preserve"> w ramach projektu </w:t>
      </w:r>
      <w:r w:rsidR="009D65A3" w:rsidRPr="00451F53">
        <w:rPr>
          <w:rFonts w:ascii="Times New Roman" w:hAnsi="Times New Roman" w:cs="Times New Roman"/>
          <w:i/>
          <w:kern w:val="0"/>
          <w:sz w:val="24"/>
          <w:szCs w:val="24"/>
        </w:rPr>
        <w:t xml:space="preserve">Ponadnarodowa </w:t>
      </w:r>
      <w:r w:rsidR="009D65A3" w:rsidRPr="00451F53">
        <w:rPr>
          <w:rFonts w:ascii="Times New Roman" w:eastAsia="Arial Unicode MS" w:hAnsi="Times New Roman" w:cs="Times New Roman"/>
          <w:sz w:val="24"/>
          <w:szCs w:val="24"/>
        </w:rPr>
        <w:t>mobilność</w:t>
      </w:r>
      <w:r w:rsidR="009D65A3" w:rsidRPr="00451F53">
        <w:rPr>
          <w:rFonts w:ascii="Times New Roman" w:hAnsi="Times New Roman" w:cs="Times New Roman"/>
          <w:i/>
          <w:kern w:val="0"/>
          <w:sz w:val="24"/>
          <w:szCs w:val="24"/>
        </w:rPr>
        <w:t xml:space="preserve"> uczniów i absolwentów oraz kadry kształcenia zawodowego</w:t>
      </w:r>
      <w:r w:rsidR="009D65A3" w:rsidRPr="00451F5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D65A3" w:rsidRPr="00451F53">
        <w:rPr>
          <w:rFonts w:ascii="Times New Roman" w:hAnsi="Times New Roman" w:cs="Times New Roman"/>
          <w:kern w:val="0"/>
          <w:sz w:val="24"/>
          <w:szCs w:val="24"/>
        </w:rPr>
        <w:br/>
        <w:t xml:space="preserve">Program Operacyjny Wiedza Edukacja Rozwój 2014-2020 współfinansowanego </w:t>
      </w:r>
      <w:r w:rsidR="009D65A3" w:rsidRPr="00451F53">
        <w:rPr>
          <w:rFonts w:ascii="Times New Roman" w:hAnsi="Times New Roman" w:cs="Times New Roman"/>
          <w:kern w:val="0"/>
          <w:sz w:val="24"/>
          <w:szCs w:val="24"/>
        </w:rPr>
        <w:br/>
        <w:t xml:space="preserve">z Europejskiego Funduszu Społecznego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organizowanych przez Szkołę.</w:t>
      </w:r>
    </w:p>
    <w:p w14:paraId="1856D8DD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§ 4</w:t>
      </w:r>
    </w:p>
    <w:p w14:paraId="56CA5ED1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Proces rekrutacji</w:t>
      </w:r>
    </w:p>
    <w:p w14:paraId="2CA44B2C" w14:textId="77777777"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Rekrutacja prowadzona jest w sposób bezstronny, z poszanowaniem zasady równości płci.</w:t>
      </w:r>
    </w:p>
    <w:p w14:paraId="35E4A942" w14:textId="77777777"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Rekrutacja do projektu przeprowadzana będzie </w:t>
      </w:r>
      <w:r w:rsidR="00A20AAC" w:rsidRPr="00451F53">
        <w:rPr>
          <w:rFonts w:ascii="Times New Roman" w:eastAsia="Arial Unicode MS" w:hAnsi="Times New Roman" w:cs="Times New Roman"/>
          <w:sz w:val="24"/>
          <w:szCs w:val="24"/>
        </w:rPr>
        <w:t>dwu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krotnie, oddzielnie dla każdej tury wyjeżdżających</w:t>
      </w:r>
      <w:r w:rsidR="00A20AAC" w:rsidRPr="00451F53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03E0D63" w14:textId="77777777"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Informacje o terminie rekrutacji dostępne będą na tablicy ogłoszeń w siedzibie szkoły, na stronie internetowej szkoły, stronie internetowej Projektu, przekazywane będą w formie ustnej przez wychowawców klas.</w:t>
      </w:r>
    </w:p>
    <w:p w14:paraId="07946297" w14:textId="77777777"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Uczniowie ubiegający się o uczestnictwo w projekcie składają formularz zgłoszeniowy (wzór załącznik nr 1 do niniejszego regulaminu) wraz ze zgodą na przetwarzanie danych osobowych(wzór załącznik nr 2 do niniejszego regulaminu)  do koordynatora z ramienia szkoły (w biurze projektu)</w:t>
      </w:r>
    </w:p>
    <w:p w14:paraId="6296E33D" w14:textId="77777777"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W przypadku uchybień formalnych wymagań rekrutacji kandydat / kandydatka może zostać poproszony bezpośrednio lub drogą mailową, telefoniczną lub pisemnie o uzupełnienie braków w dokumentacji w ciągu trzech dni roboczych.</w:t>
      </w:r>
    </w:p>
    <w:p w14:paraId="519897B1" w14:textId="77777777"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Zgłoszenia, które wpłyną po terminie lub będą miały braki formalne, które nie zostały uzupełnione w ciągu 3 dni roboczych od wezwania do uzupełnienia nie będą rozpatrywane.</w:t>
      </w:r>
    </w:p>
    <w:p w14:paraId="660036CB" w14:textId="77777777"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Dane zawarte w formularzu weryfikuje pod względem formalnym osoba odpowiedzialna za rekrutację.</w:t>
      </w:r>
    </w:p>
    <w:p w14:paraId="3142ED41" w14:textId="77777777"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O zakwalifikowaniu uczniów/uczennic do udziału w projekcie decyduje Komisja Rekrutacyjna na podstawie niniejszego regulaminu sporządzając protokół z procedury rekrutacyjnej</w:t>
      </w:r>
    </w:p>
    <w:p w14:paraId="6F94927A" w14:textId="77777777"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W przypadku nie zrekrutowania planowanej liczby uczestników / uczestniczek na daną praktykę, termin rekrutacji może ulec wydłużeniu do 1 miesiąca.</w:t>
      </w:r>
    </w:p>
    <w:p w14:paraId="31C4578B" w14:textId="77777777"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Komisja ustala listy osób zakwalifikowanych do projektu oraz listy osób rezerwowych. Następnie Komisja, za pośrednictwem koordynatorki / koordynatora powiadamia uczniów i uczennice o zakwalifikowaniu do uczestnictwa w projekcie.</w:t>
      </w:r>
    </w:p>
    <w:p w14:paraId="545F47D6" w14:textId="77777777" w:rsidR="009D65A3" w:rsidRPr="00451F53" w:rsidRDefault="009D65A3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Istnieje możliwość pisemnego odwołania się od decyzji Komisji Rekrutacyjnej w terminie 3 dni roboczych.</w:t>
      </w:r>
    </w:p>
    <w:p w14:paraId="6653BC80" w14:textId="77777777" w:rsidR="00023228" w:rsidRPr="00451F53" w:rsidRDefault="009D65A3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Osoba odwołująca się zostanie poinformowana przez Dyrektora Szkoły w ciągu 3 dni roboczych od posiedzenia dodatkowego Komisji Rekrutacyjnej o ostatecznej decyzji.</w:t>
      </w:r>
    </w:p>
    <w:p w14:paraId="35735996" w14:textId="77777777"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Udział danego/ej ucznia/uczennicy w Projekcie może ustać w przypadku:</w:t>
      </w:r>
    </w:p>
    <w:p w14:paraId="2540963A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- skreślenia z listy uczniów danej szkoły,</w:t>
      </w:r>
    </w:p>
    <w:p w14:paraId="39CFF488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- przyczyn losowych (np. długotrwała choroba).</w:t>
      </w:r>
    </w:p>
    <w:p w14:paraId="79E4C77D" w14:textId="77777777"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Skreślenia ucznia/uczennicy z listy uczestników projektu w przypadkach, o których mowa w ustępie 11 dokonuje koordynator wpisując równocześnie na listę uczestniczek i uczestników (o ile jest to uzasadnione merytorycznie i możliwe na danym etapie realizacji projektu) osobę z listy rezerwowej, zakwalifikowaną do zastąpienia osoby skreślonej z listy.</w:t>
      </w:r>
    </w:p>
    <w:p w14:paraId="58C60E8E" w14:textId="77777777"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lastRenderedPageBreak/>
        <w:t>W chwili rozpoczęcia udziału w projekcie każdy z uczniów/uczennic podpisuje:</w:t>
      </w:r>
    </w:p>
    <w:p w14:paraId="41293913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• deklarację uczestnictwa w projekcie;</w:t>
      </w:r>
    </w:p>
    <w:p w14:paraId="657F5F6C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• oświadczenie uczestnika projektu o wyrażeniu zgody na przetwarzanie danych osobowych;</w:t>
      </w:r>
    </w:p>
    <w:p w14:paraId="627CA40C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• podpisuje Umowę o Staż definiującą zakres uczestnictwa w Projekcie oraz obowiązki zaangażowanych stron</w:t>
      </w:r>
    </w:p>
    <w:p w14:paraId="62AE5D30" w14:textId="77777777"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Formularz zgłoszeniowy jest dostępny w biurze projektu / sekretariacie szkoły.</w:t>
      </w:r>
    </w:p>
    <w:p w14:paraId="5639EBCE" w14:textId="77777777" w:rsidR="00B45340" w:rsidRPr="00451F53" w:rsidRDefault="00B45340">
      <w:pPr>
        <w:pStyle w:val="Standard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71810DC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§ 5</w:t>
      </w:r>
    </w:p>
    <w:p w14:paraId="414B854A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Postanowienia końcowe</w:t>
      </w:r>
    </w:p>
    <w:p w14:paraId="094538A9" w14:textId="77777777" w:rsidR="00B45340" w:rsidRPr="00451F53" w:rsidRDefault="007E524E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1. Regulamin rekrutacji wchodzi w życie z dniem </w:t>
      </w:r>
      <w:r w:rsidR="00451F53" w:rsidRPr="00451F5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7F2B2C">
        <w:rPr>
          <w:rFonts w:ascii="Times New Roman" w:eastAsia="Arial Unicode MS" w:hAnsi="Times New Roman" w:cs="Times New Roman"/>
          <w:sz w:val="24"/>
          <w:szCs w:val="24"/>
        </w:rPr>
        <w:t>5</w:t>
      </w:r>
      <w:r w:rsidR="00451F53" w:rsidRPr="00451F53">
        <w:rPr>
          <w:rFonts w:ascii="Times New Roman" w:eastAsia="Arial Unicode MS" w:hAnsi="Times New Roman" w:cs="Times New Roman"/>
          <w:sz w:val="24"/>
          <w:szCs w:val="24"/>
        </w:rPr>
        <w:t>.11.2019</w:t>
      </w:r>
    </w:p>
    <w:p w14:paraId="3F9B5787" w14:textId="77777777" w:rsidR="00B45340" w:rsidRPr="00451F53" w:rsidRDefault="007E524E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2. Uczestniczka / uczestnik projektu ma obowiązek wypełniania ankiet ewaluacyjnych </w:t>
      </w:r>
      <w:r w:rsidR="00451F53">
        <w:rPr>
          <w:rFonts w:ascii="Times New Roman" w:eastAsia="Arial Unicode MS" w:hAnsi="Times New Roman" w:cs="Times New Roman"/>
          <w:sz w:val="24"/>
          <w:szCs w:val="24"/>
        </w:rPr>
        <w:br/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i uczestnictwa w projekcie w zakresie zdefiniowanym Porozumienie o Programie Praktyk.</w:t>
      </w:r>
    </w:p>
    <w:p w14:paraId="4579AF5C" w14:textId="77777777" w:rsidR="00B45340" w:rsidRPr="00451F53" w:rsidRDefault="007E524E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3. Wszelkie sprawy związane z interpretacją regulaminu rozstrzygane są przez koordynatora /koordynatorkę projektu.</w:t>
      </w:r>
    </w:p>
    <w:p w14:paraId="684923AD" w14:textId="77777777" w:rsidR="00B45340" w:rsidRPr="00451F53" w:rsidRDefault="00E158AA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4. Sprawy nieuregulowane niniejszym regulaminem rozstrzygane będą przez Realizatora projektu tj. Zespół Szkół Technicznych i Artystycznych w Lesku.</w:t>
      </w:r>
    </w:p>
    <w:p w14:paraId="58EA9A15" w14:textId="77777777" w:rsidR="00E158AA" w:rsidRPr="00451F53" w:rsidRDefault="00E158AA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B260998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Przygotował: koordynator Projektu – …………………….</w:t>
      </w:r>
    </w:p>
    <w:p w14:paraId="3D4AF0A0" w14:textId="77777777" w:rsidR="00E158AA" w:rsidRPr="00451F53" w:rsidRDefault="00E158AA">
      <w:pPr>
        <w:pStyle w:val="Standard"/>
        <w:rPr>
          <w:rFonts w:ascii="Times New Roman" w:eastAsia="Arial Unicode MS" w:hAnsi="Times New Roman" w:cs="Times New Roman"/>
          <w:sz w:val="24"/>
          <w:szCs w:val="24"/>
        </w:rPr>
      </w:pPr>
    </w:p>
    <w:p w14:paraId="7EFDECE2" w14:textId="77777777" w:rsidR="00B45340" w:rsidRPr="00451F53" w:rsidRDefault="007E524E">
      <w:pPr>
        <w:pStyle w:val="Standard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Zatwierdził: Dyrektor ……………………………</w:t>
      </w:r>
    </w:p>
    <w:sectPr w:rsidR="00B45340" w:rsidRPr="00451F53" w:rsidSect="00B45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78FC9" w14:textId="77777777" w:rsidR="00B45340" w:rsidRDefault="00B45340" w:rsidP="00B45340">
      <w:pPr>
        <w:spacing w:after="0" w:line="240" w:lineRule="auto"/>
      </w:pPr>
      <w:r>
        <w:separator/>
      </w:r>
    </w:p>
  </w:endnote>
  <w:endnote w:type="continuationSeparator" w:id="0">
    <w:p w14:paraId="7B110A88" w14:textId="77777777" w:rsidR="00B45340" w:rsidRDefault="00B45340" w:rsidP="00B4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F759" w14:textId="77777777" w:rsidR="005E2C02" w:rsidRDefault="005E2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1C92" w14:textId="77777777" w:rsidR="005E2C02" w:rsidRDefault="005E2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57CE4" w14:textId="77777777" w:rsidR="005E2C02" w:rsidRDefault="005E2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5943B" w14:textId="77777777" w:rsidR="00B45340" w:rsidRDefault="007E524E" w:rsidP="00B45340">
      <w:pPr>
        <w:spacing w:after="0" w:line="240" w:lineRule="auto"/>
      </w:pPr>
      <w:r w:rsidRPr="00B45340">
        <w:rPr>
          <w:color w:val="000000"/>
        </w:rPr>
        <w:separator/>
      </w:r>
    </w:p>
  </w:footnote>
  <w:footnote w:type="continuationSeparator" w:id="0">
    <w:p w14:paraId="250688CA" w14:textId="77777777" w:rsidR="00B45340" w:rsidRDefault="00B45340" w:rsidP="00B4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00402" w14:textId="77777777" w:rsidR="005E2C02" w:rsidRDefault="005E2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C7DE" w14:textId="77777777" w:rsidR="00290FE5" w:rsidRDefault="00290FE5" w:rsidP="00290FE5">
    <w:pPr>
      <w:pStyle w:val="Header"/>
      <w:jc w:val="center"/>
    </w:pPr>
    <w:r>
      <w:rPr>
        <w:noProof/>
        <w:lang w:eastAsia="pl-PL"/>
      </w:rPr>
      <w:drawing>
        <wp:inline distT="0" distB="0" distL="0" distR="0" wp14:anchorId="409E10C0" wp14:editId="0AF56E3E">
          <wp:extent cx="4413250" cy="679271"/>
          <wp:effectExtent l="0" t="0" r="0" b="0"/>
          <wp:docPr id="3" name="Obraz 3" descr="https://szkoly.diakonia.pl/wp-content/uploads/sites/13/2018/0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zkoly.diakonia.pl/wp-content/uploads/sites/13/2018/0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4223" cy="67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F43B" w14:textId="77777777" w:rsidR="005E2C02" w:rsidRDefault="005E2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5ABC"/>
    <w:multiLevelType w:val="hybridMultilevel"/>
    <w:tmpl w:val="E9E21094"/>
    <w:lvl w:ilvl="0" w:tplc="B2C6E86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6AA3"/>
    <w:multiLevelType w:val="hybridMultilevel"/>
    <w:tmpl w:val="8AC8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340"/>
    <w:rsid w:val="00023228"/>
    <w:rsid w:val="00045594"/>
    <w:rsid w:val="00056268"/>
    <w:rsid w:val="00075C23"/>
    <w:rsid w:val="00094F91"/>
    <w:rsid w:val="000D1A70"/>
    <w:rsid w:val="001353F7"/>
    <w:rsid w:val="00174838"/>
    <w:rsid w:val="00185A87"/>
    <w:rsid w:val="00247C74"/>
    <w:rsid w:val="00290FE5"/>
    <w:rsid w:val="00396F7C"/>
    <w:rsid w:val="003C4FE0"/>
    <w:rsid w:val="00451F53"/>
    <w:rsid w:val="00492FA2"/>
    <w:rsid w:val="00525BE5"/>
    <w:rsid w:val="005A6419"/>
    <w:rsid w:val="005E2C02"/>
    <w:rsid w:val="00655077"/>
    <w:rsid w:val="00666FB8"/>
    <w:rsid w:val="006B5157"/>
    <w:rsid w:val="006B78EF"/>
    <w:rsid w:val="006E3895"/>
    <w:rsid w:val="007842C8"/>
    <w:rsid w:val="007E524E"/>
    <w:rsid w:val="007F2B2C"/>
    <w:rsid w:val="009D65A3"/>
    <w:rsid w:val="00A20AAC"/>
    <w:rsid w:val="00A64122"/>
    <w:rsid w:val="00AC3A6A"/>
    <w:rsid w:val="00B45340"/>
    <w:rsid w:val="00B65739"/>
    <w:rsid w:val="00BF1E71"/>
    <w:rsid w:val="00C141F1"/>
    <w:rsid w:val="00CF1709"/>
    <w:rsid w:val="00D26DB8"/>
    <w:rsid w:val="00DB5A26"/>
    <w:rsid w:val="00E158AA"/>
    <w:rsid w:val="00F072D0"/>
    <w:rsid w:val="00F738D0"/>
    <w:rsid w:val="00F948FE"/>
    <w:rsid w:val="00FE63E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3367"/>
  <w15:docId w15:val="{60060ABA-281B-42A1-B61B-76E1D888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5340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4534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4534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45340"/>
    <w:pPr>
      <w:spacing w:after="120"/>
    </w:pPr>
  </w:style>
  <w:style w:type="paragraph" w:styleId="List">
    <w:name w:val="List"/>
    <w:basedOn w:val="Textbody"/>
    <w:rsid w:val="00B45340"/>
    <w:rPr>
      <w:rFonts w:cs="Lucida Sans"/>
    </w:rPr>
  </w:style>
  <w:style w:type="paragraph" w:styleId="Caption">
    <w:name w:val="caption"/>
    <w:basedOn w:val="Standard"/>
    <w:rsid w:val="00B453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45340"/>
    <w:pPr>
      <w:suppressLineNumbers/>
    </w:pPr>
    <w:rPr>
      <w:rFonts w:cs="Lucida Sans"/>
    </w:rPr>
  </w:style>
  <w:style w:type="paragraph" w:styleId="Header">
    <w:name w:val="header"/>
    <w:basedOn w:val="Standard"/>
    <w:uiPriority w:val="99"/>
    <w:rsid w:val="00B4534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rsid w:val="00B45340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uiPriority w:val="99"/>
    <w:rsid w:val="00B45340"/>
  </w:style>
  <w:style w:type="character" w:customStyle="1" w:styleId="StopkaZnak">
    <w:name w:val="Stopka Znak"/>
    <w:basedOn w:val="DefaultParagraphFont"/>
    <w:rsid w:val="00B45340"/>
  </w:style>
  <w:style w:type="paragraph" w:styleId="BalloonText">
    <w:name w:val="Balloon Text"/>
    <w:basedOn w:val="Normal"/>
    <w:rsid w:val="00B4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rsid w:val="00B4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pcpc1x2@outlook.com</cp:lastModifiedBy>
  <cp:revision>7</cp:revision>
  <cp:lastPrinted>2020-03-03T12:05:00Z</cp:lastPrinted>
  <dcterms:created xsi:type="dcterms:W3CDTF">2019-11-21T13:29:00Z</dcterms:created>
  <dcterms:modified xsi:type="dcterms:W3CDTF">2021-03-18T12:08:00Z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